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DF0" w:rsidRPr="00972B0C" w:rsidRDefault="00617DF0" w:rsidP="00617DF0">
      <w:pPr>
        <w:pStyle w:val="a5"/>
        <w:jc w:val="left"/>
        <w:rPr>
          <w:spacing w:val="20"/>
        </w:rPr>
      </w:pPr>
      <w:r>
        <w:rPr>
          <w:rFonts w:ascii="Arial" w:hAnsi="Arial"/>
          <w:noProof/>
          <w:spacing w:val="20"/>
          <w:sz w:val="22"/>
        </w:rPr>
        <w:drawing>
          <wp:anchor distT="0" distB="0" distL="114300" distR="114300" simplePos="0" relativeHeight="251659264" behindDoc="0" locked="0" layoutInCell="1" allowOverlap="1" wp14:anchorId="30E7FEA9" wp14:editId="4F215E54">
            <wp:simplePos x="0" y="0"/>
            <wp:positionH relativeFrom="column">
              <wp:posOffset>2760345</wp:posOffset>
            </wp:positionH>
            <wp:positionV relativeFrom="paragraph">
              <wp:posOffset>-31750</wp:posOffset>
            </wp:positionV>
            <wp:extent cx="665480" cy="822960"/>
            <wp:effectExtent l="0" t="0" r="1270" b="0"/>
            <wp:wrapTopAndBottom/>
            <wp:docPr id="1" name="Рисунок 1" descr="Picture in firm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in firm_bl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5480"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000B5938">
        <w:rPr>
          <w:spacing w:val="20"/>
        </w:rPr>
        <w:t xml:space="preserve"> </w:t>
      </w:r>
      <w:r w:rsidR="00271950">
        <w:rPr>
          <w:spacing w:val="20"/>
        </w:rPr>
        <w:t xml:space="preserve"> </w:t>
      </w:r>
    </w:p>
    <w:p w:rsidR="00617DF0" w:rsidRPr="00972B0C" w:rsidRDefault="00617DF0" w:rsidP="00617DF0">
      <w:pPr>
        <w:spacing w:before="120"/>
        <w:jc w:val="center"/>
        <w:rPr>
          <w:b/>
          <w:spacing w:val="20"/>
          <w:sz w:val="33"/>
        </w:rPr>
      </w:pPr>
      <w:r w:rsidRPr="00972B0C">
        <w:rPr>
          <w:b/>
          <w:spacing w:val="20"/>
          <w:sz w:val="33"/>
        </w:rPr>
        <w:t xml:space="preserve"> АДМИНИСТРАЦИЯ ГОРОДА КУЗНЕЦКА </w:t>
      </w:r>
    </w:p>
    <w:p w:rsidR="00617DF0" w:rsidRPr="00972B0C" w:rsidRDefault="00617DF0" w:rsidP="00617DF0">
      <w:pPr>
        <w:jc w:val="center"/>
        <w:rPr>
          <w:b/>
          <w:spacing w:val="20"/>
          <w:sz w:val="33"/>
        </w:rPr>
      </w:pPr>
      <w:r w:rsidRPr="00972B0C">
        <w:rPr>
          <w:b/>
          <w:spacing w:val="20"/>
          <w:sz w:val="33"/>
        </w:rPr>
        <w:t>ПЕНЗЕНСКОЙ ОБЛАСТИ</w:t>
      </w:r>
    </w:p>
    <w:p w:rsidR="00617DF0" w:rsidRPr="00972B0C" w:rsidRDefault="00617DF0" w:rsidP="00617DF0">
      <w:pPr>
        <w:jc w:val="center"/>
        <w:rPr>
          <w:b/>
          <w:spacing w:val="20"/>
          <w:sz w:val="38"/>
        </w:rPr>
      </w:pPr>
    </w:p>
    <w:p w:rsidR="00617DF0" w:rsidRPr="00972B0C" w:rsidRDefault="00617DF0" w:rsidP="00617DF0">
      <w:pPr>
        <w:pStyle w:val="2"/>
        <w:jc w:val="center"/>
        <w:rPr>
          <w:b/>
          <w:bCs/>
          <w:sz w:val="32"/>
        </w:rPr>
      </w:pPr>
      <w:r w:rsidRPr="00972B0C">
        <w:rPr>
          <w:b/>
          <w:bCs/>
          <w:sz w:val="32"/>
        </w:rPr>
        <w:t>ПОСТАНОВЛЕНИЕ</w:t>
      </w:r>
    </w:p>
    <w:p w:rsidR="00617DF0" w:rsidRPr="00972B0C" w:rsidRDefault="00617DF0" w:rsidP="00617DF0">
      <w:pPr>
        <w:rPr>
          <w:rFonts w:ascii="Courier New" w:hAnsi="Courier New"/>
        </w:rPr>
      </w:pPr>
    </w:p>
    <w:p w:rsidR="00617DF0" w:rsidRPr="00972B0C" w:rsidRDefault="00471D36" w:rsidP="00617DF0">
      <w:pPr>
        <w:jc w:val="center"/>
      </w:pPr>
      <w:r>
        <w:t>о</w:t>
      </w:r>
      <w:r w:rsidR="00617DF0" w:rsidRPr="00972B0C">
        <w:t xml:space="preserve">т </w:t>
      </w:r>
      <w:r w:rsidR="0095193B">
        <w:t>05.12.2018</w:t>
      </w:r>
      <w:bookmarkStart w:id="0" w:name="_GoBack"/>
      <w:bookmarkEnd w:id="0"/>
      <w:r w:rsidR="00617DF0" w:rsidRPr="00972B0C">
        <w:t xml:space="preserve">  №  </w:t>
      </w:r>
      <w:r w:rsidR="0095193B">
        <w:t>1751</w:t>
      </w:r>
    </w:p>
    <w:p w:rsidR="00617DF0" w:rsidRPr="00972B0C" w:rsidRDefault="00617DF0" w:rsidP="00471D36">
      <w:pPr>
        <w:jc w:val="center"/>
      </w:pPr>
      <w:r w:rsidRPr="00972B0C">
        <w:t>г. Кузнецк</w:t>
      </w:r>
    </w:p>
    <w:p w:rsidR="00617DF0" w:rsidRPr="00972B0C" w:rsidRDefault="00617DF0" w:rsidP="00617DF0">
      <w:pPr>
        <w:jc w:val="center"/>
        <w:rPr>
          <w:sz w:val="18"/>
        </w:rPr>
      </w:pPr>
    </w:p>
    <w:p w:rsidR="00617DF0" w:rsidRPr="00471D36" w:rsidRDefault="00617DF0" w:rsidP="006C3E34">
      <w:pPr>
        <w:autoSpaceDE w:val="0"/>
        <w:autoSpaceDN w:val="0"/>
        <w:adjustRightInd w:val="0"/>
        <w:ind w:firstLine="540"/>
        <w:jc w:val="center"/>
        <w:rPr>
          <w:b/>
          <w:bCs/>
          <w:sz w:val="28"/>
          <w:szCs w:val="28"/>
        </w:rPr>
      </w:pPr>
      <w:r w:rsidRPr="00972B0C">
        <w:rPr>
          <w:b/>
          <w:sz w:val="28"/>
          <w:szCs w:val="28"/>
        </w:rPr>
        <w:t xml:space="preserve">О внесении изменений в постановление администрации города Кузнецка от </w:t>
      </w:r>
      <w:r w:rsidR="006C3E34">
        <w:rPr>
          <w:b/>
          <w:sz w:val="28"/>
          <w:szCs w:val="28"/>
        </w:rPr>
        <w:t>30.10.2013 № 2191</w:t>
      </w:r>
      <w:r w:rsidR="006C3E34" w:rsidRPr="00972B0C">
        <w:rPr>
          <w:b/>
          <w:sz w:val="28"/>
          <w:szCs w:val="28"/>
        </w:rPr>
        <w:t xml:space="preserve"> «Об утверждении </w:t>
      </w:r>
      <w:r w:rsidR="006C3E34" w:rsidRPr="00972B0C">
        <w:rPr>
          <w:b/>
          <w:bCs/>
          <w:sz w:val="28"/>
          <w:szCs w:val="28"/>
        </w:rPr>
        <w:t>муниципальной программы «</w:t>
      </w:r>
      <w:r w:rsidR="006C3E34">
        <w:rPr>
          <w:b/>
          <w:bCs/>
          <w:sz w:val="28"/>
          <w:szCs w:val="28"/>
        </w:rPr>
        <w:t>Формирование информационного общества в городе</w:t>
      </w:r>
      <w:r w:rsidR="006C3E34" w:rsidRPr="00972B0C">
        <w:rPr>
          <w:b/>
          <w:bCs/>
          <w:sz w:val="28"/>
          <w:szCs w:val="28"/>
        </w:rPr>
        <w:t xml:space="preserve"> Кузнецке»</w:t>
      </w:r>
    </w:p>
    <w:p w:rsidR="00617DF0" w:rsidRPr="00972B0C" w:rsidRDefault="00617DF0" w:rsidP="00617DF0">
      <w:pPr>
        <w:jc w:val="both"/>
        <w:rPr>
          <w:b/>
          <w:sz w:val="28"/>
        </w:rPr>
      </w:pPr>
    </w:p>
    <w:p w:rsidR="00617DF0" w:rsidRPr="00972B0C" w:rsidRDefault="000B5938" w:rsidP="00617DF0">
      <w:pPr>
        <w:autoSpaceDE w:val="0"/>
        <w:autoSpaceDN w:val="0"/>
        <w:adjustRightInd w:val="0"/>
        <w:ind w:firstLine="540"/>
        <w:jc w:val="both"/>
        <w:rPr>
          <w:sz w:val="28"/>
        </w:rPr>
      </w:pPr>
      <w:r>
        <w:rPr>
          <w:sz w:val="28"/>
        </w:rPr>
        <w:t xml:space="preserve">  В соответствии </w:t>
      </w:r>
      <w:r w:rsidR="008E69EE">
        <w:rPr>
          <w:sz w:val="28"/>
        </w:rPr>
        <w:t xml:space="preserve">со ст.179 Бюджетного кодекса Российской Федерации, </w:t>
      </w:r>
      <w:r>
        <w:rPr>
          <w:sz w:val="28"/>
        </w:rPr>
        <w:t>р</w:t>
      </w:r>
      <w:r w:rsidR="00617DF0" w:rsidRPr="00972B0C">
        <w:rPr>
          <w:sz w:val="28"/>
        </w:rPr>
        <w:t xml:space="preserve">уководствуясь </w:t>
      </w:r>
      <w:hyperlink r:id="rId9" w:history="1">
        <w:r w:rsidR="00617DF0" w:rsidRPr="00972B0C">
          <w:rPr>
            <w:sz w:val="28"/>
          </w:rPr>
          <w:t>ст. 2</w:t>
        </w:r>
      </w:hyperlink>
      <w:r w:rsidR="00617DF0" w:rsidRPr="00972B0C">
        <w:rPr>
          <w:sz w:val="28"/>
        </w:rPr>
        <w:t>8 Устава города Кузнецка Пензенской области,</w:t>
      </w:r>
    </w:p>
    <w:p w:rsidR="00617DF0" w:rsidRPr="00972B0C" w:rsidRDefault="00617DF0" w:rsidP="00617DF0">
      <w:pPr>
        <w:ind w:firstLine="993"/>
        <w:jc w:val="both"/>
        <w:rPr>
          <w:sz w:val="28"/>
        </w:rPr>
      </w:pPr>
    </w:p>
    <w:p w:rsidR="00617DF0" w:rsidRPr="00972B0C" w:rsidRDefault="00617DF0" w:rsidP="00617DF0">
      <w:pPr>
        <w:ind w:firstLine="993"/>
        <w:rPr>
          <w:b/>
          <w:sz w:val="28"/>
        </w:rPr>
      </w:pPr>
      <w:r w:rsidRPr="00972B0C">
        <w:rPr>
          <w:b/>
          <w:sz w:val="28"/>
        </w:rPr>
        <w:t>АДМИНИСТРАЦИЯ ГОРОДА КУЗНЕЦКА ПОСТАНОВЛЯЕТ:</w:t>
      </w:r>
    </w:p>
    <w:p w:rsidR="00617DF0" w:rsidRPr="00972B0C" w:rsidRDefault="00617DF0" w:rsidP="00617DF0">
      <w:pPr>
        <w:jc w:val="both"/>
        <w:rPr>
          <w:b/>
          <w:sz w:val="28"/>
        </w:rPr>
      </w:pPr>
    </w:p>
    <w:p w:rsidR="00617DF0" w:rsidRPr="006C3E34" w:rsidRDefault="00617DF0" w:rsidP="006C3E34">
      <w:pPr>
        <w:autoSpaceDE w:val="0"/>
        <w:autoSpaceDN w:val="0"/>
        <w:adjustRightInd w:val="0"/>
        <w:ind w:firstLine="540"/>
        <w:jc w:val="both"/>
        <w:rPr>
          <w:b/>
          <w:bCs/>
          <w:sz w:val="28"/>
          <w:szCs w:val="28"/>
        </w:rPr>
      </w:pPr>
      <w:r w:rsidRPr="00972B0C">
        <w:rPr>
          <w:sz w:val="28"/>
        </w:rPr>
        <w:t xml:space="preserve">1.  Внести в постановление  </w:t>
      </w:r>
      <w:r w:rsidRPr="00972B0C">
        <w:rPr>
          <w:sz w:val="28"/>
          <w:szCs w:val="28"/>
        </w:rPr>
        <w:t xml:space="preserve">администрации города </w:t>
      </w:r>
      <w:r w:rsidRPr="006C3E34">
        <w:rPr>
          <w:sz w:val="28"/>
          <w:szCs w:val="28"/>
        </w:rPr>
        <w:t xml:space="preserve">Кузнецка </w:t>
      </w:r>
      <w:r w:rsidR="006C3E34">
        <w:rPr>
          <w:sz w:val="28"/>
          <w:szCs w:val="28"/>
        </w:rPr>
        <w:t xml:space="preserve">от </w:t>
      </w:r>
      <w:r w:rsidR="006C3E34" w:rsidRPr="006C3E34">
        <w:rPr>
          <w:sz w:val="28"/>
          <w:szCs w:val="28"/>
        </w:rPr>
        <w:t xml:space="preserve">30.10.2013 </w:t>
      </w:r>
      <w:r w:rsidR="006C3E34">
        <w:rPr>
          <w:sz w:val="28"/>
          <w:szCs w:val="28"/>
        </w:rPr>
        <w:t xml:space="preserve">      </w:t>
      </w:r>
      <w:r w:rsidR="006C3E34" w:rsidRPr="006C3E34">
        <w:rPr>
          <w:sz w:val="28"/>
          <w:szCs w:val="28"/>
        </w:rPr>
        <w:t xml:space="preserve">№ 2191 «Об утверждении </w:t>
      </w:r>
      <w:r w:rsidR="006C3E34" w:rsidRPr="006C3E34">
        <w:rPr>
          <w:bCs/>
          <w:sz w:val="28"/>
          <w:szCs w:val="28"/>
        </w:rPr>
        <w:t>муниципальной программы «Формирование информационного общества в городе Кузнецке Пензенской области</w:t>
      </w:r>
      <w:r w:rsidR="008E69EE">
        <w:rPr>
          <w:bCs/>
          <w:sz w:val="28"/>
          <w:szCs w:val="28"/>
        </w:rPr>
        <w:t xml:space="preserve">» </w:t>
      </w:r>
      <w:r w:rsidR="006C3E34" w:rsidRPr="006C3E34">
        <w:rPr>
          <w:bCs/>
          <w:sz w:val="28"/>
          <w:szCs w:val="28"/>
        </w:rPr>
        <w:t xml:space="preserve"> </w:t>
      </w:r>
      <w:r w:rsidRPr="00972B0C">
        <w:rPr>
          <w:bCs/>
          <w:sz w:val="28"/>
          <w:szCs w:val="28"/>
        </w:rPr>
        <w:t xml:space="preserve"> следующие изменения:</w:t>
      </w:r>
    </w:p>
    <w:p w:rsidR="00617DF0" w:rsidRPr="00972B0C" w:rsidRDefault="00617DF0" w:rsidP="00617DF0">
      <w:pPr>
        <w:ind w:firstLine="720"/>
        <w:jc w:val="both"/>
        <w:rPr>
          <w:bCs/>
          <w:sz w:val="28"/>
          <w:szCs w:val="28"/>
        </w:rPr>
      </w:pPr>
      <w:r w:rsidRPr="00972B0C">
        <w:rPr>
          <w:bCs/>
          <w:sz w:val="28"/>
          <w:szCs w:val="28"/>
        </w:rPr>
        <w:t xml:space="preserve">1.1.Строку </w:t>
      </w:r>
      <w:r w:rsidRPr="00972B0C">
        <w:rPr>
          <w:bCs/>
          <w:sz w:val="28"/>
          <w:szCs w:val="28"/>
        </w:rPr>
        <w:tab/>
        <w:t>«</w:t>
      </w:r>
      <w:r w:rsidRPr="00972B0C">
        <w:rPr>
          <w:sz w:val="28"/>
          <w:szCs w:val="28"/>
        </w:rPr>
        <w:t xml:space="preserve">Объемы </w:t>
      </w:r>
      <w:r w:rsidRPr="00972B0C">
        <w:rPr>
          <w:sz w:val="28"/>
          <w:szCs w:val="28"/>
        </w:rPr>
        <w:tab/>
        <w:t>бюджетных ассигнований муниципальной программы» паспорта муниципальной программы изложить в следующей редакции:</w:t>
      </w:r>
    </w:p>
    <w:p w:rsidR="00617DF0" w:rsidRPr="00972B0C" w:rsidRDefault="00617DF0" w:rsidP="00617DF0">
      <w:pPr>
        <w:jc w:val="both"/>
        <w:rPr>
          <w:bCs/>
          <w:sz w:val="28"/>
          <w:szCs w:val="28"/>
        </w:rPr>
      </w:pPr>
      <w:r w:rsidRPr="00972B0C">
        <w:rPr>
          <w:sz w:val="28"/>
          <w:szCs w:val="28"/>
        </w:rPr>
        <w:t>«</w:t>
      </w:r>
    </w:p>
    <w:tbl>
      <w:tblPr>
        <w:tblW w:w="10140" w:type="dxa"/>
        <w:tblCellSpacing w:w="5" w:type="nil"/>
        <w:tblLayout w:type="fixed"/>
        <w:tblCellMar>
          <w:left w:w="75" w:type="dxa"/>
          <w:right w:w="75" w:type="dxa"/>
        </w:tblCellMar>
        <w:tblLook w:val="0000" w:firstRow="0" w:lastRow="0" w:firstColumn="0" w:lastColumn="0" w:noHBand="0" w:noVBand="0"/>
      </w:tblPr>
      <w:tblGrid>
        <w:gridCol w:w="3600"/>
        <w:gridCol w:w="6540"/>
      </w:tblGrid>
      <w:tr w:rsidR="001349F5" w:rsidRPr="00972B0C" w:rsidTr="000B5938">
        <w:trPr>
          <w:trHeight w:val="600"/>
          <w:tblCellSpacing w:w="5" w:type="nil"/>
        </w:trPr>
        <w:tc>
          <w:tcPr>
            <w:tcW w:w="3600" w:type="dxa"/>
            <w:tcBorders>
              <w:top w:val="single" w:sz="4" w:space="0" w:color="auto"/>
              <w:left w:val="single" w:sz="4" w:space="0" w:color="auto"/>
              <w:bottom w:val="single" w:sz="4" w:space="0" w:color="auto"/>
              <w:right w:val="single" w:sz="4" w:space="0" w:color="auto"/>
            </w:tcBorders>
          </w:tcPr>
          <w:p w:rsidR="001349F5" w:rsidRPr="001349F5" w:rsidRDefault="001349F5" w:rsidP="001349F5">
            <w:pPr>
              <w:pStyle w:val="ConsPlusCell"/>
              <w:spacing w:line="228" w:lineRule="auto"/>
              <w:jc w:val="both"/>
              <w:rPr>
                <w:rFonts w:ascii="Times New Roman" w:eastAsia="Times New Roman" w:hAnsi="Times New Roman" w:cs="Times New Roman"/>
                <w:sz w:val="26"/>
                <w:szCs w:val="26"/>
              </w:rPr>
            </w:pPr>
            <w:r w:rsidRPr="001349F5">
              <w:rPr>
                <w:rFonts w:ascii="Times New Roman" w:eastAsia="Times New Roman" w:hAnsi="Times New Roman" w:cs="Times New Roman"/>
                <w:sz w:val="26"/>
                <w:szCs w:val="26"/>
              </w:rPr>
              <w:t xml:space="preserve">Объемы бюджетных            </w:t>
            </w:r>
            <w:r w:rsidRPr="001349F5">
              <w:rPr>
                <w:rFonts w:ascii="Times New Roman" w:eastAsia="Times New Roman" w:hAnsi="Times New Roman" w:cs="Times New Roman"/>
                <w:sz w:val="26"/>
                <w:szCs w:val="26"/>
              </w:rPr>
              <w:br/>
              <w:t xml:space="preserve">ассигнований муниципальной программы </w:t>
            </w:r>
          </w:p>
        </w:tc>
        <w:tc>
          <w:tcPr>
            <w:tcW w:w="6540" w:type="dxa"/>
            <w:tcBorders>
              <w:top w:val="single" w:sz="4" w:space="0" w:color="auto"/>
              <w:left w:val="single" w:sz="4" w:space="0" w:color="auto"/>
              <w:bottom w:val="single" w:sz="4" w:space="0" w:color="auto"/>
              <w:right w:val="single" w:sz="4" w:space="0" w:color="auto"/>
            </w:tcBorders>
          </w:tcPr>
          <w:p w:rsidR="001349F5" w:rsidRPr="001349F5" w:rsidRDefault="001349F5" w:rsidP="001349F5">
            <w:pPr>
              <w:jc w:val="both"/>
              <w:rPr>
                <w:sz w:val="26"/>
                <w:szCs w:val="26"/>
              </w:rPr>
            </w:pPr>
            <w:r w:rsidRPr="001349F5">
              <w:rPr>
                <w:sz w:val="26"/>
                <w:szCs w:val="26"/>
              </w:rPr>
              <w:t xml:space="preserve">Объем бюджетных ассигнований на реализацию программы из бюджета города  Кузнецка составляет 156845,5 тыс. рублей, в том числе:  </w:t>
            </w:r>
          </w:p>
          <w:p w:rsidR="001349F5" w:rsidRPr="001349F5" w:rsidRDefault="001349F5" w:rsidP="001349F5">
            <w:pPr>
              <w:jc w:val="both"/>
              <w:rPr>
                <w:sz w:val="26"/>
                <w:szCs w:val="26"/>
              </w:rPr>
            </w:pPr>
            <w:r w:rsidRPr="001349F5">
              <w:rPr>
                <w:sz w:val="26"/>
                <w:szCs w:val="26"/>
              </w:rPr>
              <w:t xml:space="preserve">в 2014 году –  8372,1 тыс. рублей; </w:t>
            </w:r>
          </w:p>
          <w:p w:rsidR="001349F5" w:rsidRPr="001349F5" w:rsidRDefault="001349F5" w:rsidP="001349F5">
            <w:pPr>
              <w:jc w:val="both"/>
              <w:rPr>
                <w:sz w:val="26"/>
                <w:szCs w:val="26"/>
              </w:rPr>
            </w:pPr>
            <w:r w:rsidRPr="001349F5">
              <w:rPr>
                <w:sz w:val="26"/>
                <w:szCs w:val="26"/>
              </w:rPr>
              <w:t xml:space="preserve">в 2015 году –  9177,2 тыс. рублей; </w:t>
            </w:r>
          </w:p>
          <w:p w:rsidR="001349F5" w:rsidRPr="001349F5" w:rsidRDefault="001349F5" w:rsidP="001349F5">
            <w:pPr>
              <w:jc w:val="both"/>
              <w:rPr>
                <w:sz w:val="26"/>
                <w:szCs w:val="26"/>
              </w:rPr>
            </w:pPr>
            <w:r w:rsidRPr="001349F5">
              <w:rPr>
                <w:sz w:val="26"/>
                <w:szCs w:val="26"/>
              </w:rPr>
              <w:t>в 2016 году –  14349,4 тыс. рублей;</w:t>
            </w:r>
          </w:p>
          <w:p w:rsidR="001349F5" w:rsidRPr="001349F5" w:rsidRDefault="001349F5" w:rsidP="001349F5">
            <w:pPr>
              <w:jc w:val="both"/>
              <w:rPr>
                <w:sz w:val="26"/>
                <w:szCs w:val="26"/>
              </w:rPr>
            </w:pPr>
            <w:r w:rsidRPr="001349F5">
              <w:rPr>
                <w:sz w:val="26"/>
                <w:szCs w:val="26"/>
              </w:rPr>
              <w:t>в 2017 году –  14302,0 тыс. рублей;</w:t>
            </w:r>
          </w:p>
          <w:p w:rsidR="001349F5" w:rsidRPr="001349F5" w:rsidRDefault="001349F5" w:rsidP="001349F5">
            <w:pPr>
              <w:jc w:val="both"/>
              <w:rPr>
                <w:sz w:val="26"/>
                <w:szCs w:val="26"/>
              </w:rPr>
            </w:pPr>
            <w:r w:rsidRPr="001349F5">
              <w:rPr>
                <w:sz w:val="26"/>
                <w:szCs w:val="26"/>
              </w:rPr>
              <w:t>в 2018 году –  15949,3ыс. рублей;</w:t>
            </w:r>
          </w:p>
          <w:p w:rsidR="001349F5" w:rsidRPr="001349F5" w:rsidRDefault="001349F5" w:rsidP="001349F5">
            <w:pPr>
              <w:jc w:val="both"/>
              <w:rPr>
                <w:sz w:val="26"/>
                <w:szCs w:val="26"/>
              </w:rPr>
            </w:pPr>
            <w:r w:rsidRPr="001349F5">
              <w:rPr>
                <w:sz w:val="26"/>
                <w:szCs w:val="26"/>
              </w:rPr>
              <w:t>в 2019 году –  14549,0 тыс. рублей;</w:t>
            </w:r>
          </w:p>
          <w:p w:rsidR="001349F5" w:rsidRPr="001349F5" w:rsidRDefault="001349F5" w:rsidP="001349F5">
            <w:pPr>
              <w:jc w:val="both"/>
              <w:rPr>
                <w:sz w:val="26"/>
                <w:szCs w:val="26"/>
              </w:rPr>
            </w:pPr>
            <w:r w:rsidRPr="001349F5">
              <w:rPr>
                <w:sz w:val="26"/>
                <w:szCs w:val="26"/>
              </w:rPr>
              <w:t>в 2020 году –  16029,3 тыс. рублей;</w:t>
            </w:r>
          </w:p>
          <w:p w:rsidR="001349F5" w:rsidRPr="001349F5" w:rsidRDefault="001349F5" w:rsidP="001349F5">
            <w:pPr>
              <w:jc w:val="both"/>
              <w:rPr>
                <w:sz w:val="26"/>
                <w:szCs w:val="26"/>
              </w:rPr>
            </w:pPr>
            <w:r w:rsidRPr="001349F5">
              <w:rPr>
                <w:sz w:val="26"/>
                <w:szCs w:val="26"/>
              </w:rPr>
              <w:t xml:space="preserve">в 2021 году – 16029,3 </w:t>
            </w:r>
            <w:proofErr w:type="spellStart"/>
            <w:r w:rsidRPr="001349F5">
              <w:rPr>
                <w:sz w:val="26"/>
                <w:szCs w:val="26"/>
              </w:rPr>
              <w:t>тыс</w:t>
            </w:r>
            <w:proofErr w:type="gramStart"/>
            <w:r w:rsidRPr="001349F5">
              <w:rPr>
                <w:sz w:val="26"/>
                <w:szCs w:val="26"/>
              </w:rPr>
              <w:t>.р</w:t>
            </w:r>
            <w:proofErr w:type="gramEnd"/>
            <w:r w:rsidRPr="001349F5">
              <w:rPr>
                <w:sz w:val="26"/>
                <w:szCs w:val="26"/>
              </w:rPr>
              <w:t>ублей</w:t>
            </w:r>
            <w:proofErr w:type="spellEnd"/>
            <w:r w:rsidRPr="001349F5">
              <w:rPr>
                <w:sz w:val="26"/>
                <w:szCs w:val="26"/>
              </w:rPr>
              <w:t>;</w:t>
            </w:r>
          </w:p>
          <w:p w:rsidR="001349F5" w:rsidRPr="001349F5" w:rsidRDefault="001349F5" w:rsidP="001349F5">
            <w:pPr>
              <w:jc w:val="both"/>
              <w:rPr>
                <w:sz w:val="26"/>
                <w:szCs w:val="26"/>
              </w:rPr>
            </w:pPr>
            <w:r w:rsidRPr="001349F5">
              <w:rPr>
                <w:sz w:val="26"/>
                <w:szCs w:val="26"/>
              </w:rPr>
              <w:t xml:space="preserve">в 2022 году – 16029,3 </w:t>
            </w:r>
            <w:proofErr w:type="spellStart"/>
            <w:r w:rsidRPr="001349F5">
              <w:rPr>
                <w:sz w:val="26"/>
                <w:szCs w:val="26"/>
              </w:rPr>
              <w:t>тыс</w:t>
            </w:r>
            <w:proofErr w:type="gramStart"/>
            <w:r w:rsidRPr="001349F5">
              <w:rPr>
                <w:sz w:val="26"/>
                <w:szCs w:val="26"/>
              </w:rPr>
              <w:t>.р</w:t>
            </w:r>
            <w:proofErr w:type="gramEnd"/>
            <w:r w:rsidRPr="001349F5">
              <w:rPr>
                <w:sz w:val="26"/>
                <w:szCs w:val="26"/>
              </w:rPr>
              <w:t>ублей</w:t>
            </w:r>
            <w:proofErr w:type="spellEnd"/>
            <w:r w:rsidRPr="001349F5">
              <w:rPr>
                <w:sz w:val="26"/>
                <w:szCs w:val="26"/>
              </w:rPr>
              <w:t>;</w:t>
            </w:r>
          </w:p>
          <w:p w:rsidR="001349F5" w:rsidRPr="001349F5" w:rsidRDefault="001349F5" w:rsidP="001349F5">
            <w:pPr>
              <w:jc w:val="both"/>
              <w:rPr>
                <w:sz w:val="26"/>
                <w:szCs w:val="26"/>
              </w:rPr>
            </w:pPr>
            <w:r w:rsidRPr="001349F5">
              <w:rPr>
                <w:sz w:val="26"/>
                <w:szCs w:val="26"/>
              </w:rPr>
              <w:t xml:space="preserve">в 2023 году –16029,3 </w:t>
            </w:r>
            <w:proofErr w:type="spellStart"/>
            <w:r w:rsidRPr="001349F5">
              <w:rPr>
                <w:sz w:val="26"/>
                <w:szCs w:val="26"/>
              </w:rPr>
              <w:t>тыс</w:t>
            </w:r>
            <w:proofErr w:type="gramStart"/>
            <w:r w:rsidRPr="001349F5">
              <w:rPr>
                <w:sz w:val="26"/>
                <w:szCs w:val="26"/>
              </w:rPr>
              <w:t>.р</w:t>
            </w:r>
            <w:proofErr w:type="gramEnd"/>
            <w:r w:rsidRPr="001349F5">
              <w:rPr>
                <w:sz w:val="26"/>
                <w:szCs w:val="26"/>
              </w:rPr>
              <w:t>ублей</w:t>
            </w:r>
            <w:proofErr w:type="spellEnd"/>
            <w:r w:rsidRPr="001349F5">
              <w:rPr>
                <w:sz w:val="26"/>
                <w:szCs w:val="26"/>
              </w:rPr>
              <w:t>;</w:t>
            </w:r>
          </w:p>
          <w:p w:rsidR="001349F5" w:rsidRPr="001349F5" w:rsidRDefault="001349F5" w:rsidP="001349F5">
            <w:pPr>
              <w:jc w:val="both"/>
              <w:rPr>
                <w:sz w:val="26"/>
                <w:szCs w:val="26"/>
              </w:rPr>
            </w:pPr>
            <w:r w:rsidRPr="001349F5">
              <w:rPr>
                <w:sz w:val="26"/>
                <w:szCs w:val="26"/>
              </w:rPr>
              <w:t xml:space="preserve">в 2024 году - 16029,3 </w:t>
            </w:r>
            <w:proofErr w:type="spellStart"/>
            <w:r w:rsidRPr="001349F5">
              <w:rPr>
                <w:sz w:val="26"/>
                <w:szCs w:val="26"/>
              </w:rPr>
              <w:t>тыс</w:t>
            </w:r>
            <w:proofErr w:type="gramStart"/>
            <w:r w:rsidRPr="001349F5">
              <w:rPr>
                <w:sz w:val="26"/>
                <w:szCs w:val="26"/>
              </w:rPr>
              <w:t>.р</w:t>
            </w:r>
            <w:proofErr w:type="gramEnd"/>
            <w:r w:rsidRPr="001349F5">
              <w:rPr>
                <w:sz w:val="26"/>
                <w:szCs w:val="26"/>
              </w:rPr>
              <w:t>ублей</w:t>
            </w:r>
            <w:proofErr w:type="spellEnd"/>
            <w:r w:rsidRPr="001349F5">
              <w:rPr>
                <w:sz w:val="26"/>
                <w:szCs w:val="26"/>
              </w:rPr>
              <w:t>.</w:t>
            </w:r>
          </w:p>
          <w:p w:rsidR="001349F5" w:rsidRPr="001349F5" w:rsidRDefault="001349F5" w:rsidP="001349F5">
            <w:pPr>
              <w:jc w:val="both"/>
              <w:rPr>
                <w:sz w:val="26"/>
                <w:szCs w:val="26"/>
              </w:rPr>
            </w:pPr>
          </w:p>
        </w:tc>
      </w:tr>
    </w:tbl>
    <w:p w:rsidR="00617DF0" w:rsidRPr="00972B0C" w:rsidRDefault="00617DF0" w:rsidP="00617DF0">
      <w:pPr>
        <w:jc w:val="right"/>
        <w:rPr>
          <w:bCs/>
          <w:sz w:val="28"/>
          <w:szCs w:val="28"/>
        </w:rPr>
      </w:pPr>
      <w:r w:rsidRPr="00972B0C">
        <w:rPr>
          <w:bCs/>
          <w:sz w:val="28"/>
          <w:szCs w:val="28"/>
        </w:rPr>
        <w:t>»;</w:t>
      </w:r>
    </w:p>
    <w:p w:rsidR="0017119F" w:rsidRDefault="00617DF0" w:rsidP="0017119F">
      <w:pPr>
        <w:ind w:firstLine="720"/>
        <w:jc w:val="both"/>
        <w:rPr>
          <w:bCs/>
          <w:sz w:val="28"/>
          <w:szCs w:val="28"/>
        </w:rPr>
      </w:pPr>
      <w:r w:rsidRPr="00972B0C">
        <w:rPr>
          <w:bCs/>
          <w:sz w:val="28"/>
          <w:szCs w:val="28"/>
        </w:rPr>
        <w:lastRenderedPageBreak/>
        <w:t xml:space="preserve">1.2. </w:t>
      </w:r>
      <w:r w:rsidR="0017119F" w:rsidRPr="00972B0C">
        <w:rPr>
          <w:bCs/>
          <w:sz w:val="28"/>
          <w:szCs w:val="28"/>
        </w:rPr>
        <w:t>Абзац первый Раздела 5 «Ресурсное обеспечение реализации муниципальной программы» паспорта муниципальной программы изложить в следующей редакции:</w:t>
      </w:r>
    </w:p>
    <w:p w:rsidR="001349F5" w:rsidRPr="009A0A8A" w:rsidRDefault="001349F5" w:rsidP="001349F5">
      <w:pPr>
        <w:widowControl w:val="0"/>
        <w:autoSpaceDE w:val="0"/>
        <w:autoSpaceDN w:val="0"/>
        <w:adjustRightInd w:val="0"/>
        <w:ind w:firstLine="709"/>
        <w:jc w:val="both"/>
        <w:outlineLvl w:val="1"/>
        <w:rPr>
          <w:sz w:val="28"/>
          <w:szCs w:val="28"/>
        </w:rPr>
      </w:pPr>
      <w:r>
        <w:rPr>
          <w:bCs/>
          <w:sz w:val="28"/>
          <w:szCs w:val="28"/>
        </w:rPr>
        <w:t>«</w:t>
      </w:r>
      <w:r w:rsidRPr="009A0A8A">
        <w:rPr>
          <w:sz w:val="28"/>
          <w:szCs w:val="28"/>
        </w:rPr>
        <w:t xml:space="preserve">Финансирование муниципальной программы осуществляется за счет средств бюджета города Кузнецка, иных источников, не запрещенных действующим законодательством. Общий объем финансирования муниципальной программы </w:t>
      </w:r>
      <w:r w:rsidRPr="00E65EE9">
        <w:rPr>
          <w:sz w:val="28"/>
          <w:szCs w:val="28"/>
        </w:rPr>
        <w:t xml:space="preserve">составляет </w:t>
      </w:r>
      <w:r w:rsidRPr="00E65EE9">
        <w:rPr>
          <w:sz w:val="26"/>
          <w:szCs w:val="26"/>
        </w:rPr>
        <w:t>156845,5</w:t>
      </w:r>
      <w:r>
        <w:rPr>
          <w:sz w:val="26"/>
          <w:szCs w:val="26"/>
        </w:rPr>
        <w:t xml:space="preserve"> </w:t>
      </w:r>
      <w:r w:rsidRPr="009A0A8A">
        <w:rPr>
          <w:sz w:val="28"/>
          <w:szCs w:val="28"/>
        </w:rPr>
        <w:t>тыс. рублей</w:t>
      </w:r>
      <w:proofErr w:type="gramStart"/>
      <w:r w:rsidRPr="009A0A8A">
        <w:rPr>
          <w:sz w:val="28"/>
          <w:szCs w:val="28"/>
        </w:rPr>
        <w:t>.</w:t>
      </w:r>
      <w:r>
        <w:rPr>
          <w:sz w:val="28"/>
          <w:szCs w:val="28"/>
        </w:rPr>
        <w:t>»;</w:t>
      </w:r>
      <w:proofErr w:type="gramEnd"/>
    </w:p>
    <w:p w:rsidR="0054440E" w:rsidRDefault="00617DF0" w:rsidP="00086987">
      <w:pPr>
        <w:ind w:firstLine="720"/>
        <w:jc w:val="both"/>
        <w:rPr>
          <w:bCs/>
          <w:sz w:val="28"/>
          <w:szCs w:val="28"/>
        </w:rPr>
      </w:pPr>
      <w:r w:rsidRPr="00972B0C">
        <w:rPr>
          <w:bCs/>
          <w:sz w:val="28"/>
          <w:szCs w:val="28"/>
        </w:rPr>
        <w:t>1.3</w:t>
      </w:r>
      <w:r w:rsidR="0054440E">
        <w:rPr>
          <w:bCs/>
          <w:sz w:val="28"/>
          <w:szCs w:val="28"/>
        </w:rPr>
        <w:t xml:space="preserve">. Строку </w:t>
      </w:r>
      <w:r w:rsidR="0054440E" w:rsidRPr="00972B0C">
        <w:rPr>
          <w:bCs/>
          <w:sz w:val="28"/>
          <w:szCs w:val="28"/>
        </w:rPr>
        <w:t>«</w:t>
      </w:r>
      <w:r w:rsidR="0054440E" w:rsidRPr="00972B0C">
        <w:rPr>
          <w:sz w:val="28"/>
          <w:szCs w:val="28"/>
        </w:rPr>
        <w:t xml:space="preserve">Объемы </w:t>
      </w:r>
      <w:r w:rsidR="0054440E" w:rsidRPr="00972B0C">
        <w:rPr>
          <w:sz w:val="28"/>
          <w:szCs w:val="28"/>
        </w:rPr>
        <w:tab/>
      </w:r>
      <w:r w:rsidR="006C3E34">
        <w:rPr>
          <w:sz w:val="28"/>
          <w:szCs w:val="28"/>
        </w:rPr>
        <w:t>бюджетных ассигнований подпрограммы</w:t>
      </w:r>
      <w:r w:rsidR="0054440E" w:rsidRPr="00972B0C">
        <w:rPr>
          <w:sz w:val="28"/>
          <w:szCs w:val="28"/>
        </w:rPr>
        <w:t>» паспорта</w:t>
      </w:r>
      <w:r w:rsidR="0054440E">
        <w:rPr>
          <w:sz w:val="28"/>
          <w:szCs w:val="28"/>
        </w:rPr>
        <w:t xml:space="preserve"> подпрограммы «</w:t>
      </w:r>
      <w:r w:rsidR="006C3E34">
        <w:rPr>
          <w:sz w:val="28"/>
          <w:szCs w:val="28"/>
        </w:rPr>
        <w:t xml:space="preserve">Повышение доступности и качества </w:t>
      </w:r>
      <w:proofErr w:type="gramStart"/>
      <w:r w:rsidR="006C3E34">
        <w:rPr>
          <w:sz w:val="28"/>
          <w:szCs w:val="28"/>
        </w:rPr>
        <w:t>предоставления</w:t>
      </w:r>
      <w:proofErr w:type="gramEnd"/>
      <w:r w:rsidR="006C3E34">
        <w:rPr>
          <w:sz w:val="28"/>
          <w:szCs w:val="28"/>
        </w:rPr>
        <w:t xml:space="preserve"> государственных и муниципальных услуг для населения города Кузнецка</w:t>
      </w:r>
      <w:r w:rsidR="0054440E">
        <w:rPr>
          <w:sz w:val="28"/>
          <w:szCs w:val="28"/>
        </w:rPr>
        <w:t>»</w:t>
      </w:r>
      <w:r w:rsidR="0054440E" w:rsidRPr="00972B0C">
        <w:rPr>
          <w:sz w:val="28"/>
          <w:szCs w:val="28"/>
        </w:rPr>
        <w:t xml:space="preserve"> </w:t>
      </w:r>
      <w:r w:rsidR="0054440E">
        <w:rPr>
          <w:sz w:val="28"/>
          <w:szCs w:val="28"/>
        </w:rPr>
        <w:t xml:space="preserve"> </w:t>
      </w:r>
      <w:r w:rsidR="006C3E34">
        <w:rPr>
          <w:bCs/>
          <w:sz w:val="28"/>
          <w:szCs w:val="28"/>
        </w:rPr>
        <w:t>части 6.2</w:t>
      </w:r>
      <w:r w:rsidR="0054440E">
        <w:rPr>
          <w:bCs/>
          <w:sz w:val="28"/>
          <w:szCs w:val="28"/>
        </w:rPr>
        <w:t xml:space="preserve"> Раздела 6 паспорта муниципальной программы</w:t>
      </w:r>
      <w:r w:rsidR="0054440E" w:rsidRPr="00972B0C">
        <w:rPr>
          <w:bCs/>
          <w:sz w:val="28"/>
          <w:szCs w:val="28"/>
        </w:rPr>
        <w:t xml:space="preserve"> </w:t>
      </w:r>
      <w:r w:rsidR="0054440E" w:rsidRPr="00972B0C">
        <w:rPr>
          <w:sz w:val="28"/>
          <w:szCs w:val="28"/>
        </w:rPr>
        <w:t>изложить в следующей редакции:</w:t>
      </w:r>
    </w:p>
    <w:p w:rsidR="0054440E" w:rsidRPr="00972B0C" w:rsidRDefault="0054440E" w:rsidP="0054440E">
      <w:pPr>
        <w:jc w:val="both"/>
        <w:rPr>
          <w:bCs/>
          <w:sz w:val="28"/>
          <w:szCs w:val="28"/>
        </w:rPr>
      </w:pPr>
      <w:r w:rsidRPr="00972B0C">
        <w:rPr>
          <w:bCs/>
          <w:sz w:val="28"/>
          <w:szCs w:val="28"/>
        </w:rPr>
        <w:t xml:space="preserve">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6095"/>
      </w:tblGrid>
      <w:tr w:rsidR="001349F5" w:rsidRPr="00972B0C" w:rsidTr="0054440E">
        <w:tc>
          <w:tcPr>
            <w:tcW w:w="4111" w:type="dxa"/>
          </w:tcPr>
          <w:p w:rsidR="001349F5" w:rsidRPr="001349F5" w:rsidRDefault="001349F5" w:rsidP="001349F5">
            <w:pPr>
              <w:rPr>
                <w:sz w:val="26"/>
                <w:szCs w:val="26"/>
              </w:rPr>
            </w:pPr>
            <w:r w:rsidRPr="001349F5">
              <w:rPr>
                <w:sz w:val="26"/>
                <w:szCs w:val="26"/>
              </w:rPr>
              <w:t xml:space="preserve">Объемы бюджетных ассигнований подпрограммы </w:t>
            </w:r>
          </w:p>
          <w:p w:rsidR="001349F5" w:rsidRPr="001349F5" w:rsidRDefault="001349F5" w:rsidP="001349F5">
            <w:pPr>
              <w:rPr>
                <w:sz w:val="26"/>
                <w:szCs w:val="26"/>
              </w:rPr>
            </w:pPr>
          </w:p>
        </w:tc>
        <w:tc>
          <w:tcPr>
            <w:tcW w:w="6095" w:type="dxa"/>
          </w:tcPr>
          <w:p w:rsidR="001349F5" w:rsidRPr="001349F5" w:rsidRDefault="001349F5" w:rsidP="001349F5">
            <w:pPr>
              <w:jc w:val="both"/>
              <w:rPr>
                <w:sz w:val="26"/>
                <w:szCs w:val="26"/>
              </w:rPr>
            </w:pPr>
            <w:r w:rsidRPr="001349F5">
              <w:rPr>
                <w:sz w:val="26"/>
                <w:szCs w:val="26"/>
              </w:rPr>
              <w:t>Объем финансовых средств, необходимых для реализации подпрограммы, составляет 137323,1 тыс. рублей из средств бюджета города Кузнецка, в том числе:</w:t>
            </w:r>
          </w:p>
          <w:p w:rsidR="001349F5" w:rsidRPr="001349F5" w:rsidRDefault="001349F5" w:rsidP="001349F5">
            <w:pPr>
              <w:rPr>
                <w:sz w:val="26"/>
                <w:szCs w:val="26"/>
              </w:rPr>
            </w:pPr>
            <w:r w:rsidRPr="001349F5">
              <w:rPr>
                <w:sz w:val="26"/>
                <w:szCs w:val="26"/>
              </w:rPr>
              <w:t>2014</w:t>
            </w:r>
            <w:r w:rsidRPr="001349F5">
              <w:rPr>
                <w:sz w:val="26"/>
                <w:szCs w:val="26"/>
              </w:rPr>
              <w:tab/>
              <w:t>- 6693,6 тыс. рублей;</w:t>
            </w:r>
          </w:p>
          <w:p w:rsidR="001349F5" w:rsidRPr="001349F5" w:rsidRDefault="001349F5" w:rsidP="001349F5">
            <w:pPr>
              <w:rPr>
                <w:sz w:val="26"/>
                <w:szCs w:val="26"/>
              </w:rPr>
            </w:pPr>
            <w:r w:rsidRPr="001349F5">
              <w:rPr>
                <w:sz w:val="26"/>
                <w:szCs w:val="26"/>
              </w:rPr>
              <w:t>2015</w:t>
            </w:r>
            <w:r w:rsidRPr="001349F5">
              <w:rPr>
                <w:sz w:val="26"/>
                <w:szCs w:val="26"/>
              </w:rPr>
              <w:tab/>
              <w:t>- 7372,9 тыс. рублей;</w:t>
            </w:r>
          </w:p>
          <w:p w:rsidR="001349F5" w:rsidRPr="001349F5" w:rsidRDefault="001349F5" w:rsidP="001349F5">
            <w:pPr>
              <w:rPr>
                <w:sz w:val="26"/>
                <w:szCs w:val="26"/>
              </w:rPr>
            </w:pPr>
            <w:r w:rsidRPr="001349F5">
              <w:rPr>
                <w:sz w:val="26"/>
                <w:szCs w:val="26"/>
              </w:rPr>
              <w:t>2016</w:t>
            </w:r>
            <w:r w:rsidRPr="001349F5">
              <w:rPr>
                <w:sz w:val="26"/>
                <w:szCs w:val="26"/>
              </w:rPr>
              <w:tab/>
              <w:t>- 12490,9 тыс. рублей;</w:t>
            </w:r>
          </w:p>
          <w:p w:rsidR="001349F5" w:rsidRPr="001349F5" w:rsidRDefault="001349F5" w:rsidP="001349F5">
            <w:pPr>
              <w:rPr>
                <w:sz w:val="26"/>
                <w:szCs w:val="26"/>
              </w:rPr>
            </w:pPr>
            <w:r w:rsidRPr="001349F5">
              <w:rPr>
                <w:sz w:val="26"/>
                <w:szCs w:val="26"/>
              </w:rPr>
              <w:t>2017</w:t>
            </w:r>
            <w:r w:rsidRPr="001349F5">
              <w:rPr>
                <w:sz w:val="26"/>
                <w:szCs w:val="26"/>
              </w:rPr>
              <w:tab/>
              <w:t>- 12472,2 тыс. рублей;</w:t>
            </w:r>
          </w:p>
          <w:p w:rsidR="001349F5" w:rsidRPr="001349F5" w:rsidRDefault="001349F5" w:rsidP="001349F5">
            <w:pPr>
              <w:rPr>
                <w:sz w:val="26"/>
                <w:szCs w:val="26"/>
              </w:rPr>
            </w:pPr>
            <w:r w:rsidRPr="001349F5">
              <w:rPr>
                <w:sz w:val="26"/>
                <w:szCs w:val="26"/>
              </w:rPr>
              <w:t>2018</w:t>
            </w:r>
            <w:r w:rsidRPr="001349F5">
              <w:rPr>
                <w:sz w:val="26"/>
                <w:szCs w:val="26"/>
              </w:rPr>
              <w:tab/>
              <w:t>- 13992,4тыс. рублей;</w:t>
            </w:r>
          </w:p>
          <w:p w:rsidR="001349F5" w:rsidRPr="001349F5" w:rsidRDefault="001349F5" w:rsidP="001349F5">
            <w:pPr>
              <w:rPr>
                <w:sz w:val="26"/>
                <w:szCs w:val="26"/>
              </w:rPr>
            </w:pPr>
            <w:r w:rsidRPr="001349F5">
              <w:rPr>
                <w:sz w:val="26"/>
                <w:szCs w:val="26"/>
              </w:rPr>
              <w:t>2019</w:t>
            </w:r>
            <w:r w:rsidRPr="001349F5">
              <w:rPr>
                <w:sz w:val="26"/>
                <w:szCs w:val="26"/>
              </w:rPr>
              <w:tab/>
              <w:t>- 12816,6 тыс. рублей;</w:t>
            </w:r>
          </w:p>
          <w:p w:rsidR="001349F5" w:rsidRPr="001349F5" w:rsidRDefault="001349F5" w:rsidP="001349F5">
            <w:pPr>
              <w:rPr>
                <w:sz w:val="26"/>
                <w:szCs w:val="26"/>
              </w:rPr>
            </w:pPr>
            <w:r w:rsidRPr="001349F5">
              <w:rPr>
                <w:sz w:val="26"/>
                <w:szCs w:val="26"/>
              </w:rPr>
              <w:t>2020</w:t>
            </w:r>
            <w:r w:rsidRPr="001349F5">
              <w:rPr>
                <w:sz w:val="26"/>
                <w:szCs w:val="26"/>
              </w:rPr>
              <w:tab/>
              <w:t>- 14296,9 тыс. рублей;</w:t>
            </w:r>
          </w:p>
          <w:p w:rsidR="001349F5" w:rsidRPr="001349F5" w:rsidRDefault="001349F5" w:rsidP="001349F5">
            <w:pPr>
              <w:rPr>
                <w:sz w:val="26"/>
                <w:szCs w:val="26"/>
              </w:rPr>
            </w:pPr>
            <w:r w:rsidRPr="001349F5">
              <w:rPr>
                <w:sz w:val="26"/>
                <w:szCs w:val="26"/>
              </w:rPr>
              <w:t>2021 – 14296,9 тыс. рублей;</w:t>
            </w:r>
          </w:p>
          <w:p w:rsidR="001349F5" w:rsidRPr="001349F5" w:rsidRDefault="001349F5" w:rsidP="001349F5">
            <w:pPr>
              <w:rPr>
                <w:sz w:val="26"/>
                <w:szCs w:val="26"/>
              </w:rPr>
            </w:pPr>
            <w:r w:rsidRPr="001349F5">
              <w:rPr>
                <w:sz w:val="26"/>
                <w:szCs w:val="26"/>
              </w:rPr>
              <w:t>2022 – 14296,9 тыс. рублей;</w:t>
            </w:r>
          </w:p>
          <w:p w:rsidR="001349F5" w:rsidRPr="001349F5" w:rsidRDefault="001349F5" w:rsidP="001349F5">
            <w:pPr>
              <w:rPr>
                <w:sz w:val="26"/>
                <w:szCs w:val="26"/>
              </w:rPr>
            </w:pPr>
            <w:r w:rsidRPr="001349F5">
              <w:rPr>
                <w:sz w:val="26"/>
                <w:szCs w:val="26"/>
              </w:rPr>
              <w:t>2023 -14296,9 тыс. рублей;</w:t>
            </w:r>
          </w:p>
          <w:p w:rsidR="001349F5" w:rsidRPr="001349F5" w:rsidRDefault="001349F5" w:rsidP="001349F5">
            <w:pPr>
              <w:rPr>
                <w:sz w:val="26"/>
                <w:szCs w:val="26"/>
              </w:rPr>
            </w:pPr>
            <w:r w:rsidRPr="001349F5">
              <w:rPr>
                <w:sz w:val="26"/>
                <w:szCs w:val="26"/>
              </w:rPr>
              <w:t>2024 -14296,9 тыс. рублей.</w:t>
            </w:r>
          </w:p>
        </w:tc>
      </w:tr>
    </w:tbl>
    <w:p w:rsidR="0054440E" w:rsidRPr="00972B0C" w:rsidRDefault="0054440E" w:rsidP="0054440E">
      <w:pPr>
        <w:jc w:val="right"/>
        <w:rPr>
          <w:bCs/>
          <w:sz w:val="28"/>
          <w:szCs w:val="28"/>
        </w:rPr>
      </w:pPr>
      <w:r w:rsidRPr="00972B0C">
        <w:rPr>
          <w:bCs/>
          <w:sz w:val="28"/>
          <w:szCs w:val="28"/>
        </w:rPr>
        <w:t>»;</w:t>
      </w:r>
    </w:p>
    <w:p w:rsidR="008D5166" w:rsidRDefault="008D5166" w:rsidP="008D64BC">
      <w:pPr>
        <w:ind w:firstLine="708"/>
        <w:jc w:val="both"/>
        <w:rPr>
          <w:bCs/>
          <w:sz w:val="28"/>
          <w:szCs w:val="28"/>
        </w:rPr>
      </w:pPr>
      <w:r>
        <w:rPr>
          <w:bCs/>
          <w:sz w:val="28"/>
          <w:szCs w:val="28"/>
        </w:rPr>
        <w:t>1.4 Приложение №</w:t>
      </w:r>
      <w:r w:rsidR="0073148E">
        <w:rPr>
          <w:bCs/>
          <w:sz w:val="28"/>
          <w:szCs w:val="28"/>
        </w:rPr>
        <w:t xml:space="preserve"> </w:t>
      </w:r>
      <w:r>
        <w:rPr>
          <w:bCs/>
          <w:sz w:val="28"/>
          <w:szCs w:val="28"/>
        </w:rPr>
        <w:t xml:space="preserve">3.1 </w:t>
      </w:r>
      <w:r w:rsidRPr="00972B0C">
        <w:rPr>
          <w:bCs/>
          <w:sz w:val="28"/>
          <w:szCs w:val="28"/>
        </w:rPr>
        <w:t>к муниципальной программе изложить в новой редакции согласно приложению № 1</w:t>
      </w:r>
      <w:r>
        <w:rPr>
          <w:bCs/>
          <w:sz w:val="28"/>
          <w:szCs w:val="28"/>
        </w:rPr>
        <w:t>.</w:t>
      </w:r>
    </w:p>
    <w:p w:rsidR="008D64BC" w:rsidRDefault="00086987" w:rsidP="008D64BC">
      <w:pPr>
        <w:ind w:firstLine="708"/>
        <w:jc w:val="both"/>
        <w:rPr>
          <w:bCs/>
          <w:sz w:val="28"/>
          <w:szCs w:val="28"/>
        </w:rPr>
      </w:pPr>
      <w:r>
        <w:rPr>
          <w:bCs/>
          <w:sz w:val="28"/>
          <w:szCs w:val="28"/>
        </w:rPr>
        <w:t>1.</w:t>
      </w:r>
      <w:r w:rsidR="008D5166">
        <w:rPr>
          <w:bCs/>
          <w:sz w:val="28"/>
          <w:szCs w:val="28"/>
        </w:rPr>
        <w:t>5</w:t>
      </w:r>
      <w:r w:rsidR="006C3E34">
        <w:rPr>
          <w:bCs/>
          <w:sz w:val="28"/>
          <w:szCs w:val="28"/>
        </w:rPr>
        <w:t>. Приложение № 4</w:t>
      </w:r>
      <w:r w:rsidR="000273DF">
        <w:rPr>
          <w:bCs/>
          <w:sz w:val="28"/>
          <w:szCs w:val="28"/>
        </w:rPr>
        <w:t>.1</w:t>
      </w:r>
      <w:r w:rsidR="000273DF" w:rsidRPr="00972B0C">
        <w:rPr>
          <w:bCs/>
          <w:sz w:val="28"/>
          <w:szCs w:val="28"/>
        </w:rPr>
        <w:t xml:space="preserve"> к муниципальной программе изложить в новой редакции согласно приложению № </w:t>
      </w:r>
      <w:r w:rsidR="008D5166">
        <w:rPr>
          <w:bCs/>
          <w:sz w:val="28"/>
          <w:szCs w:val="28"/>
        </w:rPr>
        <w:t>2</w:t>
      </w:r>
      <w:r w:rsidR="000273DF" w:rsidRPr="00972B0C">
        <w:rPr>
          <w:bCs/>
          <w:sz w:val="28"/>
          <w:szCs w:val="28"/>
        </w:rPr>
        <w:t>;</w:t>
      </w:r>
    </w:p>
    <w:p w:rsidR="008D64BC" w:rsidRDefault="00086987" w:rsidP="008D64BC">
      <w:pPr>
        <w:ind w:firstLine="708"/>
        <w:jc w:val="both"/>
        <w:rPr>
          <w:bCs/>
          <w:sz w:val="28"/>
          <w:szCs w:val="28"/>
        </w:rPr>
      </w:pPr>
      <w:r>
        <w:rPr>
          <w:bCs/>
          <w:sz w:val="28"/>
          <w:szCs w:val="28"/>
        </w:rPr>
        <w:t>1.</w:t>
      </w:r>
      <w:r w:rsidR="008D5166">
        <w:rPr>
          <w:bCs/>
          <w:sz w:val="28"/>
          <w:szCs w:val="28"/>
        </w:rPr>
        <w:t>6</w:t>
      </w:r>
      <w:r w:rsidR="00617DF0" w:rsidRPr="00972B0C">
        <w:rPr>
          <w:bCs/>
          <w:sz w:val="28"/>
          <w:szCs w:val="28"/>
        </w:rPr>
        <w:t xml:space="preserve">. </w:t>
      </w:r>
      <w:r w:rsidR="00022612">
        <w:rPr>
          <w:bCs/>
          <w:sz w:val="28"/>
          <w:szCs w:val="28"/>
        </w:rPr>
        <w:t>Приложение № 5</w:t>
      </w:r>
      <w:r w:rsidR="008D64BC">
        <w:rPr>
          <w:bCs/>
          <w:sz w:val="28"/>
          <w:szCs w:val="28"/>
        </w:rPr>
        <w:t>.1</w:t>
      </w:r>
      <w:r w:rsidR="008D64BC" w:rsidRPr="00972B0C">
        <w:rPr>
          <w:bCs/>
          <w:sz w:val="28"/>
          <w:szCs w:val="28"/>
        </w:rPr>
        <w:t xml:space="preserve"> к муниципальной про</w:t>
      </w:r>
      <w:r w:rsidR="0054440E">
        <w:rPr>
          <w:bCs/>
          <w:sz w:val="28"/>
          <w:szCs w:val="28"/>
        </w:rPr>
        <w:t>грамме изложить в новой редакции</w:t>
      </w:r>
      <w:r w:rsidR="008D64BC" w:rsidRPr="00972B0C">
        <w:rPr>
          <w:bCs/>
          <w:sz w:val="28"/>
          <w:szCs w:val="28"/>
        </w:rPr>
        <w:t xml:space="preserve"> согласно приложению № </w:t>
      </w:r>
      <w:r w:rsidR="008D5166">
        <w:rPr>
          <w:bCs/>
          <w:sz w:val="28"/>
          <w:szCs w:val="28"/>
        </w:rPr>
        <w:t>3</w:t>
      </w:r>
      <w:r w:rsidR="008D64BC" w:rsidRPr="00972B0C">
        <w:rPr>
          <w:bCs/>
          <w:sz w:val="28"/>
          <w:szCs w:val="28"/>
        </w:rPr>
        <w:t>;</w:t>
      </w:r>
    </w:p>
    <w:p w:rsidR="00C154C8" w:rsidRDefault="00131DB8" w:rsidP="00A31145">
      <w:pPr>
        <w:ind w:firstLine="708"/>
        <w:jc w:val="both"/>
        <w:rPr>
          <w:bCs/>
          <w:sz w:val="28"/>
          <w:szCs w:val="28"/>
        </w:rPr>
      </w:pPr>
      <w:r>
        <w:rPr>
          <w:bCs/>
          <w:sz w:val="28"/>
          <w:szCs w:val="28"/>
        </w:rPr>
        <w:t>1.</w:t>
      </w:r>
      <w:r w:rsidR="008D5166">
        <w:rPr>
          <w:bCs/>
          <w:sz w:val="28"/>
          <w:szCs w:val="28"/>
        </w:rPr>
        <w:t>7</w:t>
      </w:r>
      <w:r w:rsidR="0054440E">
        <w:rPr>
          <w:bCs/>
          <w:sz w:val="28"/>
          <w:szCs w:val="28"/>
        </w:rPr>
        <w:t>.</w:t>
      </w:r>
      <w:r w:rsidR="00A31145">
        <w:rPr>
          <w:bCs/>
          <w:sz w:val="28"/>
          <w:szCs w:val="28"/>
        </w:rPr>
        <w:t xml:space="preserve"> Приложение № 6.1</w:t>
      </w:r>
      <w:r w:rsidR="00A31145" w:rsidRPr="00972B0C">
        <w:rPr>
          <w:bCs/>
          <w:sz w:val="28"/>
          <w:szCs w:val="28"/>
        </w:rPr>
        <w:t xml:space="preserve"> к муниципальной про</w:t>
      </w:r>
      <w:r w:rsidR="00A31145">
        <w:rPr>
          <w:bCs/>
          <w:sz w:val="28"/>
          <w:szCs w:val="28"/>
        </w:rPr>
        <w:t>грамме изложить в новой редакции</w:t>
      </w:r>
      <w:r w:rsidR="00A31145" w:rsidRPr="00972B0C">
        <w:rPr>
          <w:bCs/>
          <w:sz w:val="28"/>
          <w:szCs w:val="28"/>
        </w:rPr>
        <w:t xml:space="preserve"> согласно приложению № </w:t>
      </w:r>
      <w:r w:rsidR="00A31145">
        <w:rPr>
          <w:bCs/>
          <w:sz w:val="28"/>
          <w:szCs w:val="28"/>
        </w:rPr>
        <w:t>4.</w:t>
      </w:r>
    </w:p>
    <w:p w:rsidR="00617DF0" w:rsidRPr="00972B0C" w:rsidRDefault="001C3756" w:rsidP="00617DF0">
      <w:pPr>
        <w:autoSpaceDE w:val="0"/>
        <w:autoSpaceDN w:val="0"/>
        <w:adjustRightInd w:val="0"/>
        <w:jc w:val="both"/>
        <w:rPr>
          <w:sz w:val="28"/>
          <w:szCs w:val="28"/>
        </w:rPr>
      </w:pPr>
      <w:r>
        <w:rPr>
          <w:sz w:val="28"/>
          <w:szCs w:val="28"/>
        </w:rPr>
        <w:t xml:space="preserve">         </w:t>
      </w:r>
      <w:r w:rsidR="00617DF0" w:rsidRPr="00972B0C">
        <w:rPr>
          <w:sz w:val="28"/>
          <w:szCs w:val="28"/>
        </w:rPr>
        <w:t>2.</w:t>
      </w:r>
      <w:r w:rsidR="00011C97">
        <w:rPr>
          <w:sz w:val="28"/>
          <w:szCs w:val="28"/>
        </w:rPr>
        <w:t xml:space="preserve">  </w:t>
      </w:r>
      <w:r w:rsidR="00C06FFE">
        <w:rPr>
          <w:sz w:val="28"/>
          <w:szCs w:val="28"/>
        </w:rPr>
        <w:t xml:space="preserve"> </w:t>
      </w:r>
      <w:r w:rsidR="00617DF0" w:rsidRPr="00972B0C">
        <w:rPr>
          <w:sz w:val="28"/>
          <w:szCs w:val="28"/>
        </w:rPr>
        <w:t>Настоящее постановление подлежит официальному опубликованию.</w:t>
      </w:r>
    </w:p>
    <w:p w:rsidR="008E69EE" w:rsidRDefault="00C06FFE" w:rsidP="00C06FFE">
      <w:pPr>
        <w:autoSpaceDE w:val="0"/>
        <w:autoSpaceDN w:val="0"/>
        <w:adjustRightInd w:val="0"/>
        <w:ind w:firstLine="540"/>
        <w:jc w:val="both"/>
        <w:rPr>
          <w:sz w:val="28"/>
          <w:szCs w:val="28"/>
        </w:rPr>
      </w:pPr>
      <w:r>
        <w:rPr>
          <w:sz w:val="28"/>
          <w:szCs w:val="28"/>
        </w:rPr>
        <w:t xml:space="preserve">  3. </w:t>
      </w:r>
      <w:proofErr w:type="gramStart"/>
      <w:r>
        <w:rPr>
          <w:sz w:val="28"/>
          <w:szCs w:val="28"/>
        </w:rPr>
        <w:t>Контроль за</w:t>
      </w:r>
      <w:proofErr w:type="gramEnd"/>
      <w:r>
        <w:rPr>
          <w:sz w:val="28"/>
          <w:szCs w:val="28"/>
        </w:rPr>
        <w:t xml:space="preserve"> исполнением настоящего постановления возложить на заместителя главы администрации города Кузнецка </w:t>
      </w:r>
      <w:proofErr w:type="spellStart"/>
      <w:r>
        <w:rPr>
          <w:sz w:val="28"/>
          <w:szCs w:val="28"/>
        </w:rPr>
        <w:t>Пастушкову</w:t>
      </w:r>
      <w:proofErr w:type="spellEnd"/>
      <w:r>
        <w:rPr>
          <w:sz w:val="28"/>
          <w:szCs w:val="28"/>
        </w:rPr>
        <w:t xml:space="preserve"> Л.Н.</w:t>
      </w:r>
    </w:p>
    <w:p w:rsidR="008E69EE" w:rsidRDefault="008E69EE" w:rsidP="00A31145">
      <w:pPr>
        <w:autoSpaceDE w:val="0"/>
        <w:autoSpaceDN w:val="0"/>
        <w:adjustRightInd w:val="0"/>
        <w:jc w:val="both"/>
        <w:rPr>
          <w:sz w:val="28"/>
          <w:szCs w:val="28"/>
        </w:rPr>
      </w:pPr>
    </w:p>
    <w:p w:rsidR="008E69EE" w:rsidRDefault="008E69EE" w:rsidP="00A31145">
      <w:pPr>
        <w:autoSpaceDE w:val="0"/>
        <w:autoSpaceDN w:val="0"/>
        <w:adjustRightInd w:val="0"/>
        <w:jc w:val="both"/>
        <w:rPr>
          <w:sz w:val="28"/>
          <w:szCs w:val="28"/>
        </w:rPr>
      </w:pPr>
    </w:p>
    <w:p w:rsidR="00A31145" w:rsidRDefault="000B1073" w:rsidP="00A31145">
      <w:pPr>
        <w:autoSpaceDE w:val="0"/>
        <w:autoSpaceDN w:val="0"/>
        <w:adjustRightInd w:val="0"/>
        <w:jc w:val="both"/>
        <w:rPr>
          <w:sz w:val="28"/>
          <w:szCs w:val="28"/>
        </w:rPr>
      </w:pPr>
      <w:r>
        <w:rPr>
          <w:sz w:val="28"/>
          <w:szCs w:val="28"/>
        </w:rPr>
        <w:t>Глава</w:t>
      </w:r>
      <w:r w:rsidR="00617DF0" w:rsidRPr="00972B0C">
        <w:rPr>
          <w:sz w:val="28"/>
          <w:szCs w:val="28"/>
        </w:rPr>
        <w:t xml:space="preserve"> администрации города Кузнецка           </w:t>
      </w:r>
      <w:r w:rsidR="00FD5AC1">
        <w:rPr>
          <w:sz w:val="28"/>
          <w:szCs w:val="28"/>
        </w:rPr>
        <w:t xml:space="preserve">         </w:t>
      </w:r>
      <w:r w:rsidR="00617DF0" w:rsidRPr="00972B0C">
        <w:rPr>
          <w:sz w:val="28"/>
          <w:szCs w:val="28"/>
        </w:rPr>
        <w:t xml:space="preserve">                       </w:t>
      </w:r>
      <w:r>
        <w:rPr>
          <w:sz w:val="28"/>
          <w:szCs w:val="28"/>
        </w:rPr>
        <w:t xml:space="preserve">С.А. </w:t>
      </w:r>
      <w:proofErr w:type="spellStart"/>
      <w:r>
        <w:rPr>
          <w:sz w:val="28"/>
          <w:szCs w:val="28"/>
        </w:rPr>
        <w:t>Златогорский</w:t>
      </w:r>
      <w:proofErr w:type="spellEnd"/>
    </w:p>
    <w:p w:rsidR="008E69EE" w:rsidRDefault="008E69EE" w:rsidP="00A31145">
      <w:pPr>
        <w:autoSpaceDE w:val="0"/>
        <w:autoSpaceDN w:val="0"/>
        <w:adjustRightInd w:val="0"/>
        <w:jc w:val="both"/>
        <w:rPr>
          <w:sz w:val="28"/>
          <w:szCs w:val="28"/>
        </w:rPr>
      </w:pPr>
    </w:p>
    <w:p w:rsidR="008E69EE" w:rsidRDefault="008E69EE" w:rsidP="00A31145">
      <w:pPr>
        <w:autoSpaceDE w:val="0"/>
        <w:autoSpaceDN w:val="0"/>
        <w:adjustRightInd w:val="0"/>
        <w:jc w:val="both"/>
        <w:rPr>
          <w:sz w:val="28"/>
          <w:szCs w:val="28"/>
        </w:rPr>
      </w:pPr>
    </w:p>
    <w:p w:rsidR="008E69EE" w:rsidRDefault="008E69EE" w:rsidP="00A31145">
      <w:pPr>
        <w:autoSpaceDE w:val="0"/>
        <w:autoSpaceDN w:val="0"/>
        <w:adjustRightInd w:val="0"/>
        <w:jc w:val="both"/>
        <w:rPr>
          <w:sz w:val="28"/>
          <w:szCs w:val="28"/>
        </w:rPr>
      </w:pPr>
    </w:p>
    <w:p w:rsidR="008E69EE" w:rsidRDefault="008E69EE" w:rsidP="00A31145">
      <w:pPr>
        <w:autoSpaceDE w:val="0"/>
        <w:autoSpaceDN w:val="0"/>
        <w:adjustRightInd w:val="0"/>
        <w:jc w:val="both"/>
        <w:rPr>
          <w:sz w:val="28"/>
          <w:szCs w:val="28"/>
        </w:rPr>
      </w:pPr>
    </w:p>
    <w:p w:rsidR="008E69EE" w:rsidRDefault="008E69EE" w:rsidP="00A31145">
      <w:pPr>
        <w:autoSpaceDE w:val="0"/>
        <w:autoSpaceDN w:val="0"/>
        <w:adjustRightInd w:val="0"/>
        <w:jc w:val="both"/>
        <w:rPr>
          <w:sz w:val="28"/>
          <w:szCs w:val="28"/>
        </w:rPr>
        <w:sectPr w:rsidR="008E69EE" w:rsidSect="00A31145">
          <w:pgSz w:w="11907" w:h="16840"/>
          <w:pgMar w:top="851" w:right="567" w:bottom="1134" w:left="1134" w:header="720" w:footer="720" w:gutter="0"/>
          <w:cols w:space="720"/>
          <w:docGrid w:linePitch="272"/>
        </w:sectPr>
      </w:pPr>
    </w:p>
    <w:p w:rsidR="008E69EE" w:rsidRPr="00481E46" w:rsidRDefault="008E69EE" w:rsidP="008E69EE">
      <w:pPr>
        <w:ind w:left="8222" w:firstLine="1417"/>
        <w:jc w:val="right"/>
        <w:rPr>
          <w:sz w:val="28"/>
          <w:szCs w:val="28"/>
        </w:rPr>
      </w:pPr>
      <w:r w:rsidRPr="00481E46">
        <w:rPr>
          <w:sz w:val="28"/>
          <w:szCs w:val="28"/>
        </w:rPr>
        <w:lastRenderedPageBreak/>
        <w:t>Приложение 1</w:t>
      </w:r>
    </w:p>
    <w:p w:rsidR="008E69EE" w:rsidRPr="00481E46" w:rsidRDefault="008E69EE" w:rsidP="008E69EE">
      <w:pPr>
        <w:ind w:left="8222" w:firstLine="1417"/>
        <w:jc w:val="right"/>
        <w:rPr>
          <w:sz w:val="28"/>
          <w:szCs w:val="28"/>
        </w:rPr>
      </w:pPr>
    </w:p>
    <w:p w:rsidR="008E69EE" w:rsidRPr="00481E46" w:rsidRDefault="008E69EE" w:rsidP="008E69EE">
      <w:pPr>
        <w:ind w:left="8222" w:firstLine="1417"/>
        <w:jc w:val="right"/>
        <w:rPr>
          <w:sz w:val="28"/>
          <w:szCs w:val="28"/>
        </w:rPr>
      </w:pPr>
      <w:r w:rsidRPr="00481E46">
        <w:rPr>
          <w:sz w:val="28"/>
          <w:szCs w:val="28"/>
        </w:rPr>
        <w:t>Приложение № 3.1</w:t>
      </w:r>
    </w:p>
    <w:p w:rsidR="008E69EE" w:rsidRPr="00481E46" w:rsidRDefault="008E69EE" w:rsidP="008E69EE">
      <w:pPr>
        <w:widowControl w:val="0"/>
        <w:autoSpaceDE w:val="0"/>
        <w:autoSpaceDN w:val="0"/>
        <w:adjustRightInd w:val="0"/>
        <w:ind w:left="8222" w:firstLine="1417"/>
        <w:jc w:val="right"/>
        <w:outlineLvl w:val="1"/>
        <w:rPr>
          <w:sz w:val="28"/>
          <w:szCs w:val="28"/>
        </w:rPr>
      </w:pPr>
      <w:r w:rsidRPr="00481E46">
        <w:rPr>
          <w:sz w:val="28"/>
          <w:szCs w:val="28"/>
        </w:rPr>
        <w:t>к муниципальной программе</w:t>
      </w:r>
    </w:p>
    <w:p w:rsidR="008E69EE" w:rsidRPr="00481E46" w:rsidRDefault="008E69EE" w:rsidP="008E69EE">
      <w:pPr>
        <w:autoSpaceDE w:val="0"/>
        <w:autoSpaceDN w:val="0"/>
        <w:adjustRightInd w:val="0"/>
        <w:ind w:left="9639"/>
        <w:jc w:val="right"/>
        <w:rPr>
          <w:sz w:val="28"/>
          <w:szCs w:val="28"/>
        </w:rPr>
      </w:pPr>
      <w:r w:rsidRPr="00481E46">
        <w:rPr>
          <w:sz w:val="28"/>
          <w:szCs w:val="28"/>
        </w:rPr>
        <w:t>«Формирование информационного общества в городе Кузнецке Пензенской области»</w:t>
      </w:r>
    </w:p>
    <w:p w:rsidR="008E69EE" w:rsidRPr="00481E46" w:rsidRDefault="008E69EE" w:rsidP="008E69EE">
      <w:pPr>
        <w:pStyle w:val="ConsPlusNormal"/>
        <w:jc w:val="center"/>
        <w:rPr>
          <w:rFonts w:ascii="Times New Roman" w:hAnsi="Times New Roman" w:cs="Times New Roman"/>
          <w:b/>
          <w:sz w:val="28"/>
          <w:szCs w:val="28"/>
        </w:rPr>
      </w:pPr>
    </w:p>
    <w:p w:rsidR="008E69EE" w:rsidRPr="00481E46" w:rsidRDefault="008E69EE" w:rsidP="008E69EE">
      <w:pPr>
        <w:pStyle w:val="ConsPlusNormal"/>
        <w:jc w:val="center"/>
        <w:rPr>
          <w:rFonts w:ascii="Times New Roman" w:hAnsi="Times New Roman" w:cs="Times New Roman"/>
          <w:b/>
          <w:sz w:val="28"/>
          <w:szCs w:val="28"/>
        </w:rPr>
      </w:pPr>
      <w:r w:rsidRPr="00481E46">
        <w:rPr>
          <w:rFonts w:ascii="Times New Roman" w:hAnsi="Times New Roman" w:cs="Times New Roman"/>
          <w:b/>
          <w:sz w:val="28"/>
          <w:szCs w:val="28"/>
        </w:rPr>
        <w:t>Прогноз</w:t>
      </w:r>
    </w:p>
    <w:p w:rsidR="008E69EE" w:rsidRPr="00481E46" w:rsidRDefault="008E69EE" w:rsidP="008E69EE">
      <w:pPr>
        <w:pStyle w:val="ConsPlusNormal"/>
        <w:jc w:val="center"/>
        <w:rPr>
          <w:rFonts w:ascii="Times New Roman" w:hAnsi="Times New Roman" w:cs="Times New Roman"/>
          <w:b/>
          <w:sz w:val="28"/>
          <w:szCs w:val="28"/>
        </w:rPr>
      </w:pPr>
      <w:r w:rsidRPr="00481E46">
        <w:rPr>
          <w:rFonts w:ascii="Times New Roman" w:hAnsi="Times New Roman" w:cs="Times New Roman"/>
          <w:b/>
          <w:sz w:val="28"/>
          <w:szCs w:val="28"/>
        </w:rPr>
        <w:t xml:space="preserve">сводных показателей муниципальных заданий на оказание муниципальных услуг (выполнение работ) </w:t>
      </w:r>
      <w:proofErr w:type="gramStart"/>
      <w:r w:rsidRPr="00481E46">
        <w:rPr>
          <w:rFonts w:ascii="Times New Roman" w:hAnsi="Times New Roman" w:cs="Times New Roman"/>
          <w:b/>
          <w:sz w:val="28"/>
          <w:szCs w:val="28"/>
        </w:rPr>
        <w:t>муниципальными</w:t>
      </w:r>
      <w:proofErr w:type="gramEnd"/>
    </w:p>
    <w:p w:rsidR="008E69EE" w:rsidRPr="00481E46" w:rsidRDefault="008E69EE" w:rsidP="008E69EE">
      <w:pPr>
        <w:pStyle w:val="ConsPlusNormal"/>
        <w:jc w:val="center"/>
        <w:rPr>
          <w:rFonts w:ascii="Times New Roman" w:hAnsi="Times New Roman" w:cs="Times New Roman"/>
          <w:b/>
          <w:sz w:val="28"/>
          <w:szCs w:val="28"/>
        </w:rPr>
      </w:pPr>
      <w:r w:rsidRPr="00481E46">
        <w:rPr>
          <w:rFonts w:ascii="Times New Roman" w:hAnsi="Times New Roman" w:cs="Times New Roman"/>
          <w:b/>
          <w:sz w:val="28"/>
          <w:szCs w:val="28"/>
        </w:rPr>
        <w:t xml:space="preserve">учреждениями города Кузнецка по муниципальной программе </w:t>
      </w:r>
    </w:p>
    <w:p w:rsidR="008E69EE" w:rsidRPr="00481E46" w:rsidRDefault="008E69EE" w:rsidP="008E69EE">
      <w:pPr>
        <w:pStyle w:val="ConsPlusNormal"/>
        <w:jc w:val="center"/>
        <w:rPr>
          <w:rFonts w:ascii="Times New Roman" w:hAnsi="Times New Roman" w:cs="Times New Roman"/>
          <w:b/>
          <w:sz w:val="28"/>
          <w:szCs w:val="28"/>
        </w:rPr>
      </w:pPr>
      <w:r w:rsidRPr="00481E46">
        <w:rPr>
          <w:rFonts w:ascii="Times New Roman" w:hAnsi="Times New Roman" w:cs="Times New Roman"/>
          <w:b/>
          <w:sz w:val="28"/>
          <w:szCs w:val="28"/>
        </w:rPr>
        <w:t>«Формирование информационного общества в городе Кузнецке Пензенской области»</w:t>
      </w:r>
      <w:r w:rsidRPr="00481E46">
        <w:rPr>
          <w:sz w:val="28"/>
          <w:szCs w:val="28"/>
        </w:rPr>
        <w:t xml:space="preserve"> </w:t>
      </w:r>
      <w:r w:rsidRPr="00481E46">
        <w:rPr>
          <w:rFonts w:ascii="Times New Roman" w:hAnsi="Times New Roman" w:cs="Times New Roman"/>
          <w:b/>
          <w:sz w:val="28"/>
          <w:szCs w:val="28"/>
        </w:rPr>
        <w:t>на 2016-2024 годы</w:t>
      </w:r>
    </w:p>
    <w:p w:rsidR="008E69EE" w:rsidRPr="006150E9" w:rsidRDefault="008E69EE" w:rsidP="008E69EE">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1"/>
        <w:gridCol w:w="2902"/>
        <w:gridCol w:w="1417"/>
        <w:gridCol w:w="142"/>
        <w:gridCol w:w="1417"/>
        <w:gridCol w:w="567"/>
        <w:gridCol w:w="567"/>
        <w:gridCol w:w="426"/>
        <w:gridCol w:w="567"/>
        <w:gridCol w:w="425"/>
        <w:gridCol w:w="425"/>
        <w:gridCol w:w="425"/>
        <w:gridCol w:w="567"/>
        <w:gridCol w:w="426"/>
        <w:gridCol w:w="425"/>
        <w:gridCol w:w="425"/>
        <w:gridCol w:w="425"/>
        <w:gridCol w:w="510"/>
        <w:gridCol w:w="59"/>
        <w:gridCol w:w="565"/>
        <w:gridCol w:w="567"/>
        <w:gridCol w:w="567"/>
        <w:gridCol w:w="567"/>
        <w:gridCol w:w="569"/>
      </w:tblGrid>
      <w:tr w:rsidR="008E69EE" w:rsidRPr="006150E9" w:rsidTr="00C06FFE">
        <w:trPr>
          <w:trHeight w:val="465"/>
        </w:trPr>
        <w:tc>
          <w:tcPr>
            <w:tcW w:w="4740" w:type="dxa"/>
            <w:gridSpan w:val="3"/>
          </w:tcPr>
          <w:p w:rsidR="008E69EE" w:rsidRPr="006150E9" w:rsidRDefault="008E69EE" w:rsidP="00C06FFE">
            <w:pPr>
              <w:pStyle w:val="ConsPlusNormal"/>
              <w:jc w:val="center"/>
              <w:rPr>
                <w:rFonts w:ascii="Times New Roman" w:hAnsi="Times New Roman" w:cs="Times New Roman"/>
                <w:sz w:val="22"/>
                <w:szCs w:val="22"/>
              </w:rPr>
            </w:pPr>
          </w:p>
        </w:tc>
        <w:tc>
          <w:tcPr>
            <w:tcW w:w="10633" w:type="dxa"/>
            <w:gridSpan w:val="21"/>
          </w:tcPr>
          <w:p w:rsidR="008E69EE" w:rsidRPr="006150E9" w:rsidRDefault="008E69EE" w:rsidP="00C06FFE">
            <w:pPr>
              <w:pStyle w:val="ConsPlusNormal"/>
              <w:jc w:val="center"/>
              <w:rPr>
                <w:rFonts w:ascii="Times New Roman" w:hAnsi="Times New Roman" w:cs="Times New Roman"/>
                <w:sz w:val="22"/>
                <w:szCs w:val="22"/>
                <w:u w:val="single"/>
              </w:rPr>
            </w:pPr>
            <w:r w:rsidRPr="006150E9">
              <w:rPr>
                <w:sz w:val="22"/>
                <w:szCs w:val="22"/>
                <w:u w:val="single"/>
              </w:rPr>
              <w:t xml:space="preserve"> </w:t>
            </w:r>
            <w:r w:rsidRPr="006150E9">
              <w:rPr>
                <w:rFonts w:ascii="Times New Roman" w:hAnsi="Times New Roman" w:cs="Times New Roman"/>
                <w:sz w:val="22"/>
                <w:szCs w:val="22"/>
                <w:u w:val="single"/>
              </w:rPr>
              <w:t xml:space="preserve">Администрация города Кузнецка </w:t>
            </w:r>
          </w:p>
          <w:p w:rsidR="008E69EE" w:rsidRPr="006150E9" w:rsidRDefault="008E69EE" w:rsidP="00C06FFE">
            <w:pPr>
              <w:pStyle w:val="ConsPlusNormal"/>
              <w:jc w:val="center"/>
              <w:rPr>
                <w:rFonts w:ascii="Times New Roman" w:hAnsi="Times New Roman" w:cs="Times New Roman"/>
                <w:sz w:val="22"/>
                <w:szCs w:val="22"/>
              </w:rPr>
            </w:pPr>
            <w:r w:rsidRPr="006150E9">
              <w:rPr>
                <w:rFonts w:ascii="Times New Roman" w:hAnsi="Times New Roman" w:cs="Times New Roman"/>
                <w:sz w:val="22"/>
                <w:szCs w:val="22"/>
              </w:rPr>
              <w:t>(указать наименование органа местного самоуправления)</w:t>
            </w:r>
          </w:p>
        </w:tc>
      </w:tr>
      <w:tr w:rsidR="008E69EE" w:rsidRPr="006150E9" w:rsidTr="00C06FFE">
        <w:trPr>
          <w:trHeight w:val="962"/>
        </w:trPr>
        <w:tc>
          <w:tcPr>
            <w:tcW w:w="421" w:type="dxa"/>
            <w:vMerge w:val="restart"/>
          </w:tcPr>
          <w:p w:rsidR="008E69EE" w:rsidRPr="006150E9" w:rsidRDefault="008E69EE" w:rsidP="00C06FFE">
            <w:pPr>
              <w:pStyle w:val="ConsPlusNormal"/>
              <w:jc w:val="center"/>
              <w:rPr>
                <w:rFonts w:ascii="Times New Roman" w:hAnsi="Times New Roman" w:cs="Times New Roman"/>
                <w:sz w:val="22"/>
                <w:szCs w:val="22"/>
              </w:rPr>
            </w:pPr>
            <w:r w:rsidRPr="006150E9">
              <w:rPr>
                <w:rFonts w:ascii="Times New Roman" w:hAnsi="Times New Roman" w:cs="Times New Roman"/>
                <w:sz w:val="22"/>
                <w:szCs w:val="22"/>
              </w:rPr>
              <w:t>№</w:t>
            </w:r>
          </w:p>
          <w:p w:rsidR="008E69EE" w:rsidRPr="006150E9" w:rsidRDefault="008E69EE" w:rsidP="00C06FFE">
            <w:pPr>
              <w:pStyle w:val="ConsPlusNormal"/>
              <w:jc w:val="center"/>
              <w:rPr>
                <w:rFonts w:ascii="Times New Roman" w:hAnsi="Times New Roman" w:cs="Times New Roman"/>
                <w:sz w:val="22"/>
                <w:szCs w:val="22"/>
              </w:rPr>
            </w:pPr>
            <w:proofErr w:type="gramStart"/>
            <w:r w:rsidRPr="006150E9">
              <w:rPr>
                <w:rFonts w:ascii="Times New Roman" w:hAnsi="Times New Roman" w:cs="Times New Roman"/>
                <w:sz w:val="22"/>
                <w:szCs w:val="22"/>
              </w:rPr>
              <w:t>п</w:t>
            </w:r>
            <w:proofErr w:type="gramEnd"/>
            <w:r w:rsidRPr="006150E9">
              <w:rPr>
                <w:rFonts w:ascii="Times New Roman" w:hAnsi="Times New Roman" w:cs="Times New Roman"/>
                <w:sz w:val="22"/>
                <w:szCs w:val="22"/>
              </w:rPr>
              <w:t>/п</w:t>
            </w:r>
          </w:p>
        </w:tc>
        <w:tc>
          <w:tcPr>
            <w:tcW w:w="2902" w:type="dxa"/>
            <w:vMerge w:val="restart"/>
          </w:tcPr>
          <w:p w:rsidR="008E69EE" w:rsidRPr="006150E9" w:rsidRDefault="008E69EE" w:rsidP="00C06FFE">
            <w:pPr>
              <w:pStyle w:val="ConsPlusNormal"/>
              <w:jc w:val="center"/>
              <w:rPr>
                <w:rFonts w:ascii="Times New Roman" w:hAnsi="Times New Roman" w:cs="Times New Roman"/>
                <w:sz w:val="22"/>
                <w:szCs w:val="22"/>
              </w:rPr>
            </w:pPr>
            <w:r w:rsidRPr="006150E9">
              <w:rPr>
                <w:rFonts w:ascii="Times New Roman" w:hAnsi="Times New Roman" w:cs="Times New Roman"/>
                <w:sz w:val="22"/>
                <w:szCs w:val="22"/>
              </w:rPr>
              <w:t>Наименование муниципальной услуги (работы)</w:t>
            </w:r>
          </w:p>
        </w:tc>
        <w:tc>
          <w:tcPr>
            <w:tcW w:w="1417" w:type="dxa"/>
            <w:vMerge w:val="restart"/>
          </w:tcPr>
          <w:p w:rsidR="008E69EE" w:rsidRPr="006150E9" w:rsidRDefault="008E69EE" w:rsidP="00C06FFE">
            <w:pPr>
              <w:pStyle w:val="ConsPlusNormal"/>
              <w:jc w:val="center"/>
              <w:rPr>
                <w:rFonts w:ascii="Times New Roman" w:hAnsi="Times New Roman" w:cs="Times New Roman"/>
                <w:sz w:val="22"/>
                <w:szCs w:val="22"/>
              </w:rPr>
            </w:pPr>
            <w:r w:rsidRPr="006150E9">
              <w:rPr>
                <w:rFonts w:ascii="Times New Roman" w:hAnsi="Times New Roman" w:cs="Times New Roman"/>
                <w:sz w:val="22"/>
                <w:szCs w:val="22"/>
              </w:rPr>
              <w:t>Наименование показателя, характеризующего объем услуги (работы)</w:t>
            </w:r>
          </w:p>
        </w:tc>
        <w:tc>
          <w:tcPr>
            <w:tcW w:w="1559" w:type="dxa"/>
            <w:gridSpan w:val="2"/>
            <w:vMerge w:val="restart"/>
          </w:tcPr>
          <w:p w:rsidR="008E69EE" w:rsidRPr="006150E9" w:rsidRDefault="008E69EE" w:rsidP="00C06FFE">
            <w:pPr>
              <w:pStyle w:val="ConsPlusNormal"/>
              <w:jc w:val="center"/>
              <w:rPr>
                <w:rFonts w:ascii="Times New Roman" w:hAnsi="Times New Roman" w:cs="Times New Roman"/>
                <w:sz w:val="22"/>
                <w:szCs w:val="22"/>
              </w:rPr>
            </w:pPr>
            <w:r w:rsidRPr="006150E9">
              <w:rPr>
                <w:rFonts w:ascii="Times New Roman" w:hAnsi="Times New Roman" w:cs="Times New Roman"/>
                <w:sz w:val="22"/>
                <w:szCs w:val="22"/>
              </w:rPr>
              <w:t>Единица измерения объема муниципальной услуги</w:t>
            </w:r>
          </w:p>
          <w:p w:rsidR="008E69EE" w:rsidRPr="006150E9" w:rsidRDefault="008E69EE" w:rsidP="00C06FFE">
            <w:pPr>
              <w:pStyle w:val="ConsPlusNormal"/>
              <w:jc w:val="center"/>
              <w:rPr>
                <w:rFonts w:ascii="Times New Roman" w:hAnsi="Times New Roman" w:cs="Times New Roman"/>
                <w:sz w:val="22"/>
                <w:szCs w:val="22"/>
              </w:rPr>
            </w:pPr>
            <w:r w:rsidRPr="006150E9">
              <w:rPr>
                <w:rFonts w:ascii="Times New Roman" w:hAnsi="Times New Roman" w:cs="Times New Roman"/>
                <w:sz w:val="22"/>
                <w:szCs w:val="22"/>
              </w:rPr>
              <w:t>(работы)</w:t>
            </w:r>
          </w:p>
        </w:tc>
        <w:tc>
          <w:tcPr>
            <w:tcW w:w="4395" w:type="dxa"/>
            <w:gridSpan w:val="9"/>
          </w:tcPr>
          <w:p w:rsidR="008E69EE" w:rsidRPr="006150E9" w:rsidRDefault="008E69EE" w:rsidP="00C06FFE">
            <w:pPr>
              <w:pStyle w:val="ConsPlusNormal"/>
              <w:jc w:val="center"/>
              <w:rPr>
                <w:rFonts w:ascii="Times New Roman" w:hAnsi="Times New Roman" w:cs="Times New Roman"/>
                <w:sz w:val="22"/>
                <w:szCs w:val="22"/>
              </w:rPr>
            </w:pPr>
            <w:r w:rsidRPr="006150E9">
              <w:rPr>
                <w:rFonts w:ascii="Times New Roman" w:hAnsi="Times New Roman" w:cs="Times New Roman"/>
                <w:sz w:val="22"/>
                <w:szCs w:val="22"/>
              </w:rPr>
              <w:t>Объем муниципальной услуги</w:t>
            </w:r>
          </w:p>
          <w:p w:rsidR="008E69EE" w:rsidRPr="006150E9" w:rsidRDefault="008E69EE" w:rsidP="00C06FFE">
            <w:pPr>
              <w:pStyle w:val="ConsPlusNormal"/>
              <w:jc w:val="center"/>
              <w:rPr>
                <w:rFonts w:ascii="Times New Roman" w:hAnsi="Times New Roman" w:cs="Times New Roman"/>
                <w:sz w:val="22"/>
                <w:szCs w:val="22"/>
              </w:rPr>
            </w:pPr>
            <w:r w:rsidRPr="006150E9">
              <w:rPr>
                <w:rFonts w:ascii="Times New Roman" w:hAnsi="Times New Roman" w:cs="Times New Roman"/>
                <w:sz w:val="22"/>
                <w:szCs w:val="22"/>
              </w:rPr>
              <w:t>(работы)</w:t>
            </w:r>
          </w:p>
        </w:tc>
        <w:tc>
          <w:tcPr>
            <w:tcW w:w="4679" w:type="dxa"/>
            <w:gridSpan w:val="10"/>
          </w:tcPr>
          <w:p w:rsidR="008E69EE" w:rsidRPr="006150E9" w:rsidRDefault="008E69EE" w:rsidP="00C06FFE">
            <w:pPr>
              <w:pStyle w:val="ConsPlusNormal"/>
              <w:jc w:val="center"/>
              <w:rPr>
                <w:rFonts w:ascii="Times New Roman" w:hAnsi="Times New Roman" w:cs="Times New Roman"/>
                <w:sz w:val="22"/>
                <w:szCs w:val="22"/>
              </w:rPr>
            </w:pPr>
            <w:r w:rsidRPr="006150E9">
              <w:rPr>
                <w:rFonts w:ascii="Times New Roman" w:hAnsi="Times New Roman" w:cs="Times New Roman"/>
                <w:sz w:val="22"/>
                <w:szCs w:val="22"/>
              </w:rPr>
              <w:t>Расходы бюджета города Кузнецка на оказание муниципальной услуги (выполнение работы)</w:t>
            </w:r>
            <w:proofErr w:type="gramStart"/>
            <w:r w:rsidRPr="006150E9">
              <w:rPr>
                <w:rFonts w:ascii="Times New Roman" w:hAnsi="Times New Roman" w:cs="Times New Roman"/>
                <w:sz w:val="22"/>
                <w:szCs w:val="22"/>
              </w:rPr>
              <w:t>,т</w:t>
            </w:r>
            <w:proofErr w:type="gramEnd"/>
            <w:r w:rsidRPr="006150E9">
              <w:rPr>
                <w:rFonts w:ascii="Times New Roman" w:hAnsi="Times New Roman" w:cs="Times New Roman"/>
                <w:sz w:val="22"/>
                <w:szCs w:val="22"/>
              </w:rPr>
              <w:t>ыс. рублей</w:t>
            </w:r>
          </w:p>
        </w:tc>
      </w:tr>
      <w:tr w:rsidR="008E69EE" w:rsidRPr="006150E9" w:rsidTr="005B27DE">
        <w:trPr>
          <w:cantSplit/>
          <w:trHeight w:val="1134"/>
        </w:trPr>
        <w:tc>
          <w:tcPr>
            <w:tcW w:w="421" w:type="dxa"/>
            <w:vMerge/>
          </w:tcPr>
          <w:p w:rsidR="008E69EE" w:rsidRPr="006150E9" w:rsidRDefault="008E69EE" w:rsidP="00C06FFE">
            <w:pPr>
              <w:rPr>
                <w:sz w:val="22"/>
                <w:szCs w:val="22"/>
              </w:rPr>
            </w:pPr>
          </w:p>
        </w:tc>
        <w:tc>
          <w:tcPr>
            <w:tcW w:w="2902" w:type="dxa"/>
            <w:vMerge/>
          </w:tcPr>
          <w:p w:rsidR="008E69EE" w:rsidRPr="006150E9" w:rsidRDefault="008E69EE" w:rsidP="00C06FFE">
            <w:pPr>
              <w:rPr>
                <w:sz w:val="22"/>
                <w:szCs w:val="22"/>
              </w:rPr>
            </w:pPr>
          </w:p>
        </w:tc>
        <w:tc>
          <w:tcPr>
            <w:tcW w:w="1417" w:type="dxa"/>
            <w:vMerge/>
          </w:tcPr>
          <w:p w:rsidR="008E69EE" w:rsidRPr="006150E9" w:rsidRDefault="008E69EE" w:rsidP="00C06FFE">
            <w:pPr>
              <w:rPr>
                <w:sz w:val="22"/>
                <w:szCs w:val="22"/>
              </w:rPr>
            </w:pPr>
          </w:p>
        </w:tc>
        <w:tc>
          <w:tcPr>
            <w:tcW w:w="1559" w:type="dxa"/>
            <w:gridSpan w:val="2"/>
            <w:vMerge/>
          </w:tcPr>
          <w:p w:rsidR="008E69EE" w:rsidRPr="006150E9" w:rsidRDefault="008E69EE" w:rsidP="00C06FFE">
            <w:pPr>
              <w:rPr>
                <w:sz w:val="22"/>
                <w:szCs w:val="22"/>
              </w:rPr>
            </w:pPr>
          </w:p>
        </w:tc>
        <w:tc>
          <w:tcPr>
            <w:tcW w:w="567" w:type="dxa"/>
            <w:textDirection w:val="btLr"/>
          </w:tcPr>
          <w:p w:rsidR="008E69EE" w:rsidRPr="005B27DE" w:rsidRDefault="005B27DE" w:rsidP="005B27DE">
            <w:pPr>
              <w:pStyle w:val="ConsPlusNormal"/>
              <w:ind w:left="113" w:right="113" w:firstLine="0"/>
              <w:rPr>
                <w:rFonts w:ascii="Times New Roman" w:hAnsi="Times New Roman" w:cs="Times New Roman"/>
              </w:rPr>
            </w:pPr>
            <w:r>
              <w:rPr>
                <w:rFonts w:ascii="Times New Roman" w:hAnsi="Times New Roman" w:cs="Times New Roman"/>
              </w:rPr>
              <w:t>20</w:t>
            </w:r>
            <w:r w:rsidR="008E69EE" w:rsidRPr="005B27DE">
              <w:rPr>
                <w:rFonts w:ascii="Times New Roman" w:hAnsi="Times New Roman" w:cs="Times New Roman"/>
              </w:rPr>
              <w:t>16 г.</w:t>
            </w:r>
          </w:p>
        </w:tc>
        <w:tc>
          <w:tcPr>
            <w:tcW w:w="567" w:type="dxa"/>
            <w:textDirection w:val="btLr"/>
          </w:tcPr>
          <w:p w:rsidR="008E69EE" w:rsidRPr="005B27DE" w:rsidRDefault="008E69EE" w:rsidP="005B27DE">
            <w:pPr>
              <w:pStyle w:val="ConsPlusNormal"/>
              <w:ind w:left="113" w:right="113" w:firstLine="0"/>
              <w:rPr>
                <w:rFonts w:ascii="Times New Roman" w:hAnsi="Times New Roman" w:cs="Times New Roman"/>
              </w:rPr>
            </w:pPr>
            <w:r w:rsidRPr="005B27DE">
              <w:rPr>
                <w:rFonts w:ascii="Times New Roman" w:hAnsi="Times New Roman" w:cs="Times New Roman"/>
              </w:rPr>
              <w:t>2017 г.</w:t>
            </w:r>
          </w:p>
        </w:tc>
        <w:tc>
          <w:tcPr>
            <w:tcW w:w="426" w:type="dxa"/>
            <w:textDirection w:val="btLr"/>
          </w:tcPr>
          <w:p w:rsidR="008E69EE" w:rsidRPr="005B27DE" w:rsidRDefault="008E69EE" w:rsidP="005B27DE">
            <w:pPr>
              <w:pStyle w:val="ConsPlusNormal"/>
              <w:ind w:left="113" w:right="113" w:firstLine="0"/>
              <w:rPr>
                <w:rFonts w:ascii="Times New Roman" w:hAnsi="Times New Roman" w:cs="Times New Roman"/>
              </w:rPr>
            </w:pPr>
            <w:r w:rsidRPr="005B27DE">
              <w:rPr>
                <w:rFonts w:ascii="Times New Roman" w:hAnsi="Times New Roman" w:cs="Times New Roman"/>
              </w:rPr>
              <w:t>2018 г.</w:t>
            </w:r>
          </w:p>
        </w:tc>
        <w:tc>
          <w:tcPr>
            <w:tcW w:w="567" w:type="dxa"/>
            <w:textDirection w:val="btLr"/>
          </w:tcPr>
          <w:p w:rsidR="008E69EE" w:rsidRPr="005B27DE" w:rsidRDefault="008E69EE" w:rsidP="005B27DE">
            <w:pPr>
              <w:pStyle w:val="ConsPlusNormal"/>
              <w:ind w:left="113" w:right="113" w:firstLine="0"/>
              <w:rPr>
                <w:rFonts w:ascii="Times New Roman" w:hAnsi="Times New Roman" w:cs="Times New Roman"/>
              </w:rPr>
            </w:pPr>
            <w:r w:rsidRPr="005B27DE">
              <w:rPr>
                <w:rFonts w:ascii="Times New Roman" w:hAnsi="Times New Roman" w:cs="Times New Roman"/>
              </w:rPr>
              <w:t>2019 г.</w:t>
            </w:r>
          </w:p>
        </w:tc>
        <w:tc>
          <w:tcPr>
            <w:tcW w:w="425" w:type="dxa"/>
            <w:textDirection w:val="btLr"/>
          </w:tcPr>
          <w:p w:rsidR="008E69EE" w:rsidRPr="005B27DE" w:rsidRDefault="008E69EE" w:rsidP="005B27DE">
            <w:pPr>
              <w:pStyle w:val="ConsPlusNormal"/>
              <w:ind w:left="113" w:right="113" w:firstLine="0"/>
              <w:rPr>
                <w:rFonts w:ascii="Times New Roman" w:hAnsi="Times New Roman" w:cs="Times New Roman"/>
              </w:rPr>
            </w:pPr>
            <w:r w:rsidRPr="005B27DE">
              <w:rPr>
                <w:rFonts w:ascii="Times New Roman" w:hAnsi="Times New Roman" w:cs="Times New Roman"/>
              </w:rPr>
              <w:t>2020 г.</w:t>
            </w:r>
          </w:p>
        </w:tc>
        <w:tc>
          <w:tcPr>
            <w:tcW w:w="425" w:type="dxa"/>
            <w:textDirection w:val="btLr"/>
          </w:tcPr>
          <w:p w:rsidR="008E69EE" w:rsidRPr="005B27DE" w:rsidRDefault="008E69EE" w:rsidP="005B27DE">
            <w:pPr>
              <w:pStyle w:val="ConsPlusNormal"/>
              <w:ind w:left="113" w:right="113" w:firstLine="0"/>
              <w:rPr>
                <w:rFonts w:ascii="Times New Roman" w:hAnsi="Times New Roman" w:cs="Times New Roman"/>
              </w:rPr>
            </w:pPr>
            <w:r w:rsidRPr="005B27DE">
              <w:rPr>
                <w:rFonts w:ascii="Times New Roman" w:hAnsi="Times New Roman" w:cs="Times New Roman"/>
              </w:rPr>
              <w:t>2021г.</w:t>
            </w:r>
          </w:p>
        </w:tc>
        <w:tc>
          <w:tcPr>
            <w:tcW w:w="425" w:type="dxa"/>
            <w:textDirection w:val="btLr"/>
          </w:tcPr>
          <w:p w:rsidR="008E69EE" w:rsidRPr="005B27DE" w:rsidRDefault="008E69EE" w:rsidP="005B27DE">
            <w:pPr>
              <w:pStyle w:val="ConsPlusNormal"/>
              <w:ind w:left="113" w:right="113" w:firstLine="0"/>
              <w:rPr>
                <w:rFonts w:ascii="Times New Roman" w:hAnsi="Times New Roman" w:cs="Times New Roman"/>
              </w:rPr>
            </w:pPr>
            <w:r w:rsidRPr="005B27DE">
              <w:rPr>
                <w:rFonts w:ascii="Times New Roman" w:hAnsi="Times New Roman" w:cs="Times New Roman"/>
              </w:rPr>
              <w:t>2022г.</w:t>
            </w:r>
          </w:p>
        </w:tc>
        <w:tc>
          <w:tcPr>
            <w:tcW w:w="567" w:type="dxa"/>
            <w:textDirection w:val="btLr"/>
          </w:tcPr>
          <w:p w:rsidR="008E69EE" w:rsidRPr="005B27DE" w:rsidRDefault="008E69EE" w:rsidP="005B27DE">
            <w:pPr>
              <w:pStyle w:val="ConsPlusNormal"/>
              <w:ind w:left="113" w:right="113" w:firstLine="0"/>
              <w:rPr>
                <w:rFonts w:ascii="Times New Roman" w:hAnsi="Times New Roman" w:cs="Times New Roman"/>
              </w:rPr>
            </w:pPr>
            <w:r w:rsidRPr="005B27DE">
              <w:rPr>
                <w:rFonts w:ascii="Times New Roman" w:hAnsi="Times New Roman" w:cs="Times New Roman"/>
              </w:rPr>
              <w:t>2023 г.</w:t>
            </w:r>
          </w:p>
        </w:tc>
        <w:tc>
          <w:tcPr>
            <w:tcW w:w="426" w:type="dxa"/>
            <w:textDirection w:val="btLr"/>
          </w:tcPr>
          <w:p w:rsidR="008E69EE" w:rsidRPr="005B27DE" w:rsidRDefault="008E69EE" w:rsidP="005B27DE">
            <w:pPr>
              <w:pStyle w:val="ConsPlusNormal"/>
              <w:ind w:left="113" w:right="113" w:firstLine="0"/>
              <w:rPr>
                <w:rFonts w:ascii="Times New Roman" w:hAnsi="Times New Roman" w:cs="Times New Roman"/>
              </w:rPr>
            </w:pPr>
            <w:r w:rsidRPr="005B27DE">
              <w:rPr>
                <w:rFonts w:ascii="Times New Roman" w:hAnsi="Times New Roman" w:cs="Times New Roman"/>
              </w:rPr>
              <w:t>2024 г.</w:t>
            </w:r>
          </w:p>
        </w:tc>
        <w:tc>
          <w:tcPr>
            <w:tcW w:w="425" w:type="dxa"/>
            <w:textDirection w:val="btLr"/>
          </w:tcPr>
          <w:p w:rsidR="008E69EE" w:rsidRPr="005B27DE" w:rsidRDefault="008E69EE" w:rsidP="005B27DE">
            <w:pPr>
              <w:pStyle w:val="ConsPlusNormal"/>
              <w:ind w:left="113" w:right="113" w:firstLine="0"/>
              <w:rPr>
                <w:rFonts w:ascii="Times New Roman" w:hAnsi="Times New Roman" w:cs="Times New Roman"/>
              </w:rPr>
            </w:pPr>
            <w:r w:rsidRPr="005B27DE">
              <w:rPr>
                <w:rFonts w:ascii="Times New Roman" w:hAnsi="Times New Roman" w:cs="Times New Roman"/>
              </w:rPr>
              <w:t>2016 г.</w:t>
            </w:r>
          </w:p>
        </w:tc>
        <w:tc>
          <w:tcPr>
            <w:tcW w:w="425" w:type="dxa"/>
            <w:textDirection w:val="btLr"/>
          </w:tcPr>
          <w:p w:rsidR="008E69EE" w:rsidRPr="005B27DE" w:rsidRDefault="008E69EE" w:rsidP="005B27DE">
            <w:pPr>
              <w:pStyle w:val="ConsPlusNormal"/>
              <w:ind w:left="113" w:right="113" w:firstLine="0"/>
              <w:rPr>
                <w:rFonts w:ascii="Times New Roman" w:hAnsi="Times New Roman" w:cs="Times New Roman"/>
              </w:rPr>
            </w:pPr>
            <w:r w:rsidRPr="005B27DE">
              <w:rPr>
                <w:rFonts w:ascii="Times New Roman" w:hAnsi="Times New Roman" w:cs="Times New Roman"/>
              </w:rPr>
              <w:t>2017 г.</w:t>
            </w:r>
          </w:p>
        </w:tc>
        <w:tc>
          <w:tcPr>
            <w:tcW w:w="425" w:type="dxa"/>
            <w:textDirection w:val="btLr"/>
          </w:tcPr>
          <w:p w:rsidR="008E69EE" w:rsidRPr="005B27DE" w:rsidRDefault="008E69EE" w:rsidP="005B27DE">
            <w:pPr>
              <w:pStyle w:val="ConsPlusNormal"/>
              <w:ind w:left="113" w:right="113" w:firstLine="0"/>
              <w:rPr>
                <w:rFonts w:ascii="Times New Roman" w:hAnsi="Times New Roman" w:cs="Times New Roman"/>
              </w:rPr>
            </w:pPr>
            <w:r w:rsidRPr="005B27DE">
              <w:rPr>
                <w:rFonts w:ascii="Times New Roman" w:hAnsi="Times New Roman" w:cs="Times New Roman"/>
              </w:rPr>
              <w:t>2018 г.</w:t>
            </w:r>
          </w:p>
        </w:tc>
        <w:tc>
          <w:tcPr>
            <w:tcW w:w="510" w:type="dxa"/>
            <w:textDirection w:val="btLr"/>
          </w:tcPr>
          <w:p w:rsidR="008E69EE" w:rsidRPr="005B27DE" w:rsidRDefault="008E69EE" w:rsidP="005B27DE">
            <w:pPr>
              <w:pStyle w:val="ConsPlusNormal"/>
              <w:ind w:left="113" w:right="113" w:firstLine="0"/>
              <w:rPr>
                <w:rFonts w:ascii="Times New Roman" w:hAnsi="Times New Roman" w:cs="Times New Roman"/>
              </w:rPr>
            </w:pPr>
            <w:r w:rsidRPr="005B27DE">
              <w:rPr>
                <w:rFonts w:ascii="Times New Roman" w:hAnsi="Times New Roman" w:cs="Times New Roman"/>
              </w:rPr>
              <w:t>2019 г.</w:t>
            </w:r>
          </w:p>
        </w:tc>
        <w:tc>
          <w:tcPr>
            <w:tcW w:w="624" w:type="dxa"/>
            <w:gridSpan w:val="2"/>
            <w:textDirection w:val="btLr"/>
          </w:tcPr>
          <w:p w:rsidR="008E69EE" w:rsidRPr="005B27DE" w:rsidRDefault="008E69EE" w:rsidP="005B27DE">
            <w:pPr>
              <w:pStyle w:val="ConsPlusNormal"/>
              <w:ind w:left="113" w:right="113" w:firstLine="0"/>
              <w:rPr>
                <w:rFonts w:ascii="Times New Roman" w:hAnsi="Times New Roman" w:cs="Times New Roman"/>
              </w:rPr>
            </w:pPr>
            <w:r w:rsidRPr="005B27DE">
              <w:rPr>
                <w:rFonts w:ascii="Times New Roman" w:hAnsi="Times New Roman" w:cs="Times New Roman"/>
              </w:rPr>
              <w:t>2020 г.</w:t>
            </w:r>
          </w:p>
        </w:tc>
        <w:tc>
          <w:tcPr>
            <w:tcW w:w="567" w:type="dxa"/>
            <w:textDirection w:val="btLr"/>
          </w:tcPr>
          <w:p w:rsidR="008E69EE" w:rsidRPr="005B27DE" w:rsidRDefault="008E69EE" w:rsidP="005B27DE">
            <w:pPr>
              <w:pStyle w:val="ConsPlusNormal"/>
              <w:ind w:left="113" w:right="113" w:firstLine="0"/>
              <w:rPr>
                <w:rFonts w:ascii="Times New Roman" w:hAnsi="Times New Roman" w:cs="Times New Roman"/>
              </w:rPr>
            </w:pPr>
            <w:r w:rsidRPr="005B27DE">
              <w:rPr>
                <w:rFonts w:ascii="Times New Roman" w:hAnsi="Times New Roman" w:cs="Times New Roman"/>
              </w:rPr>
              <w:t>2021 г.</w:t>
            </w:r>
          </w:p>
        </w:tc>
        <w:tc>
          <w:tcPr>
            <w:tcW w:w="567" w:type="dxa"/>
            <w:textDirection w:val="btLr"/>
          </w:tcPr>
          <w:p w:rsidR="008E69EE" w:rsidRPr="005B27DE" w:rsidRDefault="008E69EE" w:rsidP="005B27DE">
            <w:pPr>
              <w:pStyle w:val="ConsPlusNormal"/>
              <w:ind w:left="113" w:right="113" w:firstLine="0"/>
              <w:rPr>
                <w:rFonts w:ascii="Times New Roman" w:hAnsi="Times New Roman" w:cs="Times New Roman"/>
              </w:rPr>
            </w:pPr>
            <w:r w:rsidRPr="005B27DE">
              <w:rPr>
                <w:rFonts w:ascii="Times New Roman" w:hAnsi="Times New Roman" w:cs="Times New Roman"/>
              </w:rPr>
              <w:t>2022г.</w:t>
            </w:r>
          </w:p>
        </w:tc>
        <w:tc>
          <w:tcPr>
            <w:tcW w:w="567" w:type="dxa"/>
            <w:textDirection w:val="btLr"/>
          </w:tcPr>
          <w:p w:rsidR="008E69EE" w:rsidRPr="005B27DE" w:rsidRDefault="008E69EE" w:rsidP="005B27DE">
            <w:pPr>
              <w:pStyle w:val="ConsPlusNormal"/>
              <w:ind w:left="113" w:right="113" w:firstLine="0"/>
              <w:rPr>
                <w:rFonts w:ascii="Times New Roman" w:hAnsi="Times New Roman" w:cs="Times New Roman"/>
              </w:rPr>
            </w:pPr>
            <w:r w:rsidRPr="005B27DE">
              <w:rPr>
                <w:rFonts w:ascii="Times New Roman" w:hAnsi="Times New Roman" w:cs="Times New Roman"/>
              </w:rPr>
              <w:t>2023г.</w:t>
            </w:r>
          </w:p>
        </w:tc>
        <w:tc>
          <w:tcPr>
            <w:tcW w:w="569" w:type="dxa"/>
            <w:textDirection w:val="btLr"/>
          </w:tcPr>
          <w:p w:rsidR="008E69EE" w:rsidRPr="005B27DE" w:rsidRDefault="008E69EE" w:rsidP="005B27DE">
            <w:pPr>
              <w:pStyle w:val="ConsPlusNormal"/>
              <w:ind w:left="113" w:right="113" w:firstLine="0"/>
              <w:rPr>
                <w:rFonts w:ascii="Times New Roman" w:hAnsi="Times New Roman" w:cs="Times New Roman"/>
              </w:rPr>
            </w:pPr>
            <w:r w:rsidRPr="005B27DE">
              <w:rPr>
                <w:rFonts w:ascii="Times New Roman" w:hAnsi="Times New Roman" w:cs="Times New Roman"/>
              </w:rPr>
              <w:t>2024г.</w:t>
            </w:r>
          </w:p>
        </w:tc>
      </w:tr>
      <w:tr w:rsidR="008E69EE" w:rsidRPr="006150E9" w:rsidTr="00C06FFE">
        <w:tc>
          <w:tcPr>
            <w:tcW w:w="421" w:type="dxa"/>
          </w:tcPr>
          <w:p w:rsidR="008E69EE" w:rsidRPr="006150E9" w:rsidRDefault="008E69EE" w:rsidP="00C06FFE">
            <w:pPr>
              <w:pStyle w:val="ConsPlusNormal"/>
              <w:jc w:val="center"/>
              <w:rPr>
                <w:rFonts w:ascii="Times New Roman" w:hAnsi="Times New Roman" w:cs="Times New Roman"/>
                <w:sz w:val="22"/>
                <w:szCs w:val="22"/>
              </w:rPr>
            </w:pPr>
            <w:r w:rsidRPr="006150E9">
              <w:rPr>
                <w:rFonts w:ascii="Times New Roman" w:hAnsi="Times New Roman" w:cs="Times New Roman"/>
                <w:sz w:val="22"/>
                <w:szCs w:val="22"/>
              </w:rPr>
              <w:t>1</w:t>
            </w:r>
          </w:p>
        </w:tc>
        <w:tc>
          <w:tcPr>
            <w:tcW w:w="2902" w:type="dxa"/>
          </w:tcPr>
          <w:p w:rsidR="008E69EE" w:rsidRPr="006150E9" w:rsidRDefault="008E69EE" w:rsidP="00C06FFE">
            <w:pPr>
              <w:pStyle w:val="ConsPlusNormal"/>
              <w:jc w:val="center"/>
              <w:rPr>
                <w:rFonts w:ascii="Times New Roman" w:hAnsi="Times New Roman" w:cs="Times New Roman"/>
                <w:sz w:val="22"/>
                <w:szCs w:val="22"/>
              </w:rPr>
            </w:pPr>
            <w:r w:rsidRPr="006150E9">
              <w:rPr>
                <w:rFonts w:ascii="Times New Roman" w:hAnsi="Times New Roman" w:cs="Times New Roman"/>
                <w:sz w:val="22"/>
                <w:szCs w:val="22"/>
              </w:rPr>
              <w:t>2</w:t>
            </w:r>
          </w:p>
        </w:tc>
        <w:tc>
          <w:tcPr>
            <w:tcW w:w="1417" w:type="dxa"/>
          </w:tcPr>
          <w:p w:rsidR="008E69EE" w:rsidRPr="006150E9" w:rsidRDefault="008E69EE" w:rsidP="00C06FFE">
            <w:pPr>
              <w:pStyle w:val="ConsPlusNormal"/>
              <w:jc w:val="center"/>
              <w:rPr>
                <w:rFonts w:ascii="Times New Roman" w:hAnsi="Times New Roman" w:cs="Times New Roman"/>
                <w:sz w:val="22"/>
                <w:szCs w:val="22"/>
              </w:rPr>
            </w:pPr>
            <w:r w:rsidRPr="006150E9">
              <w:rPr>
                <w:rFonts w:ascii="Times New Roman" w:hAnsi="Times New Roman" w:cs="Times New Roman"/>
                <w:sz w:val="22"/>
                <w:szCs w:val="22"/>
              </w:rPr>
              <w:t>3</w:t>
            </w:r>
          </w:p>
        </w:tc>
        <w:tc>
          <w:tcPr>
            <w:tcW w:w="1559" w:type="dxa"/>
            <w:gridSpan w:val="2"/>
          </w:tcPr>
          <w:p w:rsidR="008E69EE" w:rsidRPr="006150E9" w:rsidRDefault="008E69EE" w:rsidP="00C06FFE">
            <w:pPr>
              <w:pStyle w:val="ConsPlusNormal"/>
              <w:jc w:val="center"/>
              <w:rPr>
                <w:rFonts w:ascii="Times New Roman" w:hAnsi="Times New Roman" w:cs="Times New Roman"/>
                <w:sz w:val="22"/>
                <w:szCs w:val="22"/>
              </w:rPr>
            </w:pPr>
            <w:r w:rsidRPr="006150E9">
              <w:rPr>
                <w:rFonts w:ascii="Times New Roman" w:hAnsi="Times New Roman" w:cs="Times New Roman"/>
                <w:sz w:val="22"/>
                <w:szCs w:val="22"/>
              </w:rPr>
              <w:t>4</w:t>
            </w:r>
          </w:p>
        </w:tc>
        <w:tc>
          <w:tcPr>
            <w:tcW w:w="567" w:type="dxa"/>
          </w:tcPr>
          <w:p w:rsidR="008E69EE" w:rsidRPr="006150E9" w:rsidRDefault="008E69EE" w:rsidP="00C06FFE">
            <w:pPr>
              <w:pStyle w:val="ConsPlusNormal"/>
              <w:jc w:val="center"/>
              <w:rPr>
                <w:rFonts w:ascii="Times New Roman" w:hAnsi="Times New Roman" w:cs="Times New Roman"/>
                <w:sz w:val="22"/>
                <w:szCs w:val="22"/>
              </w:rPr>
            </w:pPr>
            <w:r w:rsidRPr="006150E9">
              <w:rPr>
                <w:rFonts w:ascii="Times New Roman" w:hAnsi="Times New Roman" w:cs="Times New Roman"/>
                <w:sz w:val="22"/>
                <w:szCs w:val="22"/>
              </w:rPr>
              <w:t>5</w:t>
            </w:r>
          </w:p>
        </w:tc>
        <w:tc>
          <w:tcPr>
            <w:tcW w:w="567" w:type="dxa"/>
          </w:tcPr>
          <w:p w:rsidR="008E69EE" w:rsidRPr="006150E9" w:rsidRDefault="008E69EE" w:rsidP="00C06FFE">
            <w:pPr>
              <w:pStyle w:val="ConsPlusNormal"/>
              <w:jc w:val="center"/>
              <w:rPr>
                <w:rFonts w:ascii="Times New Roman" w:hAnsi="Times New Roman" w:cs="Times New Roman"/>
                <w:sz w:val="22"/>
                <w:szCs w:val="22"/>
              </w:rPr>
            </w:pPr>
            <w:r w:rsidRPr="006150E9">
              <w:rPr>
                <w:rFonts w:ascii="Times New Roman" w:hAnsi="Times New Roman" w:cs="Times New Roman"/>
                <w:sz w:val="22"/>
                <w:szCs w:val="22"/>
              </w:rPr>
              <w:t>6</w:t>
            </w:r>
          </w:p>
        </w:tc>
        <w:tc>
          <w:tcPr>
            <w:tcW w:w="426" w:type="dxa"/>
          </w:tcPr>
          <w:p w:rsidR="008E69EE" w:rsidRPr="006150E9" w:rsidRDefault="008E69EE" w:rsidP="00C06FFE">
            <w:pPr>
              <w:pStyle w:val="ConsPlusNormal"/>
              <w:jc w:val="center"/>
              <w:rPr>
                <w:rFonts w:ascii="Times New Roman" w:hAnsi="Times New Roman" w:cs="Times New Roman"/>
                <w:sz w:val="22"/>
                <w:szCs w:val="22"/>
              </w:rPr>
            </w:pPr>
            <w:r w:rsidRPr="006150E9">
              <w:rPr>
                <w:rFonts w:ascii="Times New Roman" w:hAnsi="Times New Roman" w:cs="Times New Roman"/>
                <w:sz w:val="22"/>
                <w:szCs w:val="22"/>
              </w:rPr>
              <w:t>7</w:t>
            </w:r>
          </w:p>
        </w:tc>
        <w:tc>
          <w:tcPr>
            <w:tcW w:w="567" w:type="dxa"/>
          </w:tcPr>
          <w:p w:rsidR="008E69EE" w:rsidRPr="006150E9" w:rsidRDefault="008E69EE" w:rsidP="00C06FFE">
            <w:pPr>
              <w:pStyle w:val="ConsPlusNormal"/>
              <w:jc w:val="center"/>
              <w:rPr>
                <w:rFonts w:ascii="Times New Roman" w:hAnsi="Times New Roman" w:cs="Times New Roman"/>
                <w:sz w:val="22"/>
                <w:szCs w:val="22"/>
              </w:rPr>
            </w:pPr>
            <w:r w:rsidRPr="006150E9">
              <w:rPr>
                <w:rFonts w:ascii="Times New Roman" w:hAnsi="Times New Roman" w:cs="Times New Roman"/>
                <w:sz w:val="22"/>
                <w:szCs w:val="22"/>
              </w:rPr>
              <w:t>8</w:t>
            </w:r>
          </w:p>
        </w:tc>
        <w:tc>
          <w:tcPr>
            <w:tcW w:w="425" w:type="dxa"/>
          </w:tcPr>
          <w:p w:rsidR="008E69EE" w:rsidRPr="006150E9" w:rsidRDefault="008E69EE" w:rsidP="00C06FFE">
            <w:pPr>
              <w:pStyle w:val="ConsPlusNormal"/>
              <w:jc w:val="center"/>
              <w:rPr>
                <w:rFonts w:ascii="Times New Roman" w:hAnsi="Times New Roman" w:cs="Times New Roman"/>
                <w:sz w:val="22"/>
                <w:szCs w:val="22"/>
              </w:rPr>
            </w:pPr>
            <w:r w:rsidRPr="006150E9">
              <w:rPr>
                <w:rFonts w:ascii="Times New Roman" w:hAnsi="Times New Roman" w:cs="Times New Roman"/>
                <w:sz w:val="22"/>
                <w:szCs w:val="22"/>
              </w:rPr>
              <w:t>9</w:t>
            </w:r>
          </w:p>
        </w:tc>
        <w:tc>
          <w:tcPr>
            <w:tcW w:w="425" w:type="dxa"/>
          </w:tcPr>
          <w:p w:rsidR="008E69EE" w:rsidRPr="006150E9" w:rsidRDefault="008E69EE" w:rsidP="00C06FFE">
            <w:pPr>
              <w:pStyle w:val="ConsPlusNormal"/>
              <w:jc w:val="center"/>
              <w:rPr>
                <w:rFonts w:ascii="Times New Roman" w:hAnsi="Times New Roman" w:cs="Times New Roman"/>
                <w:sz w:val="22"/>
                <w:szCs w:val="22"/>
              </w:rPr>
            </w:pPr>
            <w:r w:rsidRPr="006150E9">
              <w:rPr>
                <w:rFonts w:ascii="Times New Roman" w:hAnsi="Times New Roman" w:cs="Times New Roman"/>
                <w:sz w:val="22"/>
                <w:szCs w:val="22"/>
              </w:rPr>
              <w:t>10</w:t>
            </w:r>
          </w:p>
        </w:tc>
        <w:tc>
          <w:tcPr>
            <w:tcW w:w="425" w:type="dxa"/>
          </w:tcPr>
          <w:p w:rsidR="008E69EE" w:rsidRPr="006150E9" w:rsidRDefault="008E69EE" w:rsidP="00C06FFE">
            <w:pPr>
              <w:pStyle w:val="ConsPlusNormal"/>
              <w:jc w:val="center"/>
              <w:rPr>
                <w:rFonts w:ascii="Times New Roman" w:hAnsi="Times New Roman" w:cs="Times New Roman"/>
                <w:sz w:val="22"/>
                <w:szCs w:val="22"/>
              </w:rPr>
            </w:pPr>
            <w:r w:rsidRPr="006150E9">
              <w:rPr>
                <w:rFonts w:ascii="Times New Roman" w:hAnsi="Times New Roman" w:cs="Times New Roman"/>
                <w:sz w:val="22"/>
                <w:szCs w:val="22"/>
              </w:rPr>
              <w:t>11</w:t>
            </w:r>
          </w:p>
        </w:tc>
        <w:tc>
          <w:tcPr>
            <w:tcW w:w="567" w:type="dxa"/>
          </w:tcPr>
          <w:p w:rsidR="008E69EE" w:rsidRPr="006150E9" w:rsidRDefault="008E69EE" w:rsidP="00C06FFE">
            <w:pPr>
              <w:pStyle w:val="ConsPlusNormal"/>
              <w:jc w:val="center"/>
              <w:rPr>
                <w:rFonts w:ascii="Times New Roman" w:hAnsi="Times New Roman" w:cs="Times New Roman"/>
                <w:sz w:val="22"/>
                <w:szCs w:val="22"/>
              </w:rPr>
            </w:pPr>
            <w:r w:rsidRPr="006150E9">
              <w:rPr>
                <w:rFonts w:ascii="Times New Roman" w:hAnsi="Times New Roman" w:cs="Times New Roman"/>
                <w:sz w:val="22"/>
                <w:szCs w:val="22"/>
              </w:rPr>
              <w:t>12</w:t>
            </w:r>
          </w:p>
        </w:tc>
        <w:tc>
          <w:tcPr>
            <w:tcW w:w="426" w:type="dxa"/>
          </w:tcPr>
          <w:p w:rsidR="008E69EE" w:rsidRPr="006150E9" w:rsidRDefault="008E69EE" w:rsidP="00C06FFE">
            <w:pPr>
              <w:pStyle w:val="ConsPlusNormal"/>
              <w:jc w:val="center"/>
              <w:rPr>
                <w:rFonts w:ascii="Times New Roman" w:hAnsi="Times New Roman" w:cs="Times New Roman"/>
                <w:sz w:val="22"/>
                <w:szCs w:val="22"/>
              </w:rPr>
            </w:pPr>
            <w:r w:rsidRPr="006150E9">
              <w:rPr>
                <w:rFonts w:ascii="Times New Roman" w:hAnsi="Times New Roman" w:cs="Times New Roman"/>
                <w:sz w:val="22"/>
                <w:szCs w:val="22"/>
              </w:rPr>
              <w:t>13</w:t>
            </w:r>
          </w:p>
        </w:tc>
        <w:tc>
          <w:tcPr>
            <w:tcW w:w="425" w:type="dxa"/>
          </w:tcPr>
          <w:p w:rsidR="008E69EE" w:rsidRPr="006150E9" w:rsidRDefault="008E69EE" w:rsidP="00C06FFE">
            <w:pPr>
              <w:pStyle w:val="ConsPlusNormal"/>
              <w:jc w:val="center"/>
              <w:rPr>
                <w:rFonts w:ascii="Times New Roman" w:hAnsi="Times New Roman" w:cs="Times New Roman"/>
                <w:sz w:val="22"/>
                <w:szCs w:val="22"/>
              </w:rPr>
            </w:pPr>
            <w:r w:rsidRPr="006150E9">
              <w:rPr>
                <w:rFonts w:ascii="Times New Roman" w:hAnsi="Times New Roman" w:cs="Times New Roman"/>
                <w:sz w:val="22"/>
                <w:szCs w:val="22"/>
              </w:rPr>
              <w:t>14</w:t>
            </w:r>
          </w:p>
        </w:tc>
        <w:tc>
          <w:tcPr>
            <w:tcW w:w="425" w:type="dxa"/>
          </w:tcPr>
          <w:p w:rsidR="008E69EE" w:rsidRPr="006150E9" w:rsidRDefault="008E69EE" w:rsidP="00C06FFE">
            <w:pPr>
              <w:pStyle w:val="ConsPlusNormal"/>
              <w:jc w:val="center"/>
              <w:rPr>
                <w:rFonts w:ascii="Times New Roman" w:hAnsi="Times New Roman" w:cs="Times New Roman"/>
                <w:sz w:val="22"/>
                <w:szCs w:val="22"/>
              </w:rPr>
            </w:pPr>
            <w:r w:rsidRPr="006150E9">
              <w:rPr>
                <w:rFonts w:ascii="Times New Roman" w:hAnsi="Times New Roman" w:cs="Times New Roman"/>
                <w:sz w:val="22"/>
                <w:szCs w:val="22"/>
              </w:rPr>
              <w:t>15</w:t>
            </w:r>
          </w:p>
        </w:tc>
        <w:tc>
          <w:tcPr>
            <w:tcW w:w="425" w:type="dxa"/>
          </w:tcPr>
          <w:p w:rsidR="008E69EE" w:rsidRPr="006150E9" w:rsidRDefault="008E69EE" w:rsidP="00C06FFE">
            <w:pPr>
              <w:pStyle w:val="ConsPlusNormal"/>
              <w:jc w:val="center"/>
              <w:rPr>
                <w:rFonts w:ascii="Times New Roman" w:hAnsi="Times New Roman" w:cs="Times New Roman"/>
                <w:sz w:val="22"/>
                <w:szCs w:val="22"/>
              </w:rPr>
            </w:pPr>
            <w:r w:rsidRPr="006150E9">
              <w:rPr>
                <w:rFonts w:ascii="Times New Roman" w:hAnsi="Times New Roman" w:cs="Times New Roman"/>
                <w:sz w:val="22"/>
                <w:szCs w:val="22"/>
              </w:rPr>
              <w:t>16</w:t>
            </w:r>
          </w:p>
        </w:tc>
        <w:tc>
          <w:tcPr>
            <w:tcW w:w="510" w:type="dxa"/>
          </w:tcPr>
          <w:p w:rsidR="008E69EE" w:rsidRPr="006150E9" w:rsidRDefault="008E69EE" w:rsidP="00C06FFE">
            <w:pPr>
              <w:pStyle w:val="ConsPlusNormal"/>
              <w:jc w:val="center"/>
              <w:rPr>
                <w:rFonts w:ascii="Times New Roman" w:hAnsi="Times New Roman" w:cs="Times New Roman"/>
                <w:sz w:val="22"/>
                <w:szCs w:val="22"/>
              </w:rPr>
            </w:pPr>
            <w:r w:rsidRPr="006150E9">
              <w:rPr>
                <w:rFonts w:ascii="Times New Roman" w:hAnsi="Times New Roman" w:cs="Times New Roman"/>
                <w:sz w:val="22"/>
                <w:szCs w:val="22"/>
              </w:rPr>
              <w:t>17</w:t>
            </w:r>
          </w:p>
        </w:tc>
        <w:tc>
          <w:tcPr>
            <w:tcW w:w="624" w:type="dxa"/>
            <w:gridSpan w:val="2"/>
          </w:tcPr>
          <w:p w:rsidR="008E69EE" w:rsidRPr="006150E9" w:rsidRDefault="008E69EE" w:rsidP="00C06FFE">
            <w:pPr>
              <w:pStyle w:val="ConsPlusNormal"/>
              <w:jc w:val="center"/>
              <w:rPr>
                <w:rFonts w:ascii="Times New Roman" w:hAnsi="Times New Roman" w:cs="Times New Roman"/>
                <w:sz w:val="22"/>
                <w:szCs w:val="22"/>
              </w:rPr>
            </w:pPr>
            <w:r w:rsidRPr="006150E9">
              <w:rPr>
                <w:rFonts w:ascii="Times New Roman" w:hAnsi="Times New Roman" w:cs="Times New Roman"/>
                <w:sz w:val="22"/>
                <w:szCs w:val="22"/>
              </w:rPr>
              <w:t>18</w:t>
            </w:r>
          </w:p>
        </w:tc>
        <w:tc>
          <w:tcPr>
            <w:tcW w:w="567" w:type="dxa"/>
          </w:tcPr>
          <w:p w:rsidR="008E69EE" w:rsidRPr="006150E9" w:rsidRDefault="008E69EE" w:rsidP="00C06FFE">
            <w:pPr>
              <w:pStyle w:val="ConsPlusNormal"/>
              <w:jc w:val="center"/>
              <w:rPr>
                <w:rFonts w:ascii="Times New Roman" w:hAnsi="Times New Roman" w:cs="Times New Roman"/>
                <w:sz w:val="22"/>
                <w:szCs w:val="22"/>
              </w:rPr>
            </w:pPr>
            <w:r w:rsidRPr="006150E9">
              <w:rPr>
                <w:rFonts w:ascii="Times New Roman" w:hAnsi="Times New Roman" w:cs="Times New Roman"/>
                <w:sz w:val="22"/>
                <w:szCs w:val="22"/>
              </w:rPr>
              <w:t>19</w:t>
            </w:r>
          </w:p>
        </w:tc>
        <w:tc>
          <w:tcPr>
            <w:tcW w:w="567" w:type="dxa"/>
          </w:tcPr>
          <w:p w:rsidR="008E69EE" w:rsidRPr="006150E9" w:rsidRDefault="008E69EE" w:rsidP="00C06FFE">
            <w:pPr>
              <w:pStyle w:val="ConsPlusNormal"/>
              <w:jc w:val="center"/>
              <w:rPr>
                <w:rFonts w:ascii="Times New Roman" w:hAnsi="Times New Roman" w:cs="Times New Roman"/>
                <w:sz w:val="22"/>
                <w:szCs w:val="22"/>
              </w:rPr>
            </w:pPr>
            <w:r w:rsidRPr="006150E9">
              <w:rPr>
                <w:rFonts w:ascii="Times New Roman" w:hAnsi="Times New Roman" w:cs="Times New Roman"/>
                <w:sz w:val="22"/>
                <w:szCs w:val="22"/>
              </w:rPr>
              <w:t>20</w:t>
            </w:r>
          </w:p>
        </w:tc>
        <w:tc>
          <w:tcPr>
            <w:tcW w:w="567" w:type="dxa"/>
          </w:tcPr>
          <w:p w:rsidR="008E69EE" w:rsidRPr="006150E9" w:rsidRDefault="008E69EE" w:rsidP="00C06FFE">
            <w:pPr>
              <w:pStyle w:val="ConsPlusNormal"/>
              <w:jc w:val="center"/>
              <w:rPr>
                <w:rFonts w:ascii="Times New Roman" w:hAnsi="Times New Roman" w:cs="Times New Roman"/>
                <w:sz w:val="22"/>
                <w:szCs w:val="22"/>
              </w:rPr>
            </w:pPr>
            <w:r w:rsidRPr="006150E9">
              <w:rPr>
                <w:rFonts w:ascii="Times New Roman" w:hAnsi="Times New Roman" w:cs="Times New Roman"/>
                <w:sz w:val="22"/>
                <w:szCs w:val="22"/>
              </w:rPr>
              <w:t>21</w:t>
            </w:r>
          </w:p>
        </w:tc>
        <w:tc>
          <w:tcPr>
            <w:tcW w:w="569" w:type="dxa"/>
          </w:tcPr>
          <w:p w:rsidR="008E69EE" w:rsidRPr="006150E9" w:rsidRDefault="008E69EE" w:rsidP="00C06FFE">
            <w:pPr>
              <w:pStyle w:val="ConsPlusNormal"/>
              <w:jc w:val="center"/>
              <w:rPr>
                <w:rFonts w:ascii="Times New Roman" w:hAnsi="Times New Roman" w:cs="Times New Roman"/>
                <w:sz w:val="22"/>
                <w:szCs w:val="22"/>
              </w:rPr>
            </w:pPr>
            <w:r w:rsidRPr="006150E9">
              <w:rPr>
                <w:rFonts w:ascii="Times New Roman" w:hAnsi="Times New Roman" w:cs="Times New Roman"/>
                <w:sz w:val="22"/>
                <w:szCs w:val="22"/>
              </w:rPr>
              <w:t>22</w:t>
            </w:r>
          </w:p>
        </w:tc>
      </w:tr>
      <w:tr w:rsidR="008E69EE" w:rsidRPr="006150E9" w:rsidTr="00C06FFE">
        <w:trPr>
          <w:trHeight w:val="395"/>
        </w:trPr>
        <w:tc>
          <w:tcPr>
            <w:tcW w:w="421" w:type="dxa"/>
          </w:tcPr>
          <w:p w:rsidR="008E69EE" w:rsidRPr="006150E9" w:rsidRDefault="008E69EE" w:rsidP="00C06FFE">
            <w:pPr>
              <w:pStyle w:val="ConsPlusNormal"/>
              <w:rPr>
                <w:rFonts w:ascii="Times New Roman" w:hAnsi="Times New Roman" w:cs="Times New Roman"/>
                <w:sz w:val="22"/>
                <w:szCs w:val="22"/>
              </w:rPr>
            </w:pPr>
          </w:p>
        </w:tc>
        <w:tc>
          <w:tcPr>
            <w:tcW w:w="14952" w:type="dxa"/>
            <w:gridSpan w:val="23"/>
          </w:tcPr>
          <w:p w:rsidR="008E69EE" w:rsidRPr="006150E9" w:rsidRDefault="008E69EE" w:rsidP="00C06FFE">
            <w:pPr>
              <w:autoSpaceDE w:val="0"/>
              <w:autoSpaceDN w:val="0"/>
              <w:adjustRightInd w:val="0"/>
              <w:rPr>
                <w:sz w:val="22"/>
                <w:szCs w:val="22"/>
              </w:rPr>
            </w:pPr>
            <w:r w:rsidRPr="006150E9">
              <w:rPr>
                <w:sz w:val="22"/>
                <w:szCs w:val="22"/>
              </w:rPr>
              <w:t>Подпрограмма «Повышение доступности и качества предоставления государственных и муниципальных услу</w:t>
            </w:r>
            <w:r>
              <w:rPr>
                <w:sz w:val="22"/>
                <w:szCs w:val="22"/>
              </w:rPr>
              <w:t>г для населения города Кузнецка»</w:t>
            </w:r>
          </w:p>
        </w:tc>
      </w:tr>
      <w:tr w:rsidR="008E69EE" w:rsidRPr="006150E9" w:rsidTr="00C06FFE">
        <w:trPr>
          <w:trHeight w:val="236"/>
        </w:trPr>
        <w:tc>
          <w:tcPr>
            <w:tcW w:w="421" w:type="dxa"/>
          </w:tcPr>
          <w:p w:rsidR="008E69EE" w:rsidRPr="006150E9" w:rsidRDefault="008E69EE" w:rsidP="00C06FFE">
            <w:pPr>
              <w:pStyle w:val="ConsPlusNormal"/>
              <w:rPr>
                <w:rFonts w:ascii="Times New Roman" w:hAnsi="Times New Roman" w:cs="Times New Roman"/>
                <w:sz w:val="22"/>
                <w:szCs w:val="22"/>
              </w:rPr>
            </w:pPr>
          </w:p>
        </w:tc>
        <w:tc>
          <w:tcPr>
            <w:tcW w:w="14952" w:type="dxa"/>
            <w:gridSpan w:val="23"/>
          </w:tcPr>
          <w:p w:rsidR="008E69EE" w:rsidRPr="006150E9" w:rsidRDefault="008E69EE" w:rsidP="00C06FFE">
            <w:pPr>
              <w:autoSpaceDE w:val="0"/>
              <w:autoSpaceDN w:val="0"/>
              <w:adjustRightInd w:val="0"/>
              <w:rPr>
                <w:sz w:val="22"/>
                <w:szCs w:val="22"/>
              </w:rPr>
            </w:pPr>
            <w:r w:rsidRPr="006150E9">
              <w:rPr>
                <w:sz w:val="22"/>
                <w:szCs w:val="22"/>
              </w:rPr>
              <w:t>Администрация города Кузнецка</w:t>
            </w:r>
          </w:p>
        </w:tc>
      </w:tr>
      <w:tr w:rsidR="008E69EE" w:rsidRPr="006150E9" w:rsidTr="00C06FFE">
        <w:trPr>
          <w:trHeight w:val="236"/>
        </w:trPr>
        <w:tc>
          <w:tcPr>
            <w:tcW w:w="421" w:type="dxa"/>
          </w:tcPr>
          <w:p w:rsidR="008E69EE" w:rsidRPr="006150E9" w:rsidRDefault="008E69EE" w:rsidP="00C06FFE">
            <w:pPr>
              <w:pStyle w:val="ConsPlusNormal"/>
              <w:rPr>
                <w:rFonts w:ascii="Times New Roman" w:hAnsi="Times New Roman" w:cs="Times New Roman"/>
                <w:sz w:val="22"/>
                <w:szCs w:val="22"/>
              </w:rPr>
            </w:pPr>
          </w:p>
        </w:tc>
        <w:tc>
          <w:tcPr>
            <w:tcW w:w="14952" w:type="dxa"/>
            <w:gridSpan w:val="23"/>
          </w:tcPr>
          <w:p w:rsidR="008E69EE" w:rsidRPr="006150E9" w:rsidRDefault="008E69EE" w:rsidP="00C06FFE">
            <w:pPr>
              <w:autoSpaceDE w:val="0"/>
              <w:autoSpaceDN w:val="0"/>
              <w:adjustRightInd w:val="0"/>
              <w:spacing w:line="240" w:lineRule="exact"/>
              <w:rPr>
                <w:sz w:val="22"/>
                <w:szCs w:val="22"/>
              </w:rPr>
            </w:pPr>
            <w:r w:rsidRPr="006150E9">
              <w:rPr>
                <w:sz w:val="22"/>
                <w:szCs w:val="22"/>
              </w:rPr>
              <w:t>Обеспечение повышения качества предоставляемых государственных и муниципальных услуг</w:t>
            </w:r>
          </w:p>
        </w:tc>
      </w:tr>
      <w:tr w:rsidR="008E69EE" w:rsidRPr="006150E9" w:rsidTr="00C06FFE">
        <w:trPr>
          <w:trHeight w:val="245"/>
        </w:trPr>
        <w:tc>
          <w:tcPr>
            <w:tcW w:w="421" w:type="dxa"/>
          </w:tcPr>
          <w:p w:rsidR="008E69EE" w:rsidRPr="006150E9" w:rsidRDefault="008E69EE" w:rsidP="00C06FFE">
            <w:pPr>
              <w:pStyle w:val="ConsPlusNormal"/>
              <w:rPr>
                <w:rFonts w:ascii="Times New Roman" w:hAnsi="Times New Roman" w:cs="Times New Roman"/>
                <w:sz w:val="22"/>
                <w:szCs w:val="22"/>
              </w:rPr>
            </w:pPr>
          </w:p>
        </w:tc>
        <w:tc>
          <w:tcPr>
            <w:tcW w:w="14952" w:type="dxa"/>
            <w:gridSpan w:val="23"/>
          </w:tcPr>
          <w:p w:rsidR="008E69EE" w:rsidRPr="006150E9" w:rsidRDefault="008E69EE" w:rsidP="00C06FFE">
            <w:pPr>
              <w:tabs>
                <w:tab w:val="left" w:pos="11418"/>
              </w:tabs>
              <w:autoSpaceDE w:val="0"/>
              <w:autoSpaceDN w:val="0"/>
              <w:adjustRightInd w:val="0"/>
              <w:rPr>
                <w:sz w:val="22"/>
                <w:szCs w:val="22"/>
              </w:rPr>
            </w:pPr>
            <w:r w:rsidRPr="006150E9">
              <w:rPr>
                <w:sz w:val="22"/>
                <w:szCs w:val="22"/>
              </w:rPr>
              <w:t>Ресурсное обеспечение деятельности МБУ «Многофункциональный центр предоставления государственных и муниципальных услуг города Кузнецка»</w:t>
            </w:r>
          </w:p>
        </w:tc>
      </w:tr>
      <w:tr w:rsidR="008E69EE" w:rsidRPr="006150E9" w:rsidTr="00C06FFE">
        <w:trPr>
          <w:cantSplit/>
          <w:trHeight w:val="1134"/>
        </w:trPr>
        <w:tc>
          <w:tcPr>
            <w:tcW w:w="421" w:type="dxa"/>
          </w:tcPr>
          <w:p w:rsidR="008E69EE" w:rsidRPr="006150E9" w:rsidRDefault="008E69EE" w:rsidP="00C06FFE">
            <w:pPr>
              <w:pStyle w:val="ConsPlusNormal"/>
              <w:jc w:val="center"/>
              <w:rPr>
                <w:rFonts w:ascii="Times New Roman" w:hAnsi="Times New Roman" w:cs="Times New Roman"/>
                <w:sz w:val="22"/>
                <w:szCs w:val="22"/>
              </w:rPr>
            </w:pPr>
            <w:r w:rsidRPr="006150E9">
              <w:rPr>
                <w:rFonts w:ascii="Times New Roman" w:hAnsi="Times New Roman" w:cs="Times New Roman"/>
                <w:sz w:val="22"/>
                <w:szCs w:val="22"/>
              </w:rPr>
              <w:lastRenderedPageBreak/>
              <w:t>1</w:t>
            </w:r>
          </w:p>
        </w:tc>
        <w:tc>
          <w:tcPr>
            <w:tcW w:w="2902" w:type="dxa"/>
          </w:tcPr>
          <w:p w:rsidR="008E69EE" w:rsidRPr="006150E9" w:rsidRDefault="008E69EE" w:rsidP="00C06FFE">
            <w:pPr>
              <w:pStyle w:val="ConsPlusNormal"/>
              <w:rPr>
                <w:rFonts w:ascii="Times New Roman" w:hAnsi="Times New Roman" w:cs="Times New Roman"/>
                <w:sz w:val="22"/>
                <w:szCs w:val="22"/>
              </w:rPr>
            </w:pPr>
            <w:r w:rsidRPr="006150E9">
              <w:rPr>
                <w:rFonts w:ascii="Times New Roman" w:hAnsi="Times New Roman" w:cs="Times New Roman"/>
                <w:sz w:val="22"/>
                <w:szCs w:val="22"/>
              </w:rPr>
              <w:t>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w:t>
            </w:r>
          </w:p>
        </w:tc>
        <w:tc>
          <w:tcPr>
            <w:tcW w:w="1559" w:type="dxa"/>
            <w:gridSpan w:val="2"/>
          </w:tcPr>
          <w:p w:rsidR="008E69EE" w:rsidRPr="006150E9" w:rsidRDefault="008E69EE" w:rsidP="00C06FFE">
            <w:pPr>
              <w:pStyle w:val="ConsPlusNormal"/>
              <w:rPr>
                <w:rFonts w:ascii="Times New Roman" w:hAnsi="Times New Roman" w:cs="Times New Roman"/>
                <w:sz w:val="22"/>
                <w:szCs w:val="22"/>
              </w:rPr>
            </w:pPr>
            <w:r w:rsidRPr="006150E9">
              <w:rPr>
                <w:rFonts w:ascii="Times New Roman" w:hAnsi="Times New Roman" w:cs="Times New Roman"/>
                <w:sz w:val="22"/>
                <w:szCs w:val="22"/>
              </w:rPr>
              <w:t>Количество услуг</w:t>
            </w:r>
          </w:p>
        </w:tc>
        <w:tc>
          <w:tcPr>
            <w:tcW w:w="1417" w:type="dxa"/>
          </w:tcPr>
          <w:p w:rsidR="008E69EE" w:rsidRPr="006150E9" w:rsidRDefault="008E69EE" w:rsidP="00C06FFE">
            <w:pPr>
              <w:pStyle w:val="ConsPlusNormal"/>
              <w:rPr>
                <w:rFonts w:ascii="Times New Roman" w:hAnsi="Times New Roman" w:cs="Times New Roman"/>
                <w:sz w:val="22"/>
                <w:szCs w:val="22"/>
              </w:rPr>
            </w:pPr>
            <w:r w:rsidRPr="006150E9">
              <w:rPr>
                <w:rFonts w:ascii="Times New Roman" w:hAnsi="Times New Roman" w:cs="Times New Roman"/>
                <w:sz w:val="22"/>
                <w:szCs w:val="22"/>
              </w:rPr>
              <w:t>единица</w:t>
            </w:r>
          </w:p>
        </w:tc>
        <w:tc>
          <w:tcPr>
            <w:tcW w:w="567" w:type="dxa"/>
            <w:textDirection w:val="btLr"/>
          </w:tcPr>
          <w:p w:rsidR="008E69EE" w:rsidRPr="006150E9" w:rsidRDefault="008E69EE" w:rsidP="00C06FFE">
            <w:pPr>
              <w:pStyle w:val="ConsPlusNormal"/>
              <w:ind w:left="113" w:right="113"/>
              <w:rPr>
                <w:rFonts w:ascii="Times New Roman" w:hAnsi="Times New Roman" w:cs="Times New Roman"/>
                <w:sz w:val="22"/>
                <w:szCs w:val="22"/>
              </w:rPr>
            </w:pPr>
            <w:r w:rsidRPr="006150E9">
              <w:rPr>
                <w:rFonts w:ascii="Times New Roman" w:hAnsi="Times New Roman" w:cs="Times New Roman"/>
                <w:sz w:val="22"/>
                <w:szCs w:val="22"/>
              </w:rPr>
              <w:t>65057</w:t>
            </w:r>
          </w:p>
        </w:tc>
        <w:tc>
          <w:tcPr>
            <w:tcW w:w="567" w:type="dxa"/>
            <w:textDirection w:val="btLr"/>
          </w:tcPr>
          <w:p w:rsidR="008E69EE" w:rsidRPr="006150E9" w:rsidRDefault="008E69EE" w:rsidP="00C06FFE">
            <w:pPr>
              <w:pStyle w:val="ConsPlusNormal"/>
              <w:ind w:left="113" w:right="113"/>
              <w:rPr>
                <w:rFonts w:ascii="Times New Roman" w:hAnsi="Times New Roman" w:cs="Times New Roman"/>
                <w:sz w:val="22"/>
                <w:szCs w:val="22"/>
              </w:rPr>
            </w:pPr>
            <w:r w:rsidRPr="006150E9">
              <w:rPr>
                <w:rFonts w:ascii="Times New Roman" w:hAnsi="Times New Roman" w:cs="Times New Roman"/>
                <w:sz w:val="22"/>
                <w:szCs w:val="22"/>
              </w:rPr>
              <w:t>64461</w:t>
            </w:r>
          </w:p>
        </w:tc>
        <w:tc>
          <w:tcPr>
            <w:tcW w:w="426" w:type="dxa"/>
            <w:textDirection w:val="btLr"/>
          </w:tcPr>
          <w:p w:rsidR="008E69EE" w:rsidRPr="00E65EE9" w:rsidRDefault="008E69EE" w:rsidP="00C06FFE">
            <w:pPr>
              <w:pStyle w:val="ConsPlusNormal"/>
              <w:ind w:left="113" w:right="113"/>
              <w:rPr>
                <w:rFonts w:ascii="Times New Roman" w:hAnsi="Times New Roman" w:cs="Times New Roman"/>
                <w:sz w:val="22"/>
                <w:szCs w:val="22"/>
              </w:rPr>
            </w:pPr>
            <w:r w:rsidRPr="00E65EE9">
              <w:rPr>
                <w:rFonts w:ascii="Times New Roman" w:hAnsi="Times New Roman" w:cs="Times New Roman"/>
                <w:sz w:val="22"/>
                <w:szCs w:val="22"/>
              </w:rPr>
              <w:t>69729</w:t>
            </w:r>
          </w:p>
        </w:tc>
        <w:tc>
          <w:tcPr>
            <w:tcW w:w="567" w:type="dxa"/>
            <w:textDirection w:val="btLr"/>
          </w:tcPr>
          <w:p w:rsidR="008E69EE" w:rsidRPr="006150E9" w:rsidRDefault="008E69EE" w:rsidP="00C06FFE">
            <w:pPr>
              <w:pStyle w:val="ConsPlusNormal"/>
              <w:ind w:left="113" w:right="113"/>
              <w:rPr>
                <w:rFonts w:ascii="Times New Roman" w:hAnsi="Times New Roman" w:cs="Times New Roman"/>
                <w:sz w:val="22"/>
                <w:szCs w:val="22"/>
              </w:rPr>
            </w:pPr>
            <w:r>
              <w:rPr>
                <w:rFonts w:ascii="Times New Roman" w:hAnsi="Times New Roman" w:cs="Times New Roman"/>
                <w:sz w:val="22"/>
                <w:szCs w:val="22"/>
              </w:rPr>
              <w:t>68514</w:t>
            </w:r>
          </w:p>
        </w:tc>
        <w:tc>
          <w:tcPr>
            <w:tcW w:w="425" w:type="dxa"/>
            <w:textDirection w:val="btLr"/>
          </w:tcPr>
          <w:p w:rsidR="008E69EE" w:rsidRPr="006150E9" w:rsidRDefault="008E69EE" w:rsidP="00C06FFE">
            <w:pPr>
              <w:pStyle w:val="ConsPlusNormal"/>
              <w:ind w:left="113" w:right="113"/>
              <w:rPr>
                <w:rFonts w:ascii="Times New Roman" w:hAnsi="Times New Roman" w:cs="Times New Roman"/>
                <w:sz w:val="22"/>
                <w:szCs w:val="22"/>
              </w:rPr>
            </w:pPr>
            <w:r w:rsidRPr="006150E9">
              <w:rPr>
                <w:rFonts w:ascii="Times New Roman" w:hAnsi="Times New Roman" w:cs="Times New Roman"/>
                <w:sz w:val="22"/>
                <w:szCs w:val="22"/>
              </w:rPr>
              <w:t>68514</w:t>
            </w:r>
          </w:p>
        </w:tc>
        <w:tc>
          <w:tcPr>
            <w:tcW w:w="425" w:type="dxa"/>
            <w:textDirection w:val="btLr"/>
          </w:tcPr>
          <w:p w:rsidR="008E69EE" w:rsidRPr="006150E9" w:rsidRDefault="008E69EE" w:rsidP="00C06FFE">
            <w:pPr>
              <w:pStyle w:val="ConsPlusNormal"/>
              <w:ind w:left="113" w:right="113"/>
              <w:rPr>
                <w:rFonts w:ascii="Times New Roman" w:hAnsi="Times New Roman" w:cs="Times New Roman"/>
                <w:sz w:val="22"/>
                <w:szCs w:val="22"/>
              </w:rPr>
            </w:pPr>
            <w:r w:rsidRPr="006150E9">
              <w:rPr>
                <w:rFonts w:ascii="Times New Roman" w:hAnsi="Times New Roman" w:cs="Times New Roman"/>
                <w:sz w:val="22"/>
                <w:szCs w:val="22"/>
              </w:rPr>
              <w:t>68514</w:t>
            </w:r>
          </w:p>
        </w:tc>
        <w:tc>
          <w:tcPr>
            <w:tcW w:w="425" w:type="dxa"/>
            <w:textDirection w:val="btLr"/>
          </w:tcPr>
          <w:p w:rsidR="008E69EE" w:rsidRPr="006150E9" w:rsidRDefault="008E69EE" w:rsidP="00C06FFE">
            <w:pPr>
              <w:pStyle w:val="ConsPlusNormal"/>
              <w:ind w:left="113" w:right="113"/>
              <w:rPr>
                <w:rFonts w:ascii="Times New Roman" w:hAnsi="Times New Roman" w:cs="Times New Roman"/>
                <w:sz w:val="22"/>
                <w:szCs w:val="22"/>
              </w:rPr>
            </w:pPr>
            <w:r w:rsidRPr="006150E9">
              <w:rPr>
                <w:rFonts w:ascii="Times New Roman" w:hAnsi="Times New Roman" w:cs="Times New Roman"/>
                <w:sz w:val="22"/>
                <w:szCs w:val="22"/>
              </w:rPr>
              <w:t>68514</w:t>
            </w:r>
          </w:p>
        </w:tc>
        <w:tc>
          <w:tcPr>
            <w:tcW w:w="567" w:type="dxa"/>
            <w:textDirection w:val="btLr"/>
          </w:tcPr>
          <w:p w:rsidR="008E69EE" w:rsidRPr="006150E9" w:rsidRDefault="008E69EE" w:rsidP="00C06FFE">
            <w:pPr>
              <w:pStyle w:val="ConsPlusNormal"/>
              <w:ind w:left="113" w:right="113"/>
              <w:rPr>
                <w:rFonts w:ascii="Times New Roman" w:hAnsi="Times New Roman" w:cs="Times New Roman"/>
                <w:sz w:val="22"/>
                <w:szCs w:val="22"/>
              </w:rPr>
            </w:pPr>
            <w:r w:rsidRPr="006150E9">
              <w:rPr>
                <w:rFonts w:ascii="Times New Roman" w:hAnsi="Times New Roman" w:cs="Times New Roman"/>
                <w:sz w:val="22"/>
                <w:szCs w:val="22"/>
              </w:rPr>
              <w:t>68514</w:t>
            </w:r>
          </w:p>
        </w:tc>
        <w:tc>
          <w:tcPr>
            <w:tcW w:w="426" w:type="dxa"/>
            <w:textDirection w:val="btLr"/>
          </w:tcPr>
          <w:p w:rsidR="008E69EE" w:rsidRPr="006150E9" w:rsidRDefault="008E69EE" w:rsidP="00C06FFE">
            <w:pPr>
              <w:pStyle w:val="ConsPlusNormal"/>
              <w:ind w:left="113" w:right="113"/>
              <w:rPr>
                <w:rFonts w:ascii="Times New Roman" w:hAnsi="Times New Roman" w:cs="Times New Roman"/>
                <w:sz w:val="22"/>
                <w:szCs w:val="22"/>
              </w:rPr>
            </w:pPr>
            <w:r w:rsidRPr="006150E9">
              <w:rPr>
                <w:rFonts w:ascii="Times New Roman" w:hAnsi="Times New Roman" w:cs="Times New Roman"/>
                <w:sz w:val="22"/>
                <w:szCs w:val="22"/>
              </w:rPr>
              <w:t>68514</w:t>
            </w:r>
          </w:p>
        </w:tc>
        <w:tc>
          <w:tcPr>
            <w:tcW w:w="425" w:type="dxa"/>
            <w:textDirection w:val="btLr"/>
          </w:tcPr>
          <w:p w:rsidR="008E69EE" w:rsidRPr="006150E9" w:rsidRDefault="008E69EE" w:rsidP="00C06FFE">
            <w:pPr>
              <w:pStyle w:val="ConsPlusNormal"/>
              <w:ind w:left="113" w:right="113"/>
              <w:rPr>
                <w:rFonts w:ascii="Times New Roman" w:hAnsi="Times New Roman" w:cs="Times New Roman"/>
                <w:sz w:val="22"/>
                <w:szCs w:val="22"/>
              </w:rPr>
            </w:pPr>
            <w:r w:rsidRPr="006150E9">
              <w:rPr>
                <w:rFonts w:ascii="Times New Roman" w:hAnsi="Times New Roman" w:cs="Times New Roman"/>
                <w:sz w:val="22"/>
                <w:szCs w:val="22"/>
              </w:rPr>
              <w:t>12490,9</w:t>
            </w:r>
          </w:p>
        </w:tc>
        <w:tc>
          <w:tcPr>
            <w:tcW w:w="425" w:type="dxa"/>
            <w:textDirection w:val="btLr"/>
          </w:tcPr>
          <w:p w:rsidR="008E69EE" w:rsidRPr="006150E9" w:rsidRDefault="008E69EE" w:rsidP="00C06FFE">
            <w:pPr>
              <w:pStyle w:val="ConsPlusNormal"/>
              <w:ind w:left="113" w:right="113"/>
              <w:rPr>
                <w:rFonts w:ascii="Times New Roman" w:hAnsi="Times New Roman" w:cs="Times New Roman"/>
                <w:sz w:val="22"/>
                <w:szCs w:val="22"/>
              </w:rPr>
            </w:pPr>
            <w:r w:rsidRPr="009A0A8A">
              <w:rPr>
                <w:rFonts w:ascii="Times New Roman" w:hAnsi="Times New Roman" w:cs="Times New Roman"/>
                <w:sz w:val="22"/>
                <w:szCs w:val="22"/>
              </w:rPr>
              <w:t>12472,2</w:t>
            </w:r>
          </w:p>
          <w:p w:rsidR="008E69EE" w:rsidRPr="006150E9" w:rsidRDefault="008E69EE" w:rsidP="00C06FFE">
            <w:pPr>
              <w:pStyle w:val="ConsPlusNormal"/>
              <w:ind w:left="113" w:right="113"/>
              <w:rPr>
                <w:rFonts w:ascii="Times New Roman" w:hAnsi="Times New Roman" w:cs="Times New Roman"/>
                <w:sz w:val="22"/>
                <w:szCs w:val="22"/>
              </w:rPr>
            </w:pPr>
          </w:p>
        </w:tc>
        <w:tc>
          <w:tcPr>
            <w:tcW w:w="425" w:type="dxa"/>
            <w:textDirection w:val="btLr"/>
          </w:tcPr>
          <w:p w:rsidR="008E69EE" w:rsidRPr="00E65EE9" w:rsidRDefault="008E69EE" w:rsidP="00C06FFE">
            <w:pPr>
              <w:pStyle w:val="ConsPlusNormal"/>
              <w:ind w:left="113" w:right="113"/>
              <w:rPr>
                <w:rFonts w:ascii="Times New Roman" w:hAnsi="Times New Roman" w:cs="Times New Roman"/>
                <w:sz w:val="22"/>
                <w:szCs w:val="22"/>
              </w:rPr>
            </w:pPr>
            <w:r w:rsidRPr="00E65EE9">
              <w:rPr>
                <w:rFonts w:ascii="Times New Roman" w:hAnsi="Times New Roman" w:cs="Times New Roman"/>
                <w:sz w:val="22"/>
                <w:szCs w:val="22"/>
              </w:rPr>
              <w:t>13992,4</w:t>
            </w:r>
          </w:p>
        </w:tc>
        <w:tc>
          <w:tcPr>
            <w:tcW w:w="569" w:type="dxa"/>
            <w:gridSpan w:val="2"/>
            <w:textDirection w:val="btLr"/>
          </w:tcPr>
          <w:p w:rsidR="008E69EE" w:rsidRPr="008E4769" w:rsidRDefault="008E69EE" w:rsidP="00C06FFE">
            <w:pPr>
              <w:pStyle w:val="ConsPlusNormal"/>
              <w:ind w:left="113" w:right="113"/>
              <w:rPr>
                <w:rFonts w:ascii="Times New Roman" w:hAnsi="Times New Roman" w:cs="Times New Roman"/>
                <w:sz w:val="24"/>
                <w:szCs w:val="24"/>
              </w:rPr>
            </w:pPr>
            <w:r w:rsidRPr="008E4769">
              <w:rPr>
                <w:rFonts w:ascii="Times New Roman" w:hAnsi="Times New Roman" w:cs="Times New Roman"/>
                <w:sz w:val="24"/>
                <w:szCs w:val="24"/>
              </w:rPr>
              <w:t>12816,6</w:t>
            </w:r>
          </w:p>
        </w:tc>
        <w:tc>
          <w:tcPr>
            <w:tcW w:w="565" w:type="dxa"/>
            <w:textDirection w:val="btLr"/>
          </w:tcPr>
          <w:p w:rsidR="008E69EE" w:rsidRPr="006150E9" w:rsidRDefault="008E69EE" w:rsidP="00C06FFE">
            <w:pPr>
              <w:pStyle w:val="ConsPlusNormal"/>
              <w:ind w:left="113" w:right="113"/>
              <w:rPr>
                <w:rFonts w:ascii="Times New Roman" w:hAnsi="Times New Roman" w:cs="Times New Roman"/>
                <w:sz w:val="22"/>
                <w:szCs w:val="22"/>
              </w:rPr>
            </w:pPr>
            <w:r w:rsidRPr="006150E9">
              <w:rPr>
                <w:rFonts w:ascii="Times New Roman" w:hAnsi="Times New Roman" w:cs="Times New Roman"/>
                <w:sz w:val="22"/>
                <w:szCs w:val="22"/>
              </w:rPr>
              <w:t>14296,9</w:t>
            </w:r>
          </w:p>
        </w:tc>
        <w:tc>
          <w:tcPr>
            <w:tcW w:w="567" w:type="dxa"/>
            <w:textDirection w:val="btLr"/>
          </w:tcPr>
          <w:p w:rsidR="008E69EE" w:rsidRPr="006150E9" w:rsidRDefault="008E69EE" w:rsidP="00C06FFE">
            <w:pPr>
              <w:pStyle w:val="ConsPlusNormal"/>
              <w:ind w:left="113" w:right="113"/>
              <w:rPr>
                <w:rFonts w:ascii="Times New Roman" w:hAnsi="Times New Roman" w:cs="Times New Roman"/>
                <w:sz w:val="22"/>
                <w:szCs w:val="22"/>
              </w:rPr>
            </w:pPr>
            <w:r w:rsidRPr="006150E9">
              <w:rPr>
                <w:rFonts w:ascii="Times New Roman" w:hAnsi="Times New Roman" w:cs="Times New Roman"/>
                <w:sz w:val="22"/>
                <w:szCs w:val="22"/>
              </w:rPr>
              <w:t>14296,9</w:t>
            </w:r>
          </w:p>
        </w:tc>
        <w:tc>
          <w:tcPr>
            <w:tcW w:w="567" w:type="dxa"/>
            <w:textDirection w:val="btLr"/>
          </w:tcPr>
          <w:p w:rsidR="008E69EE" w:rsidRPr="006150E9" w:rsidRDefault="008E69EE" w:rsidP="00C06FFE">
            <w:pPr>
              <w:pStyle w:val="ConsPlusNormal"/>
              <w:ind w:left="113" w:right="113"/>
              <w:rPr>
                <w:rFonts w:ascii="Times New Roman" w:hAnsi="Times New Roman" w:cs="Times New Roman"/>
                <w:sz w:val="22"/>
                <w:szCs w:val="22"/>
              </w:rPr>
            </w:pPr>
            <w:r w:rsidRPr="006150E9">
              <w:rPr>
                <w:rFonts w:ascii="Times New Roman" w:hAnsi="Times New Roman" w:cs="Times New Roman"/>
                <w:sz w:val="22"/>
                <w:szCs w:val="22"/>
              </w:rPr>
              <w:t>14296,9</w:t>
            </w:r>
          </w:p>
        </w:tc>
        <w:tc>
          <w:tcPr>
            <w:tcW w:w="567" w:type="dxa"/>
            <w:textDirection w:val="btLr"/>
          </w:tcPr>
          <w:p w:rsidR="008E69EE" w:rsidRPr="006150E9" w:rsidRDefault="008E69EE" w:rsidP="00C06FFE">
            <w:pPr>
              <w:pStyle w:val="ConsPlusNormal"/>
              <w:ind w:left="113" w:right="113"/>
              <w:rPr>
                <w:rFonts w:ascii="Times New Roman" w:hAnsi="Times New Roman" w:cs="Times New Roman"/>
                <w:sz w:val="22"/>
                <w:szCs w:val="22"/>
              </w:rPr>
            </w:pPr>
            <w:r w:rsidRPr="006150E9">
              <w:rPr>
                <w:rFonts w:ascii="Times New Roman" w:hAnsi="Times New Roman" w:cs="Times New Roman"/>
                <w:sz w:val="22"/>
                <w:szCs w:val="22"/>
              </w:rPr>
              <w:t>14296,9</w:t>
            </w:r>
          </w:p>
        </w:tc>
        <w:tc>
          <w:tcPr>
            <w:tcW w:w="569" w:type="dxa"/>
            <w:textDirection w:val="btLr"/>
          </w:tcPr>
          <w:p w:rsidR="008E69EE" w:rsidRPr="006150E9" w:rsidRDefault="008E69EE" w:rsidP="00C06FFE">
            <w:pPr>
              <w:pStyle w:val="ConsPlusNormal"/>
              <w:ind w:left="113" w:right="113"/>
              <w:rPr>
                <w:rFonts w:ascii="Times New Roman" w:hAnsi="Times New Roman" w:cs="Times New Roman"/>
                <w:sz w:val="22"/>
                <w:szCs w:val="22"/>
              </w:rPr>
            </w:pPr>
            <w:r w:rsidRPr="006150E9">
              <w:rPr>
                <w:rFonts w:ascii="Times New Roman" w:hAnsi="Times New Roman" w:cs="Times New Roman"/>
                <w:sz w:val="22"/>
                <w:szCs w:val="22"/>
              </w:rPr>
              <w:t>14296,9</w:t>
            </w:r>
          </w:p>
        </w:tc>
      </w:tr>
    </w:tbl>
    <w:p w:rsidR="008E69EE" w:rsidRDefault="008E69EE" w:rsidP="008E69EE">
      <w:pPr>
        <w:widowControl w:val="0"/>
        <w:autoSpaceDE w:val="0"/>
        <w:autoSpaceDN w:val="0"/>
        <w:adjustRightInd w:val="0"/>
      </w:pPr>
    </w:p>
    <w:p w:rsidR="008E69EE" w:rsidRDefault="008E69EE" w:rsidP="008E69EE">
      <w:pPr>
        <w:widowControl w:val="0"/>
        <w:autoSpaceDE w:val="0"/>
        <w:autoSpaceDN w:val="0"/>
        <w:adjustRightInd w:val="0"/>
      </w:pPr>
    </w:p>
    <w:p w:rsidR="008E69EE" w:rsidRPr="006150E9" w:rsidRDefault="008E69EE" w:rsidP="008E69EE">
      <w:pPr>
        <w:widowControl w:val="0"/>
        <w:autoSpaceDE w:val="0"/>
        <w:autoSpaceDN w:val="0"/>
        <w:adjustRightInd w:val="0"/>
        <w:sectPr w:rsidR="008E69EE" w:rsidRPr="006150E9" w:rsidSect="00C06FFE">
          <w:pgSz w:w="16838" w:h="11905" w:orient="landscape"/>
          <w:pgMar w:top="567" w:right="567" w:bottom="567" w:left="567" w:header="720" w:footer="720" w:gutter="0"/>
          <w:cols w:space="720"/>
          <w:noEndnote/>
        </w:sectPr>
      </w:pPr>
      <w:r>
        <w:t>З</w:t>
      </w:r>
      <w:r w:rsidRPr="006150E9">
        <w:t xml:space="preserve">аместитель главы администрации города Кузнецка                  </w:t>
      </w:r>
      <w:r>
        <w:t xml:space="preserve">                                         </w:t>
      </w:r>
      <w:r w:rsidRPr="006150E9">
        <w:t xml:space="preserve">                                                                       </w:t>
      </w:r>
      <w:r>
        <w:t xml:space="preserve">     </w:t>
      </w:r>
      <w:r w:rsidRPr="006150E9">
        <w:t xml:space="preserve">        </w:t>
      </w:r>
      <w:proofErr w:type="spellStart"/>
      <w:r>
        <w:t>И.А.Малкин</w:t>
      </w:r>
      <w:proofErr w:type="spellEnd"/>
    </w:p>
    <w:p w:rsidR="008E69EE" w:rsidRDefault="008E69EE" w:rsidP="008E69EE">
      <w:pPr>
        <w:ind w:left="8222" w:firstLine="1417"/>
        <w:jc w:val="right"/>
        <w:rPr>
          <w:sz w:val="28"/>
          <w:szCs w:val="28"/>
        </w:rPr>
      </w:pPr>
      <w:r>
        <w:rPr>
          <w:sz w:val="28"/>
          <w:szCs w:val="28"/>
        </w:rPr>
        <w:lastRenderedPageBreak/>
        <w:t>Приложение  2</w:t>
      </w:r>
    </w:p>
    <w:p w:rsidR="008E69EE" w:rsidRDefault="008E69EE" w:rsidP="008E69EE">
      <w:pPr>
        <w:ind w:left="8222" w:firstLine="1417"/>
        <w:jc w:val="right"/>
        <w:rPr>
          <w:sz w:val="28"/>
          <w:szCs w:val="28"/>
        </w:rPr>
      </w:pPr>
    </w:p>
    <w:p w:rsidR="008E69EE" w:rsidRPr="009A0A8A" w:rsidRDefault="008E69EE" w:rsidP="008E69EE">
      <w:pPr>
        <w:ind w:left="8222" w:firstLine="1417"/>
        <w:jc w:val="right"/>
        <w:rPr>
          <w:sz w:val="28"/>
          <w:szCs w:val="28"/>
        </w:rPr>
      </w:pPr>
      <w:r w:rsidRPr="009A0A8A">
        <w:rPr>
          <w:sz w:val="28"/>
          <w:szCs w:val="28"/>
        </w:rPr>
        <w:t>Приложение № 4</w:t>
      </w:r>
      <w:r>
        <w:rPr>
          <w:sz w:val="28"/>
          <w:szCs w:val="28"/>
        </w:rPr>
        <w:t>.1</w:t>
      </w:r>
    </w:p>
    <w:p w:rsidR="008E69EE" w:rsidRPr="009A0A8A" w:rsidRDefault="008E69EE" w:rsidP="008E69EE">
      <w:pPr>
        <w:widowControl w:val="0"/>
        <w:autoSpaceDE w:val="0"/>
        <w:autoSpaceDN w:val="0"/>
        <w:adjustRightInd w:val="0"/>
        <w:ind w:left="8222" w:firstLine="1417"/>
        <w:jc w:val="right"/>
        <w:outlineLvl w:val="1"/>
        <w:rPr>
          <w:sz w:val="28"/>
          <w:szCs w:val="28"/>
        </w:rPr>
      </w:pPr>
      <w:r w:rsidRPr="009A0A8A">
        <w:rPr>
          <w:sz w:val="28"/>
          <w:szCs w:val="28"/>
        </w:rPr>
        <w:t>к муниципальной программе</w:t>
      </w:r>
    </w:p>
    <w:p w:rsidR="008E69EE" w:rsidRPr="009A0A8A" w:rsidRDefault="008E69EE" w:rsidP="008E69EE">
      <w:pPr>
        <w:autoSpaceDE w:val="0"/>
        <w:autoSpaceDN w:val="0"/>
        <w:adjustRightInd w:val="0"/>
        <w:ind w:left="9639"/>
        <w:jc w:val="right"/>
        <w:rPr>
          <w:sz w:val="28"/>
          <w:szCs w:val="28"/>
        </w:rPr>
      </w:pPr>
      <w:r w:rsidRPr="009A0A8A">
        <w:rPr>
          <w:sz w:val="28"/>
          <w:szCs w:val="28"/>
        </w:rPr>
        <w:t>«Формирование информационного общества в городе Кузнецке Пензенской области»</w:t>
      </w:r>
    </w:p>
    <w:p w:rsidR="008E69EE" w:rsidRDefault="008E69EE" w:rsidP="008E69EE">
      <w:pPr>
        <w:widowControl w:val="0"/>
        <w:autoSpaceDE w:val="0"/>
        <w:autoSpaceDN w:val="0"/>
        <w:adjustRightInd w:val="0"/>
        <w:jc w:val="center"/>
        <w:rPr>
          <w:b/>
          <w:bCs/>
          <w:sz w:val="28"/>
          <w:szCs w:val="28"/>
        </w:rPr>
      </w:pPr>
    </w:p>
    <w:p w:rsidR="008E69EE" w:rsidRPr="009A0A8A" w:rsidRDefault="008E69EE" w:rsidP="008E69EE">
      <w:pPr>
        <w:widowControl w:val="0"/>
        <w:autoSpaceDE w:val="0"/>
        <w:autoSpaceDN w:val="0"/>
        <w:adjustRightInd w:val="0"/>
        <w:jc w:val="center"/>
        <w:rPr>
          <w:b/>
          <w:bCs/>
          <w:sz w:val="28"/>
          <w:szCs w:val="28"/>
        </w:rPr>
      </w:pPr>
      <w:r w:rsidRPr="009A0A8A">
        <w:rPr>
          <w:b/>
          <w:bCs/>
          <w:sz w:val="28"/>
          <w:szCs w:val="28"/>
        </w:rPr>
        <w:t>РЕСУРСНОЕ ОБЕСПЕЧЕНИЕ</w:t>
      </w:r>
    </w:p>
    <w:p w:rsidR="008E69EE" w:rsidRPr="009A0A8A" w:rsidRDefault="008E69EE" w:rsidP="008E69EE">
      <w:pPr>
        <w:widowControl w:val="0"/>
        <w:autoSpaceDE w:val="0"/>
        <w:autoSpaceDN w:val="0"/>
        <w:adjustRightInd w:val="0"/>
        <w:jc w:val="center"/>
        <w:rPr>
          <w:b/>
          <w:sz w:val="28"/>
          <w:szCs w:val="28"/>
        </w:rPr>
      </w:pPr>
      <w:r w:rsidRPr="009A0A8A">
        <w:rPr>
          <w:b/>
          <w:sz w:val="28"/>
          <w:szCs w:val="28"/>
        </w:rPr>
        <w:t>реализации муниципальной программы за счет всех</w:t>
      </w:r>
    </w:p>
    <w:p w:rsidR="008E69EE" w:rsidRPr="009A0A8A" w:rsidRDefault="008E69EE" w:rsidP="008E69EE">
      <w:pPr>
        <w:widowControl w:val="0"/>
        <w:autoSpaceDE w:val="0"/>
        <w:autoSpaceDN w:val="0"/>
        <w:adjustRightInd w:val="0"/>
        <w:jc w:val="center"/>
        <w:rPr>
          <w:b/>
          <w:sz w:val="28"/>
          <w:szCs w:val="28"/>
        </w:rPr>
      </w:pPr>
      <w:r w:rsidRPr="009A0A8A">
        <w:rPr>
          <w:b/>
          <w:sz w:val="28"/>
          <w:szCs w:val="28"/>
        </w:rPr>
        <w:t>источников финансирования на 2016-202</w:t>
      </w:r>
      <w:r>
        <w:rPr>
          <w:b/>
          <w:sz w:val="28"/>
          <w:szCs w:val="28"/>
        </w:rPr>
        <w:t>4</w:t>
      </w:r>
      <w:r w:rsidRPr="009A0A8A">
        <w:rPr>
          <w:b/>
          <w:sz w:val="28"/>
          <w:szCs w:val="28"/>
        </w:rPr>
        <w:t xml:space="preserve"> годы</w:t>
      </w:r>
    </w:p>
    <w:p w:rsidR="008E69EE" w:rsidRPr="009A0A8A" w:rsidRDefault="008E69EE" w:rsidP="008E69EE">
      <w:pPr>
        <w:widowControl w:val="0"/>
        <w:autoSpaceDE w:val="0"/>
        <w:autoSpaceDN w:val="0"/>
        <w:adjustRightInd w:val="0"/>
        <w:jc w:val="center"/>
        <w:rPr>
          <w:b/>
          <w:sz w:val="28"/>
          <w:szCs w:val="28"/>
        </w:rPr>
      </w:pPr>
      <w:r w:rsidRPr="009A0A8A">
        <w:rPr>
          <w:b/>
          <w:sz w:val="28"/>
          <w:szCs w:val="28"/>
        </w:rPr>
        <w:t>«Формирование информационного общества в городе Кузнецке Пензенской области»</w:t>
      </w:r>
    </w:p>
    <w:p w:rsidR="008E69EE" w:rsidRPr="009A0A8A" w:rsidRDefault="008E69EE" w:rsidP="008E69EE">
      <w:pPr>
        <w:widowControl w:val="0"/>
        <w:autoSpaceDE w:val="0"/>
        <w:autoSpaceDN w:val="0"/>
        <w:adjustRightInd w:val="0"/>
        <w:jc w:val="center"/>
        <w:rPr>
          <w:sz w:val="22"/>
          <w:szCs w:val="22"/>
        </w:rPr>
      </w:pPr>
    </w:p>
    <w:tbl>
      <w:tblPr>
        <w:tblW w:w="15593" w:type="dxa"/>
        <w:tblCellSpacing w:w="5" w:type="nil"/>
        <w:tblInd w:w="-209" w:type="dxa"/>
        <w:tblLayout w:type="fixed"/>
        <w:tblCellMar>
          <w:left w:w="75" w:type="dxa"/>
          <w:right w:w="75" w:type="dxa"/>
        </w:tblCellMar>
        <w:tblLook w:val="0000" w:firstRow="0" w:lastRow="0" w:firstColumn="0" w:lastColumn="0" w:noHBand="0" w:noVBand="0"/>
      </w:tblPr>
      <w:tblGrid>
        <w:gridCol w:w="707"/>
        <w:gridCol w:w="1841"/>
        <w:gridCol w:w="2977"/>
        <w:gridCol w:w="1985"/>
        <w:gridCol w:w="854"/>
        <w:gridCol w:w="851"/>
        <w:gridCol w:w="850"/>
        <w:gridCol w:w="851"/>
        <w:gridCol w:w="563"/>
        <w:gridCol w:w="287"/>
        <w:gridCol w:w="564"/>
        <w:gridCol w:w="428"/>
        <w:gridCol w:w="424"/>
        <w:gridCol w:w="569"/>
        <w:gridCol w:w="282"/>
        <w:gridCol w:w="710"/>
        <w:gridCol w:w="850"/>
      </w:tblGrid>
      <w:tr w:rsidR="008E69EE" w:rsidRPr="009A0A8A" w:rsidTr="00C06FFE">
        <w:trPr>
          <w:trHeight w:val="848"/>
          <w:tblCellSpacing w:w="5" w:type="nil"/>
        </w:trPr>
        <w:tc>
          <w:tcPr>
            <w:tcW w:w="5525" w:type="dxa"/>
            <w:gridSpan w:val="3"/>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jc w:val="center"/>
            </w:pPr>
            <w:r w:rsidRPr="009A0A8A">
              <w:t>Ответственный исполнитель</w:t>
            </w:r>
          </w:p>
          <w:p w:rsidR="008E69EE" w:rsidRPr="009A0A8A" w:rsidRDefault="008E69EE" w:rsidP="00C06FFE">
            <w:pPr>
              <w:widowControl w:val="0"/>
              <w:autoSpaceDE w:val="0"/>
              <w:autoSpaceDN w:val="0"/>
              <w:adjustRightInd w:val="0"/>
              <w:jc w:val="center"/>
            </w:pPr>
            <w:r w:rsidRPr="009A0A8A">
              <w:t>муниципальной программы</w:t>
            </w:r>
          </w:p>
        </w:tc>
        <w:tc>
          <w:tcPr>
            <w:tcW w:w="10068" w:type="dxa"/>
            <w:gridSpan w:val="14"/>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jc w:val="center"/>
            </w:pPr>
            <w:r w:rsidRPr="009A0A8A">
              <w:t>(указать наименование ответственного исполнителя муниципальной программы)</w:t>
            </w:r>
          </w:p>
        </w:tc>
      </w:tr>
      <w:tr w:rsidR="008E69EE" w:rsidRPr="009A0A8A" w:rsidTr="00C06FFE">
        <w:trPr>
          <w:tblCellSpacing w:w="5" w:type="nil"/>
        </w:trPr>
        <w:tc>
          <w:tcPr>
            <w:tcW w:w="707" w:type="dxa"/>
            <w:vMerge w:val="restart"/>
            <w:tcBorders>
              <w:top w:val="single" w:sz="4" w:space="0" w:color="auto"/>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t>№</w:t>
            </w:r>
          </w:p>
          <w:p w:rsidR="008E69EE" w:rsidRPr="009A0A8A" w:rsidRDefault="008E69EE" w:rsidP="00C06FFE">
            <w:pPr>
              <w:widowControl w:val="0"/>
              <w:autoSpaceDE w:val="0"/>
              <w:autoSpaceDN w:val="0"/>
              <w:adjustRightInd w:val="0"/>
              <w:jc w:val="center"/>
            </w:pPr>
            <w:proofErr w:type="gramStart"/>
            <w:r w:rsidRPr="009A0A8A">
              <w:t>п</w:t>
            </w:r>
            <w:proofErr w:type="gramEnd"/>
            <w:r w:rsidRPr="009A0A8A">
              <w:t>/п</w:t>
            </w:r>
          </w:p>
        </w:tc>
        <w:tc>
          <w:tcPr>
            <w:tcW w:w="1841" w:type="dxa"/>
            <w:vMerge w:val="restart"/>
            <w:tcBorders>
              <w:top w:val="single" w:sz="4" w:space="0" w:color="auto"/>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t>Статус</w:t>
            </w:r>
          </w:p>
        </w:tc>
        <w:tc>
          <w:tcPr>
            <w:tcW w:w="2977" w:type="dxa"/>
            <w:vMerge w:val="restart"/>
            <w:tcBorders>
              <w:top w:val="single" w:sz="4" w:space="0" w:color="auto"/>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t>Наименование</w:t>
            </w:r>
          </w:p>
          <w:p w:rsidR="008E69EE" w:rsidRPr="009A0A8A" w:rsidRDefault="008E69EE" w:rsidP="00C06FFE">
            <w:pPr>
              <w:widowControl w:val="0"/>
              <w:autoSpaceDE w:val="0"/>
              <w:autoSpaceDN w:val="0"/>
              <w:adjustRightInd w:val="0"/>
              <w:jc w:val="center"/>
            </w:pPr>
            <w:r w:rsidRPr="009A0A8A">
              <w:t>муниципальной</w:t>
            </w:r>
          </w:p>
          <w:p w:rsidR="008E69EE" w:rsidRPr="009A0A8A" w:rsidRDefault="008E69EE" w:rsidP="00C06FFE">
            <w:pPr>
              <w:widowControl w:val="0"/>
              <w:autoSpaceDE w:val="0"/>
              <w:autoSpaceDN w:val="0"/>
              <w:adjustRightInd w:val="0"/>
              <w:jc w:val="center"/>
            </w:pPr>
            <w:r w:rsidRPr="009A0A8A">
              <w:t>программы,</w:t>
            </w:r>
          </w:p>
          <w:p w:rsidR="008E69EE" w:rsidRPr="009A0A8A" w:rsidRDefault="008E69EE" w:rsidP="00C06FFE">
            <w:pPr>
              <w:widowControl w:val="0"/>
              <w:autoSpaceDE w:val="0"/>
              <w:autoSpaceDN w:val="0"/>
              <w:adjustRightInd w:val="0"/>
              <w:jc w:val="center"/>
            </w:pPr>
            <w:r w:rsidRPr="009A0A8A">
              <w:t>подпрограммы</w:t>
            </w:r>
          </w:p>
        </w:tc>
        <w:tc>
          <w:tcPr>
            <w:tcW w:w="1985" w:type="dxa"/>
            <w:tcBorders>
              <w:top w:val="single" w:sz="4" w:space="0" w:color="auto"/>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t>Источник</w:t>
            </w:r>
          </w:p>
          <w:p w:rsidR="008E69EE" w:rsidRPr="009A0A8A" w:rsidRDefault="008E69EE" w:rsidP="00C06FFE">
            <w:pPr>
              <w:widowControl w:val="0"/>
              <w:autoSpaceDE w:val="0"/>
              <w:autoSpaceDN w:val="0"/>
              <w:adjustRightInd w:val="0"/>
              <w:jc w:val="center"/>
            </w:pPr>
            <w:r w:rsidRPr="009A0A8A">
              <w:t>финансирования</w:t>
            </w:r>
          </w:p>
        </w:tc>
        <w:tc>
          <w:tcPr>
            <w:tcW w:w="8083" w:type="dxa"/>
            <w:gridSpan w:val="13"/>
            <w:tcBorders>
              <w:top w:val="single" w:sz="4" w:space="0" w:color="auto"/>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t>Оценка расходов, тыс. рублей</w:t>
            </w:r>
          </w:p>
        </w:tc>
      </w:tr>
      <w:tr w:rsidR="008E69EE" w:rsidRPr="009A0A8A" w:rsidTr="00C06FFE">
        <w:trPr>
          <w:tblCellSpacing w:w="5" w:type="nil"/>
        </w:trPr>
        <w:tc>
          <w:tcPr>
            <w:tcW w:w="70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97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4" w:type="dxa"/>
            <w:tcBorders>
              <w:left w:val="single" w:sz="8" w:space="0" w:color="auto"/>
              <w:bottom w:val="single" w:sz="8" w:space="0" w:color="auto"/>
              <w:right w:val="single" w:sz="8" w:space="0" w:color="auto"/>
            </w:tcBorders>
          </w:tcPr>
          <w:p w:rsidR="008E69EE" w:rsidRPr="006150E9" w:rsidRDefault="008E69EE" w:rsidP="00C06FFE">
            <w:pPr>
              <w:widowControl w:val="0"/>
              <w:autoSpaceDE w:val="0"/>
              <w:autoSpaceDN w:val="0"/>
              <w:adjustRightInd w:val="0"/>
              <w:rPr>
                <w:sz w:val="22"/>
                <w:szCs w:val="22"/>
              </w:rPr>
            </w:pPr>
            <w:r w:rsidRPr="006150E9">
              <w:rPr>
                <w:sz w:val="22"/>
                <w:szCs w:val="22"/>
              </w:rPr>
              <w:t xml:space="preserve">2016  </w:t>
            </w:r>
          </w:p>
        </w:tc>
        <w:tc>
          <w:tcPr>
            <w:tcW w:w="851" w:type="dxa"/>
            <w:tcBorders>
              <w:left w:val="single" w:sz="8" w:space="0" w:color="auto"/>
              <w:bottom w:val="single" w:sz="8" w:space="0" w:color="auto"/>
              <w:right w:val="single" w:sz="8" w:space="0" w:color="auto"/>
            </w:tcBorders>
          </w:tcPr>
          <w:p w:rsidR="008E69EE" w:rsidRPr="006150E9" w:rsidRDefault="008E69EE" w:rsidP="00C06FFE">
            <w:pPr>
              <w:rPr>
                <w:sz w:val="22"/>
                <w:szCs w:val="22"/>
              </w:rPr>
            </w:pPr>
            <w:r w:rsidRPr="006150E9">
              <w:rPr>
                <w:sz w:val="22"/>
                <w:szCs w:val="22"/>
              </w:rPr>
              <w:t xml:space="preserve">2017  </w:t>
            </w:r>
          </w:p>
        </w:tc>
        <w:tc>
          <w:tcPr>
            <w:tcW w:w="850" w:type="dxa"/>
            <w:tcBorders>
              <w:left w:val="single" w:sz="8" w:space="0" w:color="auto"/>
              <w:bottom w:val="single" w:sz="8" w:space="0" w:color="auto"/>
              <w:right w:val="single" w:sz="8" w:space="0" w:color="auto"/>
            </w:tcBorders>
          </w:tcPr>
          <w:p w:rsidR="008E69EE" w:rsidRPr="006150E9" w:rsidRDefault="008E69EE" w:rsidP="00C06FFE">
            <w:pPr>
              <w:rPr>
                <w:sz w:val="22"/>
                <w:szCs w:val="22"/>
              </w:rPr>
            </w:pPr>
            <w:r w:rsidRPr="006150E9">
              <w:rPr>
                <w:sz w:val="22"/>
                <w:szCs w:val="22"/>
              </w:rPr>
              <w:t xml:space="preserve">2018  </w:t>
            </w:r>
          </w:p>
        </w:tc>
        <w:tc>
          <w:tcPr>
            <w:tcW w:w="851" w:type="dxa"/>
            <w:tcBorders>
              <w:left w:val="single" w:sz="8" w:space="0" w:color="auto"/>
              <w:bottom w:val="single" w:sz="8" w:space="0" w:color="auto"/>
              <w:right w:val="single" w:sz="8" w:space="0" w:color="auto"/>
            </w:tcBorders>
          </w:tcPr>
          <w:p w:rsidR="008E69EE" w:rsidRPr="006150E9" w:rsidRDefault="008E69EE" w:rsidP="00C06FFE">
            <w:pPr>
              <w:widowControl w:val="0"/>
              <w:autoSpaceDE w:val="0"/>
              <w:autoSpaceDN w:val="0"/>
              <w:adjustRightInd w:val="0"/>
              <w:rPr>
                <w:sz w:val="22"/>
                <w:szCs w:val="22"/>
              </w:rPr>
            </w:pPr>
            <w:r w:rsidRPr="006150E9">
              <w:rPr>
                <w:sz w:val="22"/>
                <w:szCs w:val="22"/>
              </w:rPr>
              <w:t xml:space="preserve">2019 </w:t>
            </w:r>
          </w:p>
        </w:tc>
        <w:tc>
          <w:tcPr>
            <w:tcW w:w="850" w:type="dxa"/>
            <w:gridSpan w:val="2"/>
            <w:tcBorders>
              <w:left w:val="single" w:sz="8" w:space="0" w:color="auto"/>
              <w:bottom w:val="single" w:sz="8" w:space="0" w:color="auto"/>
              <w:right w:val="single" w:sz="8" w:space="0" w:color="auto"/>
            </w:tcBorders>
          </w:tcPr>
          <w:p w:rsidR="008E69EE" w:rsidRPr="006150E9" w:rsidRDefault="008E69EE" w:rsidP="00C06FFE">
            <w:pPr>
              <w:widowControl w:val="0"/>
              <w:autoSpaceDE w:val="0"/>
              <w:autoSpaceDN w:val="0"/>
              <w:adjustRightInd w:val="0"/>
              <w:rPr>
                <w:sz w:val="22"/>
                <w:szCs w:val="22"/>
              </w:rPr>
            </w:pPr>
            <w:r w:rsidRPr="006150E9">
              <w:rPr>
                <w:sz w:val="22"/>
                <w:szCs w:val="22"/>
              </w:rPr>
              <w:t>2020</w:t>
            </w:r>
          </w:p>
        </w:tc>
        <w:tc>
          <w:tcPr>
            <w:tcW w:w="992" w:type="dxa"/>
            <w:gridSpan w:val="2"/>
            <w:tcBorders>
              <w:left w:val="single" w:sz="8" w:space="0" w:color="auto"/>
              <w:bottom w:val="single" w:sz="8" w:space="0" w:color="auto"/>
              <w:right w:val="single" w:sz="8" w:space="0" w:color="auto"/>
            </w:tcBorders>
          </w:tcPr>
          <w:p w:rsidR="008E69EE" w:rsidRPr="006150E9" w:rsidRDefault="008E69EE" w:rsidP="00C06FFE">
            <w:pPr>
              <w:widowControl w:val="0"/>
              <w:autoSpaceDE w:val="0"/>
              <w:autoSpaceDN w:val="0"/>
              <w:adjustRightInd w:val="0"/>
              <w:rPr>
                <w:sz w:val="22"/>
                <w:szCs w:val="22"/>
              </w:rPr>
            </w:pPr>
            <w:r>
              <w:rPr>
                <w:sz w:val="22"/>
                <w:szCs w:val="22"/>
              </w:rPr>
              <w:t>2021</w:t>
            </w:r>
          </w:p>
        </w:tc>
        <w:tc>
          <w:tcPr>
            <w:tcW w:w="993" w:type="dxa"/>
            <w:gridSpan w:val="2"/>
            <w:tcBorders>
              <w:left w:val="single" w:sz="8" w:space="0" w:color="auto"/>
              <w:bottom w:val="single" w:sz="8" w:space="0" w:color="auto"/>
              <w:right w:val="single" w:sz="8" w:space="0" w:color="auto"/>
            </w:tcBorders>
          </w:tcPr>
          <w:p w:rsidR="008E69EE" w:rsidRPr="006150E9" w:rsidRDefault="008E69EE" w:rsidP="00C06FFE">
            <w:pPr>
              <w:widowControl w:val="0"/>
              <w:autoSpaceDE w:val="0"/>
              <w:autoSpaceDN w:val="0"/>
              <w:adjustRightInd w:val="0"/>
              <w:rPr>
                <w:sz w:val="22"/>
                <w:szCs w:val="22"/>
              </w:rPr>
            </w:pPr>
            <w:r>
              <w:rPr>
                <w:sz w:val="22"/>
                <w:szCs w:val="22"/>
              </w:rPr>
              <w:t>2022</w:t>
            </w:r>
          </w:p>
        </w:tc>
        <w:tc>
          <w:tcPr>
            <w:tcW w:w="992" w:type="dxa"/>
            <w:gridSpan w:val="2"/>
            <w:tcBorders>
              <w:left w:val="single" w:sz="8" w:space="0" w:color="auto"/>
              <w:bottom w:val="single" w:sz="8" w:space="0" w:color="auto"/>
              <w:right w:val="single" w:sz="8" w:space="0" w:color="auto"/>
            </w:tcBorders>
          </w:tcPr>
          <w:p w:rsidR="008E69EE" w:rsidRPr="006150E9" w:rsidRDefault="008E69EE" w:rsidP="00C06FFE">
            <w:pPr>
              <w:widowControl w:val="0"/>
              <w:autoSpaceDE w:val="0"/>
              <w:autoSpaceDN w:val="0"/>
              <w:adjustRightInd w:val="0"/>
              <w:rPr>
                <w:sz w:val="22"/>
                <w:szCs w:val="22"/>
              </w:rPr>
            </w:pPr>
            <w:r>
              <w:rPr>
                <w:sz w:val="22"/>
                <w:szCs w:val="22"/>
              </w:rPr>
              <w:t>2023</w:t>
            </w:r>
          </w:p>
        </w:tc>
        <w:tc>
          <w:tcPr>
            <w:tcW w:w="850" w:type="dxa"/>
            <w:tcBorders>
              <w:left w:val="single" w:sz="8" w:space="0" w:color="auto"/>
              <w:bottom w:val="single" w:sz="8" w:space="0" w:color="auto"/>
              <w:right w:val="single" w:sz="8" w:space="0" w:color="auto"/>
            </w:tcBorders>
          </w:tcPr>
          <w:p w:rsidR="008E69EE" w:rsidRPr="006150E9" w:rsidRDefault="008E69EE" w:rsidP="00C06FFE">
            <w:pPr>
              <w:widowControl w:val="0"/>
              <w:autoSpaceDE w:val="0"/>
              <w:autoSpaceDN w:val="0"/>
              <w:adjustRightInd w:val="0"/>
              <w:rPr>
                <w:sz w:val="22"/>
                <w:szCs w:val="22"/>
              </w:rPr>
            </w:pPr>
            <w:r>
              <w:rPr>
                <w:sz w:val="22"/>
                <w:szCs w:val="22"/>
              </w:rPr>
              <w:t>2024</w:t>
            </w:r>
          </w:p>
        </w:tc>
      </w:tr>
      <w:tr w:rsidR="008E69EE" w:rsidRPr="009A0A8A" w:rsidTr="00C06FFE">
        <w:trPr>
          <w:tblCellSpacing w:w="5" w:type="nil"/>
        </w:trPr>
        <w:tc>
          <w:tcPr>
            <w:tcW w:w="70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t>1</w:t>
            </w:r>
          </w:p>
        </w:tc>
        <w:tc>
          <w:tcPr>
            <w:tcW w:w="184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t>2</w:t>
            </w:r>
          </w:p>
        </w:tc>
        <w:tc>
          <w:tcPr>
            <w:tcW w:w="297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t>3</w:t>
            </w: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t>4</w:t>
            </w:r>
          </w:p>
        </w:tc>
        <w:tc>
          <w:tcPr>
            <w:tcW w:w="854"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sz w:val="18"/>
                <w:szCs w:val="18"/>
              </w:rPr>
            </w:pPr>
            <w:r w:rsidRPr="004F5E2D">
              <w:rPr>
                <w:sz w:val="18"/>
                <w:szCs w:val="18"/>
              </w:rPr>
              <w:t>5</w:t>
            </w:r>
          </w:p>
        </w:tc>
        <w:tc>
          <w:tcPr>
            <w:tcW w:w="851"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sz w:val="18"/>
                <w:szCs w:val="18"/>
              </w:rPr>
            </w:pPr>
            <w:r w:rsidRPr="004F5E2D">
              <w:rPr>
                <w:sz w:val="18"/>
                <w:szCs w:val="18"/>
              </w:rPr>
              <w:t>6</w:t>
            </w:r>
          </w:p>
        </w:tc>
        <w:tc>
          <w:tcPr>
            <w:tcW w:w="850"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sz w:val="18"/>
                <w:szCs w:val="18"/>
              </w:rPr>
            </w:pPr>
            <w:r w:rsidRPr="004F5E2D">
              <w:rPr>
                <w:sz w:val="18"/>
                <w:szCs w:val="18"/>
              </w:rPr>
              <w:t>7</w:t>
            </w:r>
          </w:p>
        </w:tc>
        <w:tc>
          <w:tcPr>
            <w:tcW w:w="851"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sz w:val="18"/>
                <w:szCs w:val="18"/>
              </w:rPr>
            </w:pPr>
            <w:r w:rsidRPr="004F5E2D">
              <w:rPr>
                <w:sz w:val="18"/>
                <w:szCs w:val="18"/>
              </w:rPr>
              <w:t>8</w:t>
            </w:r>
          </w:p>
        </w:tc>
        <w:tc>
          <w:tcPr>
            <w:tcW w:w="850" w:type="dxa"/>
            <w:gridSpan w:val="2"/>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sz w:val="18"/>
                <w:szCs w:val="18"/>
              </w:rPr>
            </w:pPr>
            <w:r w:rsidRPr="004F5E2D">
              <w:rPr>
                <w:sz w:val="18"/>
                <w:szCs w:val="18"/>
              </w:rPr>
              <w:t>9</w:t>
            </w:r>
          </w:p>
        </w:tc>
        <w:tc>
          <w:tcPr>
            <w:tcW w:w="992" w:type="dxa"/>
            <w:gridSpan w:val="2"/>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sz w:val="18"/>
                <w:szCs w:val="18"/>
              </w:rPr>
            </w:pPr>
            <w:r w:rsidRPr="004F5E2D">
              <w:rPr>
                <w:sz w:val="18"/>
                <w:szCs w:val="18"/>
              </w:rPr>
              <w:t>10</w:t>
            </w:r>
          </w:p>
        </w:tc>
        <w:tc>
          <w:tcPr>
            <w:tcW w:w="993" w:type="dxa"/>
            <w:gridSpan w:val="2"/>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sz w:val="18"/>
                <w:szCs w:val="18"/>
              </w:rPr>
            </w:pPr>
            <w:r w:rsidRPr="004F5E2D">
              <w:rPr>
                <w:sz w:val="18"/>
                <w:szCs w:val="18"/>
              </w:rPr>
              <w:t>11</w:t>
            </w:r>
          </w:p>
        </w:tc>
        <w:tc>
          <w:tcPr>
            <w:tcW w:w="992" w:type="dxa"/>
            <w:gridSpan w:val="2"/>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sz w:val="18"/>
                <w:szCs w:val="18"/>
              </w:rPr>
            </w:pPr>
            <w:r w:rsidRPr="004F5E2D">
              <w:rPr>
                <w:sz w:val="18"/>
                <w:szCs w:val="18"/>
              </w:rPr>
              <w:t>12</w:t>
            </w:r>
          </w:p>
        </w:tc>
        <w:tc>
          <w:tcPr>
            <w:tcW w:w="850"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sz w:val="18"/>
                <w:szCs w:val="18"/>
              </w:rPr>
            </w:pPr>
            <w:r w:rsidRPr="004F5E2D">
              <w:rPr>
                <w:sz w:val="18"/>
                <w:szCs w:val="18"/>
              </w:rPr>
              <w:t>13</w:t>
            </w:r>
          </w:p>
        </w:tc>
      </w:tr>
      <w:tr w:rsidR="008E69EE" w:rsidRPr="009A0A8A" w:rsidTr="00C06FFE">
        <w:trPr>
          <w:tblCellSpacing w:w="5" w:type="nil"/>
        </w:trPr>
        <w:tc>
          <w:tcPr>
            <w:tcW w:w="707" w:type="dxa"/>
            <w:vMerge w:val="restart"/>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val="restart"/>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Муниципальная программа</w:t>
            </w:r>
          </w:p>
        </w:tc>
        <w:tc>
          <w:tcPr>
            <w:tcW w:w="2977" w:type="dxa"/>
            <w:vMerge w:val="restart"/>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«Формирование информационного общества в гор</w:t>
            </w:r>
            <w:r>
              <w:t>оде Кузнецке Пензенской области</w:t>
            </w:r>
            <w:r w:rsidRPr="009A0A8A">
              <w:t>»</w:t>
            </w: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всего              </w:t>
            </w:r>
          </w:p>
        </w:tc>
        <w:tc>
          <w:tcPr>
            <w:tcW w:w="854"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b/>
                <w:sz w:val="18"/>
                <w:szCs w:val="18"/>
              </w:rPr>
            </w:pPr>
            <w:r w:rsidRPr="004F5E2D">
              <w:rPr>
                <w:b/>
                <w:sz w:val="18"/>
                <w:szCs w:val="18"/>
              </w:rPr>
              <w:t>14349,4</w:t>
            </w:r>
          </w:p>
        </w:tc>
        <w:tc>
          <w:tcPr>
            <w:tcW w:w="851"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b/>
                <w:sz w:val="18"/>
                <w:szCs w:val="18"/>
              </w:rPr>
            </w:pPr>
            <w:r w:rsidRPr="004F5E2D">
              <w:rPr>
                <w:b/>
                <w:sz w:val="18"/>
                <w:szCs w:val="18"/>
              </w:rPr>
              <w:t>14302,0</w:t>
            </w:r>
          </w:p>
        </w:tc>
        <w:tc>
          <w:tcPr>
            <w:tcW w:w="850" w:type="dxa"/>
            <w:tcBorders>
              <w:left w:val="single" w:sz="8" w:space="0" w:color="auto"/>
              <w:bottom w:val="single" w:sz="8" w:space="0" w:color="auto"/>
              <w:right w:val="single" w:sz="8" w:space="0" w:color="auto"/>
            </w:tcBorders>
          </w:tcPr>
          <w:p w:rsidR="008E69EE" w:rsidRPr="00E65EE9" w:rsidRDefault="008E69EE" w:rsidP="00C06FFE">
            <w:pPr>
              <w:widowControl w:val="0"/>
              <w:autoSpaceDE w:val="0"/>
              <w:autoSpaceDN w:val="0"/>
              <w:adjustRightInd w:val="0"/>
              <w:jc w:val="center"/>
              <w:rPr>
                <w:b/>
                <w:sz w:val="18"/>
                <w:szCs w:val="18"/>
              </w:rPr>
            </w:pPr>
            <w:r w:rsidRPr="00E65EE9">
              <w:rPr>
                <w:b/>
                <w:sz w:val="18"/>
                <w:szCs w:val="18"/>
              </w:rPr>
              <w:t>15949,3</w:t>
            </w:r>
          </w:p>
        </w:tc>
        <w:tc>
          <w:tcPr>
            <w:tcW w:w="851"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b/>
                <w:sz w:val="18"/>
                <w:szCs w:val="18"/>
              </w:rPr>
            </w:pPr>
            <w:r w:rsidRPr="004F5E2D">
              <w:rPr>
                <w:b/>
                <w:sz w:val="18"/>
                <w:szCs w:val="18"/>
              </w:rPr>
              <w:t>14549,0</w:t>
            </w:r>
          </w:p>
        </w:tc>
        <w:tc>
          <w:tcPr>
            <w:tcW w:w="850" w:type="dxa"/>
            <w:gridSpan w:val="2"/>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b/>
                <w:sz w:val="18"/>
                <w:szCs w:val="18"/>
              </w:rPr>
            </w:pPr>
            <w:r w:rsidRPr="004F5E2D">
              <w:rPr>
                <w:b/>
                <w:sz w:val="18"/>
                <w:szCs w:val="18"/>
              </w:rPr>
              <w:t>16029,3</w:t>
            </w:r>
          </w:p>
        </w:tc>
        <w:tc>
          <w:tcPr>
            <w:tcW w:w="992" w:type="dxa"/>
            <w:gridSpan w:val="2"/>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b/>
                <w:sz w:val="18"/>
                <w:szCs w:val="18"/>
              </w:rPr>
            </w:pPr>
            <w:r w:rsidRPr="004F5E2D">
              <w:rPr>
                <w:b/>
                <w:sz w:val="18"/>
                <w:szCs w:val="18"/>
              </w:rPr>
              <w:t>16029,3</w:t>
            </w:r>
          </w:p>
        </w:tc>
        <w:tc>
          <w:tcPr>
            <w:tcW w:w="993" w:type="dxa"/>
            <w:gridSpan w:val="2"/>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b/>
                <w:sz w:val="18"/>
                <w:szCs w:val="18"/>
              </w:rPr>
            </w:pPr>
            <w:r w:rsidRPr="004F5E2D">
              <w:rPr>
                <w:b/>
                <w:sz w:val="18"/>
                <w:szCs w:val="18"/>
              </w:rPr>
              <w:t>16029,3</w:t>
            </w:r>
          </w:p>
        </w:tc>
        <w:tc>
          <w:tcPr>
            <w:tcW w:w="992" w:type="dxa"/>
            <w:gridSpan w:val="2"/>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b/>
                <w:sz w:val="18"/>
                <w:szCs w:val="18"/>
              </w:rPr>
            </w:pPr>
            <w:r w:rsidRPr="004F5E2D">
              <w:rPr>
                <w:b/>
                <w:sz w:val="18"/>
                <w:szCs w:val="18"/>
              </w:rPr>
              <w:t>16029,3</w:t>
            </w:r>
          </w:p>
        </w:tc>
        <w:tc>
          <w:tcPr>
            <w:tcW w:w="850"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b/>
                <w:sz w:val="18"/>
                <w:szCs w:val="18"/>
              </w:rPr>
            </w:pPr>
            <w:r w:rsidRPr="004F5E2D">
              <w:rPr>
                <w:b/>
                <w:sz w:val="18"/>
                <w:szCs w:val="18"/>
              </w:rPr>
              <w:t>16029,3</w:t>
            </w:r>
          </w:p>
        </w:tc>
      </w:tr>
      <w:tr w:rsidR="008E69EE" w:rsidRPr="009A0A8A" w:rsidTr="00C06FFE">
        <w:trPr>
          <w:trHeight w:val="894"/>
          <w:tblCellSpacing w:w="5" w:type="nil"/>
        </w:trPr>
        <w:tc>
          <w:tcPr>
            <w:tcW w:w="70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97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В том числе:</w:t>
            </w:r>
          </w:p>
          <w:p w:rsidR="008E69EE" w:rsidRPr="009A0A8A" w:rsidRDefault="008E69EE" w:rsidP="00C06FFE">
            <w:pPr>
              <w:widowControl w:val="0"/>
              <w:autoSpaceDE w:val="0"/>
              <w:autoSpaceDN w:val="0"/>
              <w:adjustRightInd w:val="0"/>
            </w:pPr>
            <w:r w:rsidRPr="009A0A8A">
              <w:t xml:space="preserve">бюджет города Кузнецка            </w:t>
            </w:r>
          </w:p>
        </w:tc>
        <w:tc>
          <w:tcPr>
            <w:tcW w:w="854"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sz w:val="18"/>
                <w:szCs w:val="18"/>
              </w:rPr>
            </w:pPr>
            <w:r w:rsidRPr="004F5E2D">
              <w:rPr>
                <w:sz w:val="18"/>
                <w:szCs w:val="18"/>
              </w:rPr>
              <w:t>14349,4</w:t>
            </w:r>
          </w:p>
        </w:tc>
        <w:tc>
          <w:tcPr>
            <w:tcW w:w="851"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sz w:val="18"/>
                <w:szCs w:val="18"/>
              </w:rPr>
            </w:pPr>
            <w:r w:rsidRPr="004F5E2D">
              <w:rPr>
                <w:b/>
                <w:sz w:val="18"/>
                <w:szCs w:val="18"/>
              </w:rPr>
              <w:t>14302,0</w:t>
            </w:r>
          </w:p>
        </w:tc>
        <w:tc>
          <w:tcPr>
            <w:tcW w:w="850" w:type="dxa"/>
            <w:tcBorders>
              <w:left w:val="single" w:sz="8" w:space="0" w:color="auto"/>
              <w:bottom w:val="single" w:sz="8" w:space="0" w:color="auto"/>
              <w:right w:val="single" w:sz="8" w:space="0" w:color="auto"/>
            </w:tcBorders>
          </w:tcPr>
          <w:p w:rsidR="008E69EE" w:rsidRPr="00E65EE9" w:rsidRDefault="008E69EE" w:rsidP="00C06FFE">
            <w:pPr>
              <w:widowControl w:val="0"/>
              <w:autoSpaceDE w:val="0"/>
              <w:autoSpaceDN w:val="0"/>
              <w:adjustRightInd w:val="0"/>
              <w:jc w:val="center"/>
              <w:rPr>
                <w:b/>
                <w:sz w:val="18"/>
                <w:szCs w:val="18"/>
              </w:rPr>
            </w:pPr>
            <w:r w:rsidRPr="00E65EE9">
              <w:rPr>
                <w:b/>
                <w:sz w:val="18"/>
                <w:szCs w:val="18"/>
              </w:rPr>
              <w:t>15949,3</w:t>
            </w:r>
          </w:p>
        </w:tc>
        <w:tc>
          <w:tcPr>
            <w:tcW w:w="851"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b/>
                <w:sz w:val="18"/>
                <w:szCs w:val="18"/>
              </w:rPr>
            </w:pPr>
            <w:r w:rsidRPr="004F5E2D">
              <w:rPr>
                <w:b/>
                <w:sz w:val="18"/>
                <w:szCs w:val="18"/>
              </w:rPr>
              <w:t>14549,0</w:t>
            </w:r>
          </w:p>
        </w:tc>
        <w:tc>
          <w:tcPr>
            <w:tcW w:w="850" w:type="dxa"/>
            <w:gridSpan w:val="2"/>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b/>
                <w:sz w:val="18"/>
                <w:szCs w:val="18"/>
              </w:rPr>
            </w:pPr>
            <w:r w:rsidRPr="004F5E2D">
              <w:rPr>
                <w:b/>
                <w:sz w:val="18"/>
                <w:szCs w:val="18"/>
              </w:rPr>
              <w:t>16029,3</w:t>
            </w:r>
          </w:p>
        </w:tc>
        <w:tc>
          <w:tcPr>
            <w:tcW w:w="992" w:type="dxa"/>
            <w:gridSpan w:val="2"/>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b/>
                <w:sz w:val="18"/>
                <w:szCs w:val="18"/>
              </w:rPr>
            </w:pPr>
            <w:r w:rsidRPr="004F5E2D">
              <w:rPr>
                <w:b/>
                <w:sz w:val="18"/>
                <w:szCs w:val="18"/>
              </w:rPr>
              <w:t>16029,3</w:t>
            </w:r>
          </w:p>
        </w:tc>
        <w:tc>
          <w:tcPr>
            <w:tcW w:w="993" w:type="dxa"/>
            <w:gridSpan w:val="2"/>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b/>
                <w:sz w:val="18"/>
                <w:szCs w:val="18"/>
              </w:rPr>
            </w:pPr>
            <w:r w:rsidRPr="004F5E2D">
              <w:rPr>
                <w:b/>
                <w:sz w:val="18"/>
                <w:szCs w:val="18"/>
              </w:rPr>
              <w:t>16029,3</w:t>
            </w:r>
          </w:p>
        </w:tc>
        <w:tc>
          <w:tcPr>
            <w:tcW w:w="992" w:type="dxa"/>
            <w:gridSpan w:val="2"/>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b/>
                <w:sz w:val="18"/>
                <w:szCs w:val="18"/>
              </w:rPr>
            </w:pPr>
            <w:r w:rsidRPr="004F5E2D">
              <w:rPr>
                <w:b/>
                <w:sz w:val="18"/>
                <w:szCs w:val="18"/>
              </w:rPr>
              <w:t>16029,3</w:t>
            </w:r>
          </w:p>
        </w:tc>
        <w:tc>
          <w:tcPr>
            <w:tcW w:w="850"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b/>
                <w:sz w:val="18"/>
                <w:szCs w:val="18"/>
              </w:rPr>
            </w:pPr>
            <w:r w:rsidRPr="004F5E2D">
              <w:rPr>
                <w:b/>
                <w:sz w:val="18"/>
                <w:szCs w:val="18"/>
              </w:rPr>
              <w:t>16029,3</w:t>
            </w:r>
          </w:p>
        </w:tc>
      </w:tr>
      <w:tr w:rsidR="008E69EE" w:rsidRPr="009A0A8A" w:rsidTr="00C06FFE">
        <w:trPr>
          <w:tblCellSpacing w:w="5" w:type="nil"/>
        </w:trPr>
        <w:tc>
          <w:tcPr>
            <w:tcW w:w="70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97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Из них</w:t>
            </w:r>
          </w:p>
          <w:p w:rsidR="008E69EE" w:rsidRPr="009A0A8A" w:rsidRDefault="008E69EE" w:rsidP="00C06FFE">
            <w:pPr>
              <w:widowControl w:val="0"/>
              <w:autoSpaceDE w:val="0"/>
              <w:autoSpaceDN w:val="0"/>
              <w:adjustRightInd w:val="0"/>
            </w:pPr>
            <w:r w:rsidRPr="009A0A8A">
              <w:t>-межбюджетные трансферты из федерального бюджета</w:t>
            </w:r>
          </w:p>
        </w:tc>
        <w:tc>
          <w:tcPr>
            <w:tcW w:w="854"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sz w:val="18"/>
                <w:szCs w:val="18"/>
              </w:rPr>
            </w:pPr>
          </w:p>
        </w:tc>
        <w:tc>
          <w:tcPr>
            <w:tcW w:w="851"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sz w:val="18"/>
                <w:szCs w:val="18"/>
              </w:rPr>
            </w:pPr>
          </w:p>
        </w:tc>
        <w:tc>
          <w:tcPr>
            <w:tcW w:w="850"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sz w:val="18"/>
                <w:szCs w:val="18"/>
              </w:rPr>
            </w:pPr>
          </w:p>
        </w:tc>
        <w:tc>
          <w:tcPr>
            <w:tcW w:w="851"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sz w:val="18"/>
                <w:szCs w:val="18"/>
              </w:rPr>
            </w:pPr>
          </w:p>
        </w:tc>
        <w:tc>
          <w:tcPr>
            <w:tcW w:w="850" w:type="dxa"/>
            <w:gridSpan w:val="2"/>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sz w:val="18"/>
                <w:szCs w:val="18"/>
              </w:rPr>
            </w:pPr>
          </w:p>
        </w:tc>
        <w:tc>
          <w:tcPr>
            <w:tcW w:w="992" w:type="dxa"/>
            <w:gridSpan w:val="2"/>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sz w:val="18"/>
                <w:szCs w:val="18"/>
              </w:rPr>
            </w:pPr>
          </w:p>
        </w:tc>
        <w:tc>
          <w:tcPr>
            <w:tcW w:w="993" w:type="dxa"/>
            <w:gridSpan w:val="2"/>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sz w:val="18"/>
                <w:szCs w:val="18"/>
              </w:rPr>
            </w:pPr>
          </w:p>
        </w:tc>
        <w:tc>
          <w:tcPr>
            <w:tcW w:w="992" w:type="dxa"/>
            <w:gridSpan w:val="2"/>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sz w:val="18"/>
                <w:szCs w:val="18"/>
              </w:rPr>
            </w:pPr>
          </w:p>
        </w:tc>
        <w:tc>
          <w:tcPr>
            <w:tcW w:w="850"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jc w:val="center"/>
              <w:rPr>
                <w:sz w:val="18"/>
                <w:szCs w:val="18"/>
              </w:rPr>
            </w:pPr>
          </w:p>
        </w:tc>
      </w:tr>
      <w:tr w:rsidR="008E69EE" w:rsidRPr="009A0A8A" w:rsidTr="00C06FFE">
        <w:trPr>
          <w:tblCellSpacing w:w="5" w:type="nil"/>
        </w:trPr>
        <w:tc>
          <w:tcPr>
            <w:tcW w:w="70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97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-межбюджетные трансферты из бюджета Пензенской области            </w:t>
            </w:r>
          </w:p>
        </w:tc>
        <w:tc>
          <w:tcPr>
            <w:tcW w:w="854"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rPr>
                <w:sz w:val="18"/>
                <w:szCs w:val="18"/>
              </w:rPr>
            </w:pPr>
          </w:p>
        </w:tc>
        <w:tc>
          <w:tcPr>
            <w:tcW w:w="851"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rPr>
                <w:sz w:val="18"/>
                <w:szCs w:val="18"/>
              </w:rPr>
            </w:pPr>
          </w:p>
        </w:tc>
        <w:tc>
          <w:tcPr>
            <w:tcW w:w="850"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rPr>
                <w:sz w:val="18"/>
                <w:szCs w:val="18"/>
              </w:rPr>
            </w:pPr>
          </w:p>
        </w:tc>
        <w:tc>
          <w:tcPr>
            <w:tcW w:w="851"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rPr>
                <w:sz w:val="18"/>
                <w:szCs w:val="18"/>
              </w:rPr>
            </w:pPr>
          </w:p>
        </w:tc>
        <w:tc>
          <w:tcPr>
            <w:tcW w:w="850" w:type="dxa"/>
            <w:gridSpan w:val="2"/>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rPr>
                <w:sz w:val="18"/>
                <w:szCs w:val="18"/>
              </w:rPr>
            </w:pPr>
          </w:p>
        </w:tc>
        <w:tc>
          <w:tcPr>
            <w:tcW w:w="992" w:type="dxa"/>
            <w:gridSpan w:val="2"/>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rPr>
                <w:sz w:val="18"/>
                <w:szCs w:val="18"/>
              </w:rPr>
            </w:pPr>
          </w:p>
        </w:tc>
        <w:tc>
          <w:tcPr>
            <w:tcW w:w="993" w:type="dxa"/>
            <w:gridSpan w:val="2"/>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rPr>
                <w:sz w:val="18"/>
                <w:szCs w:val="18"/>
              </w:rPr>
            </w:pPr>
          </w:p>
        </w:tc>
        <w:tc>
          <w:tcPr>
            <w:tcW w:w="992" w:type="dxa"/>
            <w:gridSpan w:val="2"/>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rPr>
                <w:sz w:val="18"/>
                <w:szCs w:val="18"/>
              </w:rPr>
            </w:pPr>
          </w:p>
        </w:tc>
        <w:tc>
          <w:tcPr>
            <w:tcW w:w="850"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rPr>
                <w:sz w:val="18"/>
                <w:szCs w:val="18"/>
              </w:rPr>
            </w:pPr>
          </w:p>
        </w:tc>
      </w:tr>
      <w:tr w:rsidR="008E69EE" w:rsidRPr="009A0A8A" w:rsidTr="00C06FFE">
        <w:trPr>
          <w:tblCellSpacing w:w="5" w:type="nil"/>
        </w:trPr>
        <w:tc>
          <w:tcPr>
            <w:tcW w:w="70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97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иные источники     </w:t>
            </w:r>
          </w:p>
        </w:tc>
        <w:tc>
          <w:tcPr>
            <w:tcW w:w="854"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rPr>
                <w:sz w:val="18"/>
                <w:szCs w:val="18"/>
              </w:rPr>
            </w:pPr>
          </w:p>
        </w:tc>
        <w:tc>
          <w:tcPr>
            <w:tcW w:w="851"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rPr>
                <w:sz w:val="18"/>
                <w:szCs w:val="18"/>
              </w:rPr>
            </w:pPr>
          </w:p>
        </w:tc>
        <w:tc>
          <w:tcPr>
            <w:tcW w:w="850"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rPr>
                <w:sz w:val="18"/>
                <w:szCs w:val="18"/>
              </w:rPr>
            </w:pPr>
          </w:p>
        </w:tc>
        <w:tc>
          <w:tcPr>
            <w:tcW w:w="851"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rPr>
                <w:sz w:val="18"/>
                <w:szCs w:val="18"/>
              </w:rPr>
            </w:pPr>
          </w:p>
        </w:tc>
        <w:tc>
          <w:tcPr>
            <w:tcW w:w="4677" w:type="dxa"/>
            <w:gridSpan w:val="9"/>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rPr>
                <w:sz w:val="18"/>
                <w:szCs w:val="18"/>
              </w:rPr>
            </w:pPr>
          </w:p>
        </w:tc>
      </w:tr>
      <w:tr w:rsidR="008E69EE" w:rsidRPr="009A0A8A" w:rsidTr="00C06FFE">
        <w:trPr>
          <w:tblCellSpacing w:w="5" w:type="nil"/>
        </w:trPr>
        <w:tc>
          <w:tcPr>
            <w:tcW w:w="707" w:type="dxa"/>
            <w:vMerge w:val="restart"/>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 1 </w:t>
            </w:r>
          </w:p>
        </w:tc>
        <w:tc>
          <w:tcPr>
            <w:tcW w:w="1841" w:type="dxa"/>
            <w:vMerge w:val="restart"/>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Подпрограмма 1 </w:t>
            </w:r>
          </w:p>
        </w:tc>
        <w:tc>
          <w:tcPr>
            <w:tcW w:w="2977" w:type="dxa"/>
            <w:vMerge w:val="restart"/>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«Развитие и применение информационно-коммуникационных технологий в городе Кузнецке»</w:t>
            </w: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всего              </w:t>
            </w:r>
          </w:p>
        </w:tc>
        <w:tc>
          <w:tcPr>
            <w:tcW w:w="854"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rPr>
                <w:b/>
                <w:sz w:val="18"/>
                <w:szCs w:val="18"/>
              </w:rPr>
            </w:pPr>
            <w:r w:rsidRPr="004F5E2D">
              <w:rPr>
                <w:b/>
                <w:sz w:val="18"/>
                <w:szCs w:val="18"/>
              </w:rPr>
              <w:t>0</w:t>
            </w:r>
          </w:p>
        </w:tc>
        <w:tc>
          <w:tcPr>
            <w:tcW w:w="851"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rPr>
                <w:b/>
                <w:sz w:val="18"/>
                <w:szCs w:val="18"/>
              </w:rPr>
            </w:pPr>
            <w:r w:rsidRPr="004F5E2D">
              <w:rPr>
                <w:b/>
                <w:sz w:val="18"/>
                <w:szCs w:val="18"/>
              </w:rPr>
              <w:t>0</w:t>
            </w:r>
          </w:p>
        </w:tc>
        <w:tc>
          <w:tcPr>
            <w:tcW w:w="850"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rPr>
                <w:b/>
                <w:sz w:val="18"/>
                <w:szCs w:val="18"/>
              </w:rPr>
            </w:pPr>
            <w:r w:rsidRPr="004F5E2D">
              <w:rPr>
                <w:b/>
                <w:sz w:val="18"/>
                <w:szCs w:val="18"/>
              </w:rPr>
              <w:t>0</w:t>
            </w:r>
          </w:p>
        </w:tc>
        <w:tc>
          <w:tcPr>
            <w:tcW w:w="851"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rPr>
                <w:b/>
                <w:sz w:val="18"/>
                <w:szCs w:val="18"/>
              </w:rPr>
            </w:pPr>
            <w:r w:rsidRPr="004F5E2D">
              <w:rPr>
                <w:b/>
                <w:sz w:val="18"/>
                <w:szCs w:val="18"/>
              </w:rPr>
              <w:t>29,5</w:t>
            </w:r>
          </w:p>
        </w:tc>
        <w:tc>
          <w:tcPr>
            <w:tcW w:w="850" w:type="dxa"/>
            <w:gridSpan w:val="2"/>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rPr>
                <w:b/>
                <w:sz w:val="18"/>
                <w:szCs w:val="18"/>
              </w:rPr>
            </w:pPr>
            <w:r w:rsidRPr="004F5E2D">
              <w:rPr>
                <w:b/>
                <w:sz w:val="18"/>
                <w:szCs w:val="18"/>
              </w:rPr>
              <w:t>0</w:t>
            </w:r>
          </w:p>
        </w:tc>
        <w:tc>
          <w:tcPr>
            <w:tcW w:w="992" w:type="dxa"/>
            <w:gridSpan w:val="2"/>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rPr>
                <w:b/>
                <w:sz w:val="18"/>
                <w:szCs w:val="18"/>
              </w:rPr>
            </w:pPr>
            <w:r w:rsidRPr="004F5E2D">
              <w:rPr>
                <w:b/>
                <w:sz w:val="18"/>
                <w:szCs w:val="18"/>
              </w:rPr>
              <w:t>0</w:t>
            </w:r>
          </w:p>
        </w:tc>
        <w:tc>
          <w:tcPr>
            <w:tcW w:w="993" w:type="dxa"/>
            <w:gridSpan w:val="2"/>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rPr>
                <w:b/>
                <w:sz w:val="18"/>
                <w:szCs w:val="18"/>
              </w:rPr>
            </w:pPr>
            <w:r w:rsidRPr="004F5E2D">
              <w:rPr>
                <w:b/>
                <w:sz w:val="18"/>
                <w:szCs w:val="18"/>
              </w:rPr>
              <w:t>0</w:t>
            </w:r>
          </w:p>
        </w:tc>
        <w:tc>
          <w:tcPr>
            <w:tcW w:w="992" w:type="dxa"/>
            <w:gridSpan w:val="2"/>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rPr>
                <w:b/>
                <w:sz w:val="18"/>
                <w:szCs w:val="18"/>
              </w:rPr>
            </w:pPr>
            <w:r w:rsidRPr="004F5E2D">
              <w:rPr>
                <w:b/>
                <w:sz w:val="18"/>
                <w:szCs w:val="18"/>
              </w:rPr>
              <w:t>0</w:t>
            </w:r>
          </w:p>
        </w:tc>
        <w:tc>
          <w:tcPr>
            <w:tcW w:w="850"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rPr>
                <w:b/>
                <w:sz w:val="18"/>
                <w:szCs w:val="18"/>
              </w:rPr>
            </w:pPr>
            <w:r w:rsidRPr="004F5E2D">
              <w:rPr>
                <w:b/>
                <w:sz w:val="18"/>
                <w:szCs w:val="18"/>
              </w:rPr>
              <w:t>0</w:t>
            </w:r>
          </w:p>
        </w:tc>
      </w:tr>
      <w:tr w:rsidR="008E69EE" w:rsidRPr="009A0A8A" w:rsidTr="00C06FFE">
        <w:trPr>
          <w:tblCellSpacing w:w="5" w:type="nil"/>
        </w:trPr>
        <w:tc>
          <w:tcPr>
            <w:tcW w:w="70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97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В том числе:</w:t>
            </w:r>
          </w:p>
          <w:p w:rsidR="008E69EE" w:rsidRPr="009A0A8A" w:rsidRDefault="008E69EE" w:rsidP="00C06FFE">
            <w:pPr>
              <w:widowControl w:val="0"/>
              <w:autoSpaceDE w:val="0"/>
              <w:autoSpaceDN w:val="0"/>
              <w:adjustRightInd w:val="0"/>
            </w:pPr>
            <w:r w:rsidRPr="009A0A8A">
              <w:t xml:space="preserve">бюджет города Кузнецка            </w:t>
            </w:r>
          </w:p>
        </w:tc>
        <w:tc>
          <w:tcPr>
            <w:tcW w:w="854"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rPr>
                <w:sz w:val="18"/>
                <w:szCs w:val="18"/>
              </w:rPr>
            </w:pPr>
            <w:r w:rsidRPr="004F5E2D">
              <w:rPr>
                <w:sz w:val="18"/>
                <w:szCs w:val="18"/>
              </w:rPr>
              <w:t>0</w:t>
            </w:r>
          </w:p>
        </w:tc>
        <w:tc>
          <w:tcPr>
            <w:tcW w:w="851"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rPr>
                <w:sz w:val="18"/>
                <w:szCs w:val="18"/>
              </w:rPr>
            </w:pPr>
            <w:r w:rsidRPr="004F5E2D">
              <w:rPr>
                <w:sz w:val="18"/>
                <w:szCs w:val="18"/>
              </w:rPr>
              <w:t>0</w:t>
            </w:r>
          </w:p>
        </w:tc>
        <w:tc>
          <w:tcPr>
            <w:tcW w:w="850"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rPr>
                <w:sz w:val="18"/>
                <w:szCs w:val="18"/>
              </w:rPr>
            </w:pPr>
            <w:r w:rsidRPr="004F5E2D">
              <w:rPr>
                <w:sz w:val="18"/>
                <w:szCs w:val="18"/>
              </w:rPr>
              <w:t>0</w:t>
            </w:r>
          </w:p>
        </w:tc>
        <w:tc>
          <w:tcPr>
            <w:tcW w:w="851"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rPr>
                <w:sz w:val="18"/>
                <w:szCs w:val="18"/>
              </w:rPr>
            </w:pPr>
            <w:r w:rsidRPr="004F5E2D">
              <w:rPr>
                <w:sz w:val="18"/>
                <w:szCs w:val="18"/>
              </w:rPr>
              <w:t>29,5</w:t>
            </w:r>
          </w:p>
        </w:tc>
        <w:tc>
          <w:tcPr>
            <w:tcW w:w="850" w:type="dxa"/>
            <w:gridSpan w:val="2"/>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rPr>
                <w:sz w:val="18"/>
                <w:szCs w:val="18"/>
              </w:rPr>
            </w:pPr>
            <w:r w:rsidRPr="004F5E2D">
              <w:rPr>
                <w:sz w:val="18"/>
                <w:szCs w:val="18"/>
              </w:rPr>
              <w:t>0</w:t>
            </w:r>
          </w:p>
        </w:tc>
        <w:tc>
          <w:tcPr>
            <w:tcW w:w="992" w:type="dxa"/>
            <w:gridSpan w:val="2"/>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rPr>
                <w:sz w:val="18"/>
                <w:szCs w:val="18"/>
              </w:rPr>
            </w:pPr>
            <w:r w:rsidRPr="004F5E2D">
              <w:rPr>
                <w:sz w:val="18"/>
                <w:szCs w:val="18"/>
              </w:rPr>
              <w:t>0</w:t>
            </w:r>
          </w:p>
        </w:tc>
        <w:tc>
          <w:tcPr>
            <w:tcW w:w="993" w:type="dxa"/>
            <w:gridSpan w:val="2"/>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rPr>
                <w:sz w:val="18"/>
                <w:szCs w:val="18"/>
              </w:rPr>
            </w:pPr>
            <w:r w:rsidRPr="004F5E2D">
              <w:rPr>
                <w:sz w:val="18"/>
                <w:szCs w:val="18"/>
              </w:rPr>
              <w:t>0</w:t>
            </w:r>
          </w:p>
        </w:tc>
        <w:tc>
          <w:tcPr>
            <w:tcW w:w="992" w:type="dxa"/>
            <w:gridSpan w:val="2"/>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rPr>
                <w:sz w:val="18"/>
                <w:szCs w:val="18"/>
              </w:rPr>
            </w:pPr>
            <w:r w:rsidRPr="004F5E2D">
              <w:rPr>
                <w:sz w:val="18"/>
                <w:szCs w:val="18"/>
              </w:rPr>
              <w:t>0</w:t>
            </w:r>
          </w:p>
        </w:tc>
        <w:tc>
          <w:tcPr>
            <w:tcW w:w="850" w:type="dxa"/>
            <w:tcBorders>
              <w:left w:val="single" w:sz="8" w:space="0" w:color="auto"/>
              <w:bottom w:val="single" w:sz="8" w:space="0" w:color="auto"/>
              <w:right w:val="single" w:sz="8" w:space="0" w:color="auto"/>
            </w:tcBorders>
          </w:tcPr>
          <w:p w:rsidR="008E69EE" w:rsidRPr="004F5E2D" w:rsidRDefault="008E69EE" w:rsidP="00C06FFE">
            <w:pPr>
              <w:widowControl w:val="0"/>
              <w:autoSpaceDE w:val="0"/>
              <w:autoSpaceDN w:val="0"/>
              <w:adjustRightInd w:val="0"/>
              <w:rPr>
                <w:sz w:val="18"/>
                <w:szCs w:val="18"/>
              </w:rPr>
            </w:pPr>
            <w:r w:rsidRPr="004F5E2D">
              <w:rPr>
                <w:sz w:val="18"/>
                <w:szCs w:val="18"/>
              </w:rPr>
              <w:t>0</w:t>
            </w:r>
          </w:p>
        </w:tc>
      </w:tr>
      <w:tr w:rsidR="008E69EE" w:rsidRPr="009A0A8A" w:rsidTr="00C06FFE">
        <w:trPr>
          <w:tblCellSpacing w:w="5" w:type="nil"/>
        </w:trPr>
        <w:tc>
          <w:tcPr>
            <w:tcW w:w="70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97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Из них</w:t>
            </w:r>
          </w:p>
          <w:p w:rsidR="008E69EE" w:rsidRPr="009A0A8A" w:rsidRDefault="008E69EE" w:rsidP="00C06FFE">
            <w:pPr>
              <w:widowControl w:val="0"/>
              <w:autoSpaceDE w:val="0"/>
              <w:autoSpaceDN w:val="0"/>
              <w:adjustRightInd w:val="0"/>
            </w:pPr>
            <w:r w:rsidRPr="009A0A8A">
              <w:lastRenderedPageBreak/>
              <w:t>-межбюджетные трансферты из федерального бюджета</w:t>
            </w:r>
          </w:p>
        </w:tc>
        <w:tc>
          <w:tcPr>
            <w:tcW w:w="854"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0"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4677" w:type="dxa"/>
            <w:gridSpan w:val="9"/>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tblCellSpacing w:w="5" w:type="nil"/>
        </w:trPr>
        <w:tc>
          <w:tcPr>
            <w:tcW w:w="70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97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-межбюджетные трансферты из бюджета Пензенской области            </w:t>
            </w:r>
          </w:p>
        </w:tc>
        <w:tc>
          <w:tcPr>
            <w:tcW w:w="854"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0"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4677" w:type="dxa"/>
            <w:gridSpan w:val="9"/>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tblCellSpacing w:w="5" w:type="nil"/>
        </w:trPr>
        <w:tc>
          <w:tcPr>
            <w:tcW w:w="70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97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иные источники     </w:t>
            </w:r>
          </w:p>
        </w:tc>
        <w:tc>
          <w:tcPr>
            <w:tcW w:w="854"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0"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4677" w:type="dxa"/>
            <w:gridSpan w:val="9"/>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tblCellSpacing w:w="5" w:type="nil"/>
        </w:trPr>
        <w:tc>
          <w:tcPr>
            <w:tcW w:w="707" w:type="dxa"/>
            <w:vMerge w:val="restart"/>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 1.1 </w:t>
            </w:r>
          </w:p>
        </w:tc>
        <w:tc>
          <w:tcPr>
            <w:tcW w:w="1841" w:type="dxa"/>
            <w:vMerge w:val="restart"/>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Основное мероприятие </w:t>
            </w:r>
          </w:p>
        </w:tc>
        <w:tc>
          <w:tcPr>
            <w:tcW w:w="2977" w:type="dxa"/>
            <w:vMerge w:val="restart"/>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Внедрение современных информационно-коммуникационных технологий в городе Кузнецке</w:t>
            </w: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всего              </w:t>
            </w:r>
          </w:p>
        </w:tc>
        <w:tc>
          <w:tcPr>
            <w:tcW w:w="854"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rPr>
                <w:b/>
              </w:rPr>
            </w:pPr>
            <w:r w:rsidRPr="009A0A8A">
              <w:rPr>
                <w:b/>
              </w:rPr>
              <w:t>0</w:t>
            </w: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rPr>
                <w:b/>
              </w:rPr>
            </w:pPr>
            <w:r w:rsidRPr="009A0A8A">
              <w:rPr>
                <w:b/>
              </w:rPr>
              <w:t>0</w:t>
            </w:r>
          </w:p>
        </w:tc>
        <w:tc>
          <w:tcPr>
            <w:tcW w:w="850"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rPr>
                <w:b/>
              </w:rPr>
            </w:pPr>
            <w:r w:rsidRPr="009A0A8A">
              <w:rPr>
                <w:b/>
              </w:rPr>
              <w:t>0</w:t>
            </w: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rPr>
                <w:b/>
              </w:rPr>
            </w:pPr>
            <w:r w:rsidRPr="009A0A8A">
              <w:rPr>
                <w:b/>
              </w:rPr>
              <w:t>29,5</w:t>
            </w:r>
          </w:p>
        </w:tc>
        <w:tc>
          <w:tcPr>
            <w:tcW w:w="85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rPr>
                <w:b/>
              </w:rPr>
            </w:pPr>
            <w:r w:rsidRPr="009A0A8A">
              <w:rPr>
                <w:b/>
              </w:rPr>
              <w:t>0</w:t>
            </w:r>
          </w:p>
        </w:tc>
        <w:tc>
          <w:tcPr>
            <w:tcW w:w="992"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rPr>
                <w:b/>
              </w:rPr>
            </w:pPr>
            <w:r>
              <w:rPr>
                <w:b/>
              </w:rPr>
              <w:t>0</w:t>
            </w:r>
          </w:p>
        </w:tc>
        <w:tc>
          <w:tcPr>
            <w:tcW w:w="993"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rPr>
                <w:b/>
              </w:rPr>
            </w:pPr>
            <w:r>
              <w:rPr>
                <w:b/>
              </w:rPr>
              <w:t>0</w:t>
            </w:r>
          </w:p>
        </w:tc>
        <w:tc>
          <w:tcPr>
            <w:tcW w:w="992"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rPr>
                <w:b/>
              </w:rPr>
            </w:pPr>
            <w:r>
              <w:rPr>
                <w:b/>
              </w:rPr>
              <w:t>0</w:t>
            </w:r>
          </w:p>
        </w:tc>
        <w:tc>
          <w:tcPr>
            <w:tcW w:w="850"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rPr>
                <w:b/>
              </w:rPr>
            </w:pPr>
            <w:r>
              <w:rPr>
                <w:b/>
              </w:rPr>
              <w:t>0</w:t>
            </w:r>
          </w:p>
        </w:tc>
      </w:tr>
      <w:tr w:rsidR="008E69EE" w:rsidRPr="009A0A8A" w:rsidTr="00C06FFE">
        <w:trPr>
          <w:tblCellSpacing w:w="5" w:type="nil"/>
        </w:trPr>
        <w:tc>
          <w:tcPr>
            <w:tcW w:w="70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97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В том числе:</w:t>
            </w:r>
          </w:p>
          <w:p w:rsidR="008E69EE" w:rsidRPr="009A0A8A" w:rsidRDefault="008E69EE" w:rsidP="00C06FFE">
            <w:pPr>
              <w:widowControl w:val="0"/>
              <w:autoSpaceDE w:val="0"/>
              <w:autoSpaceDN w:val="0"/>
              <w:adjustRightInd w:val="0"/>
            </w:pPr>
            <w:r w:rsidRPr="009A0A8A">
              <w:t xml:space="preserve">бюджет города Кузнецка            </w:t>
            </w:r>
          </w:p>
        </w:tc>
        <w:tc>
          <w:tcPr>
            <w:tcW w:w="854"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850"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29,5</w:t>
            </w:r>
          </w:p>
        </w:tc>
        <w:tc>
          <w:tcPr>
            <w:tcW w:w="85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992"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993"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992"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850"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r>
      <w:tr w:rsidR="008E69EE" w:rsidRPr="009A0A8A" w:rsidTr="00C06FFE">
        <w:trPr>
          <w:tblCellSpacing w:w="5" w:type="nil"/>
        </w:trPr>
        <w:tc>
          <w:tcPr>
            <w:tcW w:w="70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97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Из них</w:t>
            </w:r>
          </w:p>
          <w:p w:rsidR="008E69EE" w:rsidRPr="009A0A8A" w:rsidRDefault="008E69EE" w:rsidP="00C06FFE">
            <w:pPr>
              <w:widowControl w:val="0"/>
              <w:autoSpaceDE w:val="0"/>
              <w:autoSpaceDN w:val="0"/>
              <w:adjustRightInd w:val="0"/>
            </w:pPr>
            <w:r w:rsidRPr="009A0A8A">
              <w:t>-межбюджетные трансферты из федерального бюджета</w:t>
            </w:r>
          </w:p>
        </w:tc>
        <w:tc>
          <w:tcPr>
            <w:tcW w:w="854"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0"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4677" w:type="dxa"/>
            <w:gridSpan w:val="9"/>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tblCellSpacing w:w="5" w:type="nil"/>
        </w:trPr>
        <w:tc>
          <w:tcPr>
            <w:tcW w:w="70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97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-межбюджетные трансферты из бюджета Пензенской области            </w:t>
            </w:r>
          </w:p>
        </w:tc>
        <w:tc>
          <w:tcPr>
            <w:tcW w:w="854"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0"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4677" w:type="dxa"/>
            <w:gridSpan w:val="9"/>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tblCellSpacing w:w="5" w:type="nil"/>
        </w:trPr>
        <w:tc>
          <w:tcPr>
            <w:tcW w:w="70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97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иные источники     </w:t>
            </w:r>
          </w:p>
        </w:tc>
        <w:tc>
          <w:tcPr>
            <w:tcW w:w="854"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0"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4677" w:type="dxa"/>
            <w:gridSpan w:val="9"/>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tblCellSpacing w:w="5" w:type="nil"/>
        </w:trPr>
        <w:tc>
          <w:tcPr>
            <w:tcW w:w="707" w:type="dxa"/>
            <w:vMerge w:val="restart"/>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 2 </w:t>
            </w:r>
          </w:p>
        </w:tc>
        <w:tc>
          <w:tcPr>
            <w:tcW w:w="1841" w:type="dxa"/>
            <w:vMerge w:val="restart"/>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Подпрограмма 2 </w:t>
            </w:r>
          </w:p>
        </w:tc>
        <w:tc>
          <w:tcPr>
            <w:tcW w:w="2977" w:type="dxa"/>
            <w:vMerge w:val="restart"/>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«Повышение доступности и качества предоставления государственных и муниципальных услуг для населения города Кузнецка»</w:t>
            </w: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всего              </w:t>
            </w:r>
          </w:p>
        </w:tc>
        <w:tc>
          <w:tcPr>
            <w:tcW w:w="854" w:type="dxa"/>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12490,9</w:t>
            </w:r>
          </w:p>
        </w:tc>
        <w:tc>
          <w:tcPr>
            <w:tcW w:w="851" w:type="dxa"/>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12472,2</w:t>
            </w:r>
          </w:p>
        </w:tc>
        <w:tc>
          <w:tcPr>
            <w:tcW w:w="850" w:type="dxa"/>
            <w:tcBorders>
              <w:left w:val="single" w:sz="8" w:space="0" w:color="auto"/>
              <w:bottom w:val="single" w:sz="8" w:space="0" w:color="auto"/>
              <w:right w:val="single" w:sz="8" w:space="0" w:color="auto"/>
            </w:tcBorders>
          </w:tcPr>
          <w:p w:rsidR="008E69EE" w:rsidRPr="00E65EE9" w:rsidRDefault="008E69EE" w:rsidP="00C06FFE">
            <w:pPr>
              <w:widowControl w:val="0"/>
              <w:autoSpaceDE w:val="0"/>
              <w:autoSpaceDN w:val="0"/>
              <w:adjustRightInd w:val="0"/>
              <w:rPr>
                <w:b/>
                <w:sz w:val="16"/>
                <w:szCs w:val="16"/>
              </w:rPr>
            </w:pPr>
            <w:r w:rsidRPr="00E65EE9">
              <w:rPr>
                <w:b/>
                <w:sz w:val="16"/>
                <w:szCs w:val="16"/>
              </w:rPr>
              <w:t>13992,4</w:t>
            </w:r>
          </w:p>
        </w:tc>
        <w:tc>
          <w:tcPr>
            <w:tcW w:w="851" w:type="dxa"/>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12816,6</w:t>
            </w:r>
          </w:p>
        </w:tc>
        <w:tc>
          <w:tcPr>
            <w:tcW w:w="850" w:type="dxa"/>
            <w:gridSpan w:val="2"/>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14296,9</w:t>
            </w:r>
          </w:p>
        </w:tc>
        <w:tc>
          <w:tcPr>
            <w:tcW w:w="992" w:type="dxa"/>
            <w:gridSpan w:val="2"/>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14296,9</w:t>
            </w:r>
          </w:p>
        </w:tc>
        <w:tc>
          <w:tcPr>
            <w:tcW w:w="993" w:type="dxa"/>
            <w:gridSpan w:val="2"/>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14296,9</w:t>
            </w:r>
          </w:p>
        </w:tc>
        <w:tc>
          <w:tcPr>
            <w:tcW w:w="992" w:type="dxa"/>
            <w:gridSpan w:val="2"/>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14296,9</w:t>
            </w:r>
          </w:p>
        </w:tc>
        <w:tc>
          <w:tcPr>
            <w:tcW w:w="850" w:type="dxa"/>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14296,9</w:t>
            </w:r>
          </w:p>
        </w:tc>
      </w:tr>
      <w:tr w:rsidR="008E69EE" w:rsidRPr="009A0A8A" w:rsidTr="00C06FFE">
        <w:trPr>
          <w:tblCellSpacing w:w="5" w:type="nil"/>
        </w:trPr>
        <w:tc>
          <w:tcPr>
            <w:tcW w:w="70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97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В том числе:</w:t>
            </w:r>
          </w:p>
          <w:p w:rsidR="008E69EE" w:rsidRPr="009A0A8A" w:rsidRDefault="008E69EE" w:rsidP="00C06FFE">
            <w:pPr>
              <w:widowControl w:val="0"/>
              <w:autoSpaceDE w:val="0"/>
              <w:autoSpaceDN w:val="0"/>
              <w:adjustRightInd w:val="0"/>
            </w:pPr>
            <w:r w:rsidRPr="009A0A8A">
              <w:t xml:space="preserve">бюджет города Кузнецка            </w:t>
            </w:r>
          </w:p>
        </w:tc>
        <w:tc>
          <w:tcPr>
            <w:tcW w:w="854" w:type="dxa"/>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sz w:val="16"/>
                <w:szCs w:val="16"/>
              </w:rPr>
            </w:pPr>
            <w:r w:rsidRPr="005A4A0D">
              <w:rPr>
                <w:sz w:val="16"/>
                <w:szCs w:val="16"/>
              </w:rPr>
              <w:t>12490,9</w:t>
            </w:r>
          </w:p>
        </w:tc>
        <w:tc>
          <w:tcPr>
            <w:tcW w:w="851" w:type="dxa"/>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12472,2</w:t>
            </w:r>
          </w:p>
        </w:tc>
        <w:tc>
          <w:tcPr>
            <w:tcW w:w="850" w:type="dxa"/>
            <w:tcBorders>
              <w:left w:val="single" w:sz="8" w:space="0" w:color="auto"/>
              <w:bottom w:val="single" w:sz="8" w:space="0" w:color="auto"/>
              <w:right w:val="single" w:sz="8" w:space="0" w:color="auto"/>
            </w:tcBorders>
          </w:tcPr>
          <w:p w:rsidR="008E69EE" w:rsidRPr="00E65EE9" w:rsidRDefault="008E69EE" w:rsidP="00C06FFE">
            <w:pPr>
              <w:widowControl w:val="0"/>
              <w:autoSpaceDE w:val="0"/>
              <w:autoSpaceDN w:val="0"/>
              <w:adjustRightInd w:val="0"/>
              <w:rPr>
                <w:b/>
                <w:sz w:val="16"/>
                <w:szCs w:val="16"/>
              </w:rPr>
            </w:pPr>
            <w:r w:rsidRPr="00E65EE9">
              <w:rPr>
                <w:b/>
                <w:sz w:val="16"/>
                <w:szCs w:val="16"/>
              </w:rPr>
              <w:t>13992,4</w:t>
            </w:r>
          </w:p>
        </w:tc>
        <w:tc>
          <w:tcPr>
            <w:tcW w:w="851" w:type="dxa"/>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12816,6</w:t>
            </w:r>
          </w:p>
        </w:tc>
        <w:tc>
          <w:tcPr>
            <w:tcW w:w="850" w:type="dxa"/>
            <w:gridSpan w:val="2"/>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14296,9</w:t>
            </w:r>
          </w:p>
        </w:tc>
        <w:tc>
          <w:tcPr>
            <w:tcW w:w="992" w:type="dxa"/>
            <w:gridSpan w:val="2"/>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14296,9</w:t>
            </w:r>
          </w:p>
        </w:tc>
        <w:tc>
          <w:tcPr>
            <w:tcW w:w="993" w:type="dxa"/>
            <w:gridSpan w:val="2"/>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14296,9</w:t>
            </w:r>
          </w:p>
        </w:tc>
        <w:tc>
          <w:tcPr>
            <w:tcW w:w="992" w:type="dxa"/>
            <w:gridSpan w:val="2"/>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14296,9</w:t>
            </w:r>
          </w:p>
        </w:tc>
        <w:tc>
          <w:tcPr>
            <w:tcW w:w="850" w:type="dxa"/>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14296,9</w:t>
            </w:r>
          </w:p>
        </w:tc>
      </w:tr>
      <w:tr w:rsidR="008E69EE" w:rsidRPr="009A0A8A" w:rsidTr="00C06FFE">
        <w:trPr>
          <w:tblCellSpacing w:w="5" w:type="nil"/>
        </w:trPr>
        <w:tc>
          <w:tcPr>
            <w:tcW w:w="70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97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Из них</w:t>
            </w:r>
          </w:p>
          <w:p w:rsidR="008E69EE" w:rsidRPr="009A0A8A" w:rsidRDefault="008E69EE" w:rsidP="00C06FFE">
            <w:pPr>
              <w:widowControl w:val="0"/>
              <w:autoSpaceDE w:val="0"/>
              <w:autoSpaceDN w:val="0"/>
              <w:adjustRightInd w:val="0"/>
            </w:pPr>
            <w:r w:rsidRPr="009A0A8A">
              <w:t>-межбюджетные трансферты из федерального бюджета</w:t>
            </w:r>
          </w:p>
        </w:tc>
        <w:tc>
          <w:tcPr>
            <w:tcW w:w="854"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0" w:type="dxa"/>
            <w:tcBorders>
              <w:left w:val="single" w:sz="8" w:space="0" w:color="auto"/>
              <w:bottom w:val="single" w:sz="8" w:space="0" w:color="auto"/>
              <w:right w:val="single" w:sz="8" w:space="0" w:color="auto"/>
            </w:tcBorders>
          </w:tcPr>
          <w:p w:rsidR="008E69EE" w:rsidRPr="00872CA8" w:rsidRDefault="008E69EE" w:rsidP="00C06FFE">
            <w:pPr>
              <w:widowControl w:val="0"/>
              <w:autoSpaceDE w:val="0"/>
              <w:autoSpaceDN w:val="0"/>
              <w:adjustRightInd w:val="0"/>
              <w:rPr>
                <w:color w:val="FF0000"/>
              </w:rPr>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4677" w:type="dxa"/>
            <w:gridSpan w:val="9"/>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tblCellSpacing w:w="5" w:type="nil"/>
        </w:trPr>
        <w:tc>
          <w:tcPr>
            <w:tcW w:w="70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97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-межбюджетные трансферты из бюджета Пензенской области            </w:t>
            </w:r>
          </w:p>
        </w:tc>
        <w:tc>
          <w:tcPr>
            <w:tcW w:w="854"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0" w:type="dxa"/>
            <w:tcBorders>
              <w:left w:val="single" w:sz="8" w:space="0" w:color="auto"/>
              <w:bottom w:val="single" w:sz="8" w:space="0" w:color="auto"/>
              <w:right w:val="single" w:sz="8" w:space="0" w:color="auto"/>
            </w:tcBorders>
          </w:tcPr>
          <w:p w:rsidR="008E69EE" w:rsidRPr="00872CA8" w:rsidRDefault="008E69EE" w:rsidP="00C06FFE">
            <w:pPr>
              <w:widowControl w:val="0"/>
              <w:autoSpaceDE w:val="0"/>
              <w:autoSpaceDN w:val="0"/>
              <w:adjustRightInd w:val="0"/>
              <w:rPr>
                <w:color w:val="FF0000"/>
              </w:rPr>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4677" w:type="dxa"/>
            <w:gridSpan w:val="9"/>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tblCellSpacing w:w="5" w:type="nil"/>
        </w:trPr>
        <w:tc>
          <w:tcPr>
            <w:tcW w:w="70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97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иные источники     </w:t>
            </w:r>
          </w:p>
        </w:tc>
        <w:tc>
          <w:tcPr>
            <w:tcW w:w="854"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0" w:type="dxa"/>
            <w:tcBorders>
              <w:left w:val="single" w:sz="8" w:space="0" w:color="auto"/>
              <w:bottom w:val="single" w:sz="8" w:space="0" w:color="auto"/>
              <w:right w:val="single" w:sz="8" w:space="0" w:color="auto"/>
            </w:tcBorders>
          </w:tcPr>
          <w:p w:rsidR="008E69EE" w:rsidRPr="00872CA8" w:rsidRDefault="008E69EE" w:rsidP="00C06FFE">
            <w:pPr>
              <w:widowControl w:val="0"/>
              <w:autoSpaceDE w:val="0"/>
              <w:autoSpaceDN w:val="0"/>
              <w:adjustRightInd w:val="0"/>
              <w:rPr>
                <w:color w:val="FF0000"/>
              </w:rPr>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4677" w:type="dxa"/>
            <w:gridSpan w:val="9"/>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tblCellSpacing w:w="5" w:type="nil"/>
        </w:trPr>
        <w:tc>
          <w:tcPr>
            <w:tcW w:w="707"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2.1</w:t>
            </w:r>
          </w:p>
        </w:tc>
        <w:tc>
          <w:tcPr>
            <w:tcW w:w="1841"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Основное мероприятие</w:t>
            </w:r>
          </w:p>
        </w:tc>
        <w:tc>
          <w:tcPr>
            <w:tcW w:w="2977"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Обеспечение повышения качества предоставляемых государственных и муниципальных услуг</w:t>
            </w: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всего              </w:t>
            </w:r>
          </w:p>
        </w:tc>
        <w:tc>
          <w:tcPr>
            <w:tcW w:w="854" w:type="dxa"/>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12490,9</w:t>
            </w:r>
          </w:p>
        </w:tc>
        <w:tc>
          <w:tcPr>
            <w:tcW w:w="851" w:type="dxa"/>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12472,2</w:t>
            </w:r>
          </w:p>
        </w:tc>
        <w:tc>
          <w:tcPr>
            <w:tcW w:w="850" w:type="dxa"/>
            <w:tcBorders>
              <w:left w:val="single" w:sz="8" w:space="0" w:color="auto"/>
              <w:bottom w:val="single" w:sz="8" w:space="0" w:color="auto"/>
              <w:right w:val="single" w:sz="8" w:space="0" w:color="auto"/>
            </w:tcBorders>
          </w:tcPr>
          <w:p w:rsidR="008E69EE" w:rsidRPr="00E65EE9" w:rsidRDefault="008E69EE" w:rsidP="00C06FFE">
            <w:pPr>
              <w:widowControl w:val="0"/>
              <w:autoSpaceDE w:val="0"/>
              <w:autoSpaceDN w:val="0"/>
              <w:adjustRightInd w:val="0"/>
              <w:rPr>
                <w:b/>
                <w:sz w:val="16"/>
                <w:szCs w:val="16"/>
              </w:rPr>
            </w:pPr>
            <w:r w:rsidRPr="00E65EE9">
              <w:rPr>
                <w:b/>
                <w:sz w:val="16"/>
                <w:szCs w:val="16"/>
              </w:rPr>
              <w:t>13992,4</w:t>
            </w:r>
          </w:p>
        </w:tc>
        <w:tc>
          <w:tcPr>
            <w:tcW w:w="851" w:type="dxa"/>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12816,6</w:t>
            </w:r>
          </w:p>
        </w:tc>
        <w:tc>
          <w:tcPr>
            <w:tcW w:w="850" w:type="dxa"/>
            <w:gridSpan w:val="2"/>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14296,9</w:t>
            </w:r>
          </w:p>
        </w:tc>
        <w:tc>
          <w:tcPr>
            <w:tcW w:w="992" w:type="dxa"/>
            <w:gridSpan w:val="2"/>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14296,9</w:t>
            </w:r>
          </w:p>
        </w:tc>
        <w:tc>
          <w:tcPr>
            <w:tcW w:w="993" w:type="dxa"/>
            <w:gridSpan w:val="2"/>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14296,9</w:t>
            </w:r>
          </w:p>
        </w:tc>
        <w:tc>
          <w:tcPr>
            <w:tcW w:w="992" w:type="dxa"/>
            <w:gridSpan w:val="2"/>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14296,9</w:t>
            </w:r>
          </w:p>
        </w:tc>
        <w:tc>
          <w:tcPr>
            <w:tcW w:w="850" w:type="dxa"/>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14296,9</w:t>
            </w:r>
          </w:p>
        </w:tc>
      </w:tr>
      <w:tr w:rsidR="008E69EE" w:rsidRPr="009A0A8A" w:rsidTr="00C06FFE">
        <w:trPr>
          <w:tblCellSpacing w:w="5" w:type="nil"/>
        </w:trPr>
        <w:tc>
          <w:tcPr>
            <w:tcW w:w="707"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977"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В том числе:</w:t>
            </w:r>
          </w:p>
          <w:p w:rsidR="008E69EE" w:rsidRPr="009A0A8A" w:rsidRDefault="008E69EE" w:rsidP="00C06FFE">
            <w:pPr>
              <w:widowControl w:val="0"/>
              <w:autoSpaceDE w:val="0"/>
              <w:autoSpaceDN w:val="0"/>
              <w:adjustRightInd w:val="0"/>
            </w:pPr>
            <w:r w:rsidRPr="009A0A8A">
              <w:t xml:space="preserve">бюджет города Кузнецка            </w:t>
            </w:r>
          </w:p>
        </w:tc>
        <w:tc>
          <w:tcPr>
            <w:tcW w:w="854" w:type="dxa"/>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sz w:val="16"/>
                <w:szCs w:val="16"/>
              </w:rPr>
            </w:pPr>
            <w:r w:rsidRPr="005A4A0D">
              <w:rPr>
                <w:sz w:val="16"/>
                <w:szCs w:val="16"/>
              </w:rPr>
              <w:t>12490,9</w:t>
            </w:r>
          </w:p>
        </w:tc>
        <w:tc>
          <w:tcPr>
            <w:tcW w:w="851" w:type="dxa"/>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12472,2</w:t>
            </w:r>
          </w:p>
        </w:tc>
        <w:tc>
          <w:tcPr>
            <w:tcW w:w="850" w:type="dxa"/>
            <w:tcBorders>
              <w:left w:val="single" w:sz="8" w:space="0" w:color="auto"/>
              <w:bottom w:val="single" w:sz="8" w:space="0" w:color="auto"/>
              <w:right w:val="single" w:sz="8" w:space="0" w:color="auto"/>
            </w:tcBorders>
          </w:tcPr>
          <w:p w:rsidR="008E69EE" w:rsidRPr="00E65EE9" w:rsidRDefault="008E69EE" w:rsidP="00C06FFE">
            <w:pPr>
              <w:widowControl w:val="0"/>
              <w:autoSpaceDE w:val="0"/>
              <w:autoSpaceDN w:val="0"/>
              <w:adjustRightInd w:val="0"/>
              <w:rPr>
                <w:b/>
                <w:sz w:val="16"/>
                <w:szCs w:val="16"/>
              </w:rPr>
            </w:pPr>
            <w:r w:rsidRPr="00E65EE9">
              <w:rPr>
                <w:b/>
                <w:sz w:val="16"/>
                <w:szCs w:val="16"/>
              </w:rPr>
              <w:t>13992,4</w:t>
            </w:r>
          </w:p>
        </w:tc>
        <w:tc>
          <w:tcPr>
            <w:tcW w:w="851" w:type="dxa"/>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12816,6</w:t>
            </w:r>
          </w:p>
        </w:tc>
        <w:tc>
          <w:tcPr>
            <w:tcW w:w="850" w:type="dxa"/>
            <w:gridSpan w:val="2"/>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14296,9</w:t>
            </w:r>
          </w:p>
        </w:tc>
        <w:tc>
          <w:tcPr>
            <w:tcW w:w="992" w:type="dxa"/>
            <w:gridSpan w:val="2"/>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14296,9</w:t>
            </w:r>
          </w:p>
        </w:tc>
        <w:tc>
          <w:tcPr>
            <w:tcW w:w="993" w:type="dxa"/>
            <w:gridSpan w:val="2"/>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14296,9</w:t>
            </w:r>
          </w:p>
        </w:tc>
        <w:tc>
          <w:tcPr>
            <w:tcW w:w="992" w:type="dxa"/>
            <w:gridSpan w:val="2"/>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14296,9</w:t>
            </w:r>
          </w:p>
        </w:tc>
        <w:tc>
          <w:tcPr>
            <w:tcW w:w="850" w:type="dxa"/>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14296,9</w:t>
            </w:r>
          </w:p>
        </w:tc>
      </w:tr>
      <w:tr w:rsidR="008E69EE" w:rsidRPr="009A0A8A" w:rsidTr="00C06FFE">
        <w:trPr>
          <w:tblCellSpacing w:w="5" w:type="nil"/>
        </w:trPr>
        <w:tc>
          <w:tcPr>
            <w:tcW w:w="707"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977"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Из них</w:t>
            </w:r>
          </w:p>
          <w:p w:rsidR="008E69EE" w:rsidRPr="009A0A8A" w:rsidRDefault="008E69EE" w:rsidP="00C06FFE">
            <w:pPr>
              <w:widowControl w:val="0"/>
              <w:autoSpaceDE w:val="0"/>
              <w:autoSpaceDN w:val="0"/>
              <w:adjustRightInd w:val="0"/>
            </w:pPr>
            <w:r w:rsidRPr="009A0A8A">
              <w:t xml:space="preserve">-межбюджетные трансферты из федерального </w:t>
            </w:r>
            <w:r w:rsidRPr="009A0A8A">
              <w:lastRenderedPageBreak/>
              <w:t>бюджета</w:t>
            </w:r>
          </w:p>
        </w:tc>
        <w:tc>
          <w:tcPr>
            <w:tcW w:w="854"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0"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4677" w:type="dxa"/>
            <w:gridSpan w:val="9"/>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tblCellSpacing w:w="5" w:type="nil"/>
        </w:trPr>
        <w:tc>
          <w:tcPr>
            <w:tcW w:w="707"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977"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-межбюджетные трансферты из бюджета Пензенской области            </w:t>
            </w:r>
          </w:p>
        </w:tc>
        <w:tc>
          <w:tcPr>
            <w:tcW w:w="854"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0"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4677" w:type="dxa"/>
            <w:gridSpan w:val="9"/>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tblCellSpacing w:w="5" w:type="nil"/>
        </w:trPr>
        <w:tc>
          <w:tcPr>
            <w:tcW w:w="70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97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иные источники     </w:t>
            </w:r>
          </w:p>
        </w:tc>
        <w:tc>
          <w:tcPr>
            <w:tcW w:w="854"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0"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4677" w:type="dxa"/>
            <w:gridSpan w:val="9"/>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tblCellSpacing w:w="5" w:type="nil"/>
        </w:trPr>
        <w:tc>
          <w:tcPr>
            <w:tcW w:w="707"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2.2</w:t>
            </w:r>
          </w:p>
        </w:tc>
        <w:tc>
          <w:tcPr>
            <w:tcW w:w="1841"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Основное мероприятие</w:t>
            </w:r>
          </w:p>
        </w:tc>
        <w:tc>
          <w:tcPr>
            <w:tcW w:w="2977"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r w:rsidRPr="009A0A8A">
              <w:t>Развитие использования современных информационно-коммуникационных технологий при предоставлении государственных и муниципальных услуг гражданам и организациям города Кузнецка</w:t>
            </w: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всего              </w:t>
            </w:r>
          </w:p>
        </w:tc>
        <w:tc>
          <w:tcPr>
            <w:tcW w:w="854"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850"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56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851"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852"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851"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156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r>
      <w:tr w:rsidR="008E69EE" w:rsidRPr="009A0A8A" w:rsidTr="00C06FFE">
        <w:trPr>
          <w:tblCellSpacing w:w="5" w:type="nil"/>
        </w:trPr>
        <w:tc>
          <w:tcPr>
            <w:tcW w:w="707"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977"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В том числе:</w:t>
            </w:r>
          </w:p>
          <w:p w:rsidR="008E69EE" w:rsidRPr="009A0A8A" w:rsidRDefault="008E69EE" w:rsidP="00C06FFE">
            <w:pPr>
              <w:widowControl w:val="0"/>
              <w:autoSpaceDE w:val="0"/>
              <w:autoSpaceDN w:val="0"/>
              <w:adjustRightInd w:val="0"/>
            </w:pPr>
            <w:r w:rsidRPr="009A0A8A">
              <w:t xml:space="preserve">бюджет города Кузнецка            </w:t>
            </w:r>
          </w:p>
        </w:tc>
        <w:tc>
          <w:tcPr>
            <w:tcW w:w="854"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850"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56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851"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852"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851"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156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r>
      <w:tr w:rsidR="008E69EE" w:rsidRPr="009A0A8A" w:rsidTr="00C06FFE">
        <w:trPr>
          <w:tblCellSpacing w:w="5" w:type="nil"/>
        </w:trPr>
        <w:tc>
          <w:tcPr>
            <w:tcW w:w="707"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977"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Из них</w:t>
            </w:r>
          </w:p>
          <w:p w:rsidR="008E69EE" w:rsidRPr="009A0A8A" w:rsidRDefault="008E69EE" w:rsidP="00C06FFE">
            <w:pPr>
              <w:widowControl w:val="0"/>
              <w:autoSpaceDE w:val="0"/>
              <w:autoSpaceDN w:val="0"/>
              <w:adjustRightInd w:val="0"/>
            </w:pPr>
            <w:r w:rsidRPr="009A0A8A">
              <w:t>-межбюджетные трансферты из федерального бюджета</w:t>
            </w:r>
          </w:p>
        </w:tc>
        <w:tc>
          <w:tcPr>
            <w:tcW w:w="854"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0"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4677" w:type="dxa"/>
            <w:gridSpan w:val="9"/>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tblCellSpacing w:w="5" w:type="nil"/>
        </w:trPr>
        <w:tc>
          <w:tcPr>
            <w:tcW w:w="707"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977"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-межбюджетные трансферты из бюджета Пензенской области            </w:t>
            </w:r>
          </w:p>
        </w:tc>
        <w:tc>
          <w:tcPr>
            <w:tcW w:w="854"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0"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4677" w:type="dxa"/>
            <w:gridSpan w:val="9"/>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tblCellSpacing w:w="5" w:type="nil"/>
        </w:trPr>
        <w:tc>
          <w:tcPr>
            <w:tcW w:w="70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97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иные источники     </w:t>
            </w:r>
          </w:p>
        </w:tc>
        <w:tc>
          <w:tcPr>
            <w:tcW w:w="854"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0"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4677" w:type="dxa"/>
            <w:gridSpan w:val="9"/>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tblCellSpacing w:w="5" w:type="nil"/>
        </w:trPr>
        <w:tc>
          <w:tcPr>
            <w:tcW w:w="707"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r w:rsidRPr="009A0A8A">
              <w:t>3</w:t>
            </w:r>
          </w:p>
        </w:tc>
        <w:tc>
          <w:tcPr>
            <w:tcW w:w="1841"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Подпрограмма 3</w:t>
            </w:r>
          </w:p>
        </w:tc>
        <w:tc>
          <w:tcPr>
            <w:tcW w:w="2977"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«Повышение доступности  информации о социально-экономической и общественно-политической ситуации в городе Кузнецке, о деятельности органов местного самоуправления города Кузнецка для населения города Кузнецка»</w:t>
            </w: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всего              </w:t>
            </w:r>
          </w:p>
        </w:tc>
        <w:tc>
          <w:tcPr>
            <w:tcW w:w="854" w:type="dxa"/>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1858,5</w:t>
            </w:r>
          </w:p>
        </w:tc>
        <w:tc>
          <w:tcPr>
            <w:tcW w:w="851" w:type="dxa"/>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1829,8</w:t>
            </w:r>
          </w:p>
        </w:tc>
        <w:tc>
          <w:tcPr>
            <w:tcW w:w="850" w:type="dxa"/>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1956,9</w:t>
            </w:r>
          </w:p>
        </w:tc>
        <w:tc>
          <w:tcPr>
            <w:tcW w:w="851" w:type="dxa"/>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1702,9</w:t>
            </w:r>
          </w:p>
        </w:tc>
        <w:tc>
          <w:tcPr>
            <w:tcW w:w="850" w:type="dxa"/>
            <w:gridSpan w:val="2"/>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1732,4</w:t>
            </w:r>
          </w:p>
        </w:tc>
        <w:tc>
          <w:tcPr>
            <w:tcW w:w="992" w:type="dxa"/>
            <w:gridSpan w:val="2"/>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1732,4</w:t>
            </w:r>
          </w:p>
        </w:tc>
        <w:tc>
          <w:tcPr>
            <w:tcW w:w="993" w:type="dxa"/>
            <w:gridSpan w:val="2"/>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1732,4</w:t>
            </w:r>
          </w:p>
        </w:tc>
        <w:tc>
          <w:tcPr>
            <w:tcW w:w="992" w:type="dxa"/>
            <w:gridSpan w:val="2"/>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1732,4</w:t>
            </w:r>
          </w:p>
        </w:tc>
        <w:tc>
          <w:tcPr>
            <w:tcW w:w="850" w:type="dxa"/>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1732,4</w:t>
            </w:r>
          </w:p>
        </w:tc>
      </w:tr>
      <w:tr w:rsidR="008E69EE" w:rsidRPr="009A0A8A" w:rsidTr="00C06FFE">
        <w:trPr>
          <w:tblCellSpacing w:w="5" w:type="nil"/>
        </w:trPr>
        <w:tc>
          <w:tcPr>
            <w:tcW w:w="707"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977"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В том числе:</w:t>
            </w:r>
          </w:p>
          <w:p w:rsidR="008E69EE" w:rsidRPr="009A0A8A" w:rsidRDefault="008E69EE" w:rsidP="00C06FFE">
            <w:pPr>
              <w:widowControl w:val="0"/>
              <w:autoSpaceDE w:val="0"/>
              <w:autoSpaceDN w:val="0"/>
              <w:adjustRightInd w:val="0"/>
            </w:pPr>
            <w:r w:rsidRPr="009A0A8A">
              <w:t xml:space="preserve">бюджет города Кузнецка            </w:t>
            </w:r>
          </w:p>
        </w:tc>
        <w:tc>
          <w:tcPr>
            <w:tcW w:w="854" w:type="dxa"/>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sz w:val="16"/>
                <w:szCs w:val="16"/>
              </w:rPr>
            </w:pPr>
            <w:r w:rsidRPr="005A4A0D">
              <w:rPr>
                <w:sz w:val="16"/>
                <w:szCs w:val="16"/>
              </w:rPr>
              <w:t>1858,5</w:t>
            </w:r>
          </w:p>
        </w:tc>
        <w:tc>
          <w:tcPr>
            <w:tcW w:w="851" w:type="dxa"/>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1829,8</w:t>
            </w:r>
          </w:p>
        </w:tc>
        <w:tc>
          <w:tcPr>
            <w:tcW w:w="850" w:type="dxa"/>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1956,9</w:t>
            </w:r>
          </w:p>
        </w:tc>
        <w:tc>
          <w:tcPr>
            <w:tcW w:w="851" w:type="dxa"/>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sz w:val="16"/>
                <w:szCs w:val="16"/>
              </w:rPr>
            </w:pPr>
            <w:r w:rsidRPr="005A4A0D">
              <w:rPr>
                <w:b/>
                <w:sz w:val="16"/>
                <w:szCs w:val="16"/>
              </w:rPr>
              <w:t>1702,9</w:t>
            </w:r>
          </w:p>
        </w:tc>
        <w:tc>
          <w:tcPr>
            <w:tcW w:w="850" w:type="dxa"/>
            <w:gridSpan w:val="2"/>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1732,4</w:t>
            </w:r>
          </w:p>
        </w:tc>
        <w:tc>
          <w:tcPr>
            <w:tcW w:w="992" w:type="dxa"/>
            <w:gridSpan w:val="2"/>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1732,4</w:t>
            </w:r>
          </w:p>
        </w:tc>
        <w:tc>
          <w:tcPr>
            <w:tcW w:w="993" w:type="dxa"/>
            <w:gridSpan w:val="2"/>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1732,4</w:t>
            </w:r>
          </w:p>
        </w:tc>
        <w:tc>
          <w:tcPr>
            <w:tcW w:w="992" w:type="dxa"/>
            <w:gridSpan w:val="2"/>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1732,4</w:t>
            </w:r>
          </w:p>
        </w:tc>
        <w:tc>
          <w:tcPr>
            <w:tcW w:w="850" w:type="dxa"/>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1732,4</w:t>
            </w:r>
          </w:p>
        </w:tc>
      </w:tr>
      <w:tr w:rsidR="008E69EE" w:rsidRPr="009A0A8A" w:rsidTr="00C06FFE">
        <w:trPr>
          <w:tblCellSpacing w:w="5" w:type="nil"/>
        </w:trPr>
        <w:tc>
          <w:tcPr>
            <w:tcW w:w="707"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977"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Из них</w:t>
            </w:r>
          </w:p>
          <w:p w:rsidR="008E69EE" w:rsidRPr="009A0A8A" w:rsidRDefault="008E69EE" w:rsidP="00C06FFE">
            <w:pPr>
              <w:widowControl w:val="0"/>
              <w:autoSpaceDE w:val="0"/>
              <w:autoSpaceDN w:val="0"/>
              <w:adjustRightInd w:val="0"/>
            </w:pPr>
            <w:r w:rsidRPr="009A0A8A">
              <w:t>-межбюджетные трансферты из федерального бюджета</w:t>
            </w:r>
          </w:p>
        </w:tc>
        <w:tc>
          <w:tcPr>
            <w:tcW w:w="854"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0"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4677" w:type="dxa"/>
            <w:gridSpan w:val="9"/>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tblCellSpacing w:w="5" w:type="nil"/>
        </w:trPr>
        <w:tc>
          <w:tcPr>
            <w:tcW w:w="707"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977"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-межбюджетные трансферты из бюджета Пензенской области            </w:t>
            </w:r>
          </w:p>
        </w:tc>
        <w:tc>
          <w:tcPr>
            <w:tcW w:w="854"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0"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4677" w:type="dxa"/>
            <w:gridSpan w:val="9"/>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tblCellSpacing w:w="5" w:type="nil"/>
        </w:trPr>
        <w:tc>
          <w:tcPr>
            <w:tcW w:w="70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97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иные источники     </w:t>
            </w:r>
          </w:p>
        </w:tc>
        <w:tc>
          <w:tcPr>
            <w:tcW w:w="854"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0"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4677" w:type="dxa"/>
            <w:gridSpan w:val="9"/>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tblCellSpacing w:w="5" w:type="nil"/>
        </w:trPr>
        <w:tc>
          <w:tcPr>
            <w:tcW w:w="707" w:type="dxa"/>
            <w:vMerge w:val="restart"/>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 3.1</w:t>
            </w:r>
          </w:p>
        </w:tc>
        <w:tc>
          <w:tcPr>
            <w:tcW w:w="1841" w:type="dxa"/>
            <w:vMerge w:val="restart"/>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Основное мероприятие</w:t>
            </w:r>
          </w:p>
        </w:tc>
        <w:tc>
          <w:tcPr>
            <w:tcW w:w="2977" w:type="dxa"/>
            <w:vMerge w:val="restart"/>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Обеспечение доступности информации о деятельности органов местного самоуправления города Кузнецка</w:t>
            </w: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всего              </w:t>
            </w:r>
          </w:p>
        </w:tc>
        <w:tc>
          <w:tcPr>
            <w:tcW w:w="854" w:type="dxa"/>
            <w:tcBorders>
              <w:left w:val="single" w:sz="8" w:space="0" w:color="auto"/>
              <w:bottom w:val="single" w:sz="8" w:space="0" w:color="auto"/>
              <w:right w:val="single" w:sz="8" w:space="0" w:color="auto"/>
            </w:tcBorders>
          </w:tcPr>
          <w:p w:rsidR="008E69EE" w:rsidRPr="004E319C" w:rsidRDefault="008E69EE" w:rsidP="00C06FFE">
            <w:pPr>
              <w:widowControl w:val="0"/>
              <w:autoSpaceDE w:val="0"/>
              <w:autoSpaceDN w:val="0"/>
              <w:adjustRightInd w:val="0"/>
              <w:rPr>
                <w:b/>
                <w:sz w:val="16"/>
                <w:szCs w:val="16"/>
              </w:rPr>
            </w:pPr>
            <w:r w:rsidRPr="004E319C">
              <w:rPr>
                <w:b/>
                <w:sz w:val="16"/>
                <w:szCs w:val="16"/>
              </w:rPr>
              <w:t>1858,5</w:t>
            </w:r>
          </w:p>
        </w:tc>
        <w:tc>
          <w:tcPr>
            <w:tcW w:w="851" w:type="dxa"/>
            <w:tcBorders>
              <w:left w:val="single" w:sz="8" w:space="0" w:color="auto"/>
              <w:bottom w:val="single" w:sz="8" w:space="0" w:color="auto"/>
              <w:right w:val="single" w:sz="8" w:space="0" w:color="auto"/>
            </w:tcBorders>
          </w:tcPr>
          <w:p w:rsidR="008E69EE" w:rsidRPr="004E319C" w:rsidRDefault="008E69EE" w:rsidP="00C06FFE">
            <w:pPr>
              <w:widowControl w:val="0"/>
              <w:autoSpaceDE w:val="0"/>
              <w:autoSpaceDN w:val="0"/>
              <w:adjustRightInd w:val="0"/>
              <w:rPr>
                <w:b/>
                <w:sz w:val="16"/>
                <w:szCs w:val="16"/>
              </w:rPr>
            </w:pPr>
            <w:r w:rsidRPr="004E319C">
              <w:rPr>
                <w:b/>
                <w:sz w:val="16"/>
                <w:szCs w:val="16"/>
              </w:rPr>
              <w:t>1829,8</w:t>
            </w:r>
          </w:p>
        </w:tc>
        <w:tc>
          <w:tcPr>
            <w:tcW w:w="850" w:type="dxa"/>
            <w:tcBorders>
              <w:left w:val="single" w:sz="8" w:space="0" w:color="auto"/>
              <w:bottom w:val="single" w:sz="8" w:space="0" w:color="auto"/>
              <w:right w:val="single" w:sz="8" w:space="0" w:color="auto"/>
            </w:tcBorders>
          </w:tcPr>
          <w:p w:rsidR="008E69EE" w:rsidRPr="004E319C" w:rsidRDefault="008E69EE" w:rsidP="00C06FFE">
            <w:pPr>
              <w:widowControl w:val="0"/>
              <w:autoSpaceDE w:val="0"/>
              <w:autoSpaceDN w:val="0"/>
              <w:adjustRightInd w:val="0"/>
              <w:rPr>
                <w:b/>
                <w:sz w:val="16"/>
                <w:szCs w:val="16"/>
              </w:rPr>
            </w:pPr>
            <w:r w:rsidRPr="004E319C">
              <w:rPr>
                <w:b/>
                <w:sz w:val="16"/>
                <w:szCs w:val="16"/>
              </w:rPr>
              <w:t>1956,9</w:t>
            </w:r>
          </w:p>
        </w:tc>
        <w:tc>
          <w:tcPr>
            <w:tcW w:w="851" w:type="dxa"/>
            <w:tcBorders>
              <w:left w:val="single" w:sz="8" w:space="0" w:color="auto"/>
              <w:bottom w:val="single" w:sz="8" w:space="0" w:color="auto"/>
              <w:right w:val="single" w:sz="8" w:space="0" w:color="auto"/>
            </w:tcBorders>
          </w:tcPr>
          <w:p w:rsidR="008E69EE" w:rsidRPr="004E319C" w:rsidRDefault="008E69EE" w:rsidP="00C06FFE">
            <w:pPr>
              <w:widowControl w:val="0"/>
              <w:autoSpaceDE w:val="0"/>
              <w:autoSpaceDN w:val="0"/>
              <w:adjustRightInd w:val="0"/>
              <w:rPr>
                <w:b/>
                <w:sz w:val="16"/>
                <w:szCs w:val="16"/>
              </w:rPr>
            </w:pPr>
            <w:r w:rsidRPr="004E319C">
              <w:rPr>
                <w:b/>
                <w:sz w:val="16"/>
                <w:szCs w:val="16"/>
              </w:rPr>
              <w:t>1702,9</w:t>
            </w:r>
          </w:p>
        </w:tc>
        <w:tc>
          <w:tcPr>
            <w:tcW w:w="850" w:type="dxa"/>
            <w:gridSpan w:val="2"/>
            <w:tcBorders>
              <w:left w:val="single" w:sz="8" w:space="0" w:color="auto"/>
              <w:bottom w:val="single" w:sz="8" w:space="0" w:color="auto"/>
              <w:right w:val="single" w:sz="8" w:space="0" w:color="auto"/>
            </w:tcBorders>
          </w:tcPr>
          <w:p w:rsidR="008E69EE" w:rsidRPr="004E319C" w:rsidRDefault="008E69EE" w:rsidP="00C06FFE">
            <w:pPr>
              <w:widowControl w:val="0"/>
              <w:autoSpaceDE w:val="0"/>
              <w:autoSpaceDN w:val="0"/>
              <w:adjustRightInd w:val="0"/>
              <w:rPr>
                <w:b/>
                <w:sz w:val="16"/>
                <w:szCs w:val="16"/>
              </w:rPr>
            </w:pPr>
            <w:r w:rsidRPr="004E319C">
              <w:rPr>
                <w:b/>
                <w:sz w:val="16"/>
                <w:szCs w:val="16"/>
              </w:rPr>
              <w:t>1732,4</w:t>
            </w:r>
          </w:p>
        </w:tc>
        <w:tc>
          <w:tcPr>
            <w:tcW w:w="992" w:type="dxa"/>
            <w:gridSpan w:val="2"/>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1732,4</w:t>
            </w:r>
          </w:p>
        </w:tc>
        <w:tc>
          <w:tcPr>
            <w:tcW w:w="993" w:type="dxa"/>
            <w:gridSpan w:val="2"/>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1732,4</w:t>
            </w:r>
          </w:p>
        </w:tc>
        <w:tc>
          <w:tcPr>
            <w:tcW w:w="992" w:type="dxa"/>
            <w:gridSpan w:val="2"/>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1732,4</w:t>
            </w:r>
          </w:p>
        </w:tc>
        <w:tc>
          <w:tcPr>
            <w:tcW w:w="850" w:type="dxa"/>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1732,4</w:t>
            </w:r>
          </w:p>
        </w:tc>
      </w:tr>
      <w:tr w:rsidR="008E69EE" w:rsidRPr="009A0A8A" w:rsidTr="00C06FFE">
        <w:trPr>
          <w:tblCellSpacing w:w="5" w:type="nil"/>
        </w:trPr>
        <w:tc>
          <w:tcPr>
            <w:tcW w:w="70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97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В том числе:</w:t>
            </w:r>
          </w:p>
          <w:p w:rsidR="008E69EE" w:rsidRPr="009A0A8A" w:rsidRDefault="008E69EE" w:rsidP="00C06FFE">
            <w:pPr>
              <w:widowControl w:val="0"/>
              <w:autoSpaceDE w:val="0"/>
              <w:autoSpaceDN w:val="0"/>
              <w:adjustRightInd w:val="0"/>
            </w:pPr>
            <w:r w:rsidRPr="009A0A8A">
              <w:t xml:space="preserve">бюджет города Кузнецка            </w:t>
            </w:r>
          </w:p>
        </w:tc>
        <w:tc>
          <w:tcPr>
            <w:tcW w:w="854" w:type="dxa"/>
            <w:tcBorders>
              <w:left w:val="single" w:sz="8" w:space="0" w:color="auto"/>
              <w:bottom w:val="single" w:sz="8" w:space="0" w:color="auto"/>
              <w:right w:val="single" w:sz="8" w:space="0" w:color="auto"/>
            </w:tcBorders>
          </w:tcPr>
          <w:p w:rsidR="008E69EE" w:rsidRPr="004E319C" w:rsidRDefault="008E69EE" w:rsidP="00C06FFE">
            <w:pPr>
              <w:widowControl w:val="0"/>
              <w:autoSpaceDE w:val="0"/>
              <w:autoSpaceDN w:val="0"/>
              <w:adjustRightInd w:val="0"/>
              <w:rPr>
                <w:sz w:val="16"/>
                <w:szCs w:val="16"/>
              </w:rPr>
            </w:pPr>
            <w:r w:rsidRPr="004E319C">
              <w:rPr>
                <w:sz w:val="16"/>
                <w:szCs w:val="16"/>
              </w:rPr>
              <w:t>1858,5</w:t>
            </w:r>
          </w:p>
        </w:tc>
        <w:tc>
          <w:tcPr>
            <w:tcW w:w="851" w:type="dxa"/>
            <w:tcBorders>
              <w:left w:val="single" w:sz="8" w:space="0" w:color="auto"/>
              <w:bottom w:val="single" w:sz="8" w:space="0" w:color="auto"/>
              <w:right w:val="single" w:sz="8" w:space="0" w:color="auto"/>
            </w:tcBorders>
          </w:tcPr>
          <w:p w:rsidR="008E69EE" w:rsidRPr="004E319C" w:rsidRDefault="008E69EE" w:rsidP="00C06FFE">
            <w:pPr>
              <w:widowControl w:val="0"/>
              <w:autoSpaceDE w:val="0"/>
              <w:autoSpaceDN w:val="0"/>
              <w:adjustRightInd w:val="0"/>
              <w:rPr>
                <w:b/>
                <w:sz w:val="16"/>
                <w:szCs w:val="16"/>
              </w:rPr>
            </w:pPr>
            <w:r w:rsidRPr="004E319C">
              <w:rPr>
                <w:b/>
                <w:sz w:val="16"/>
                <w:szCs w:val="16"/>
              </w:rPr>
              <w:t>1829,8</w:t>
            </w:r>
          </w:p>
        </w:tc>
        <w:tc>
          <w:tcPr>
            <w:tcW w:w="850" w:type="dxa"/>
            <w:tcBorders>
              <w:left w:val="single" w:sz="8" w:space="0" w:color="auto"/>
              <w:bottom w:val="single" w:sz="8" w:space="0" w:color="auto"/>
              <w:right w:val="single" w:sz="8" w:space="0" w:color="auto"/>
            </w:tcBorders>
          </w:tcPr>
          <w:p w:rsidR="008E69EE" w:rsidRPr="004E319C" w:rsidRDefault="008E69EE" w:rsidP="00C06FFE">
            <w:pPr>
              <w:widowControl w:val="0"/>
              <w:autoSpaceDE w:val="0"/>
              <w:autoSpaceDN w:val="0"/>
              <w:adjustRightInd w:val="0"/>
              <w:rPr>
                <w:b/>
                <w:sz w:val="16"/>
                <w:szCs w:val="16"/>
              </w:rPr>
            </w:pPr>
            <w:r w:rsidRPr="004E319C">
              <w:rPr>
                <w:b/>
                <w:sz w:val="16"/>
                <w:szCs w:val="16"/>
              </w:rPr>
              <w:t>1956,9</w:t>
            </w:r>
          </w:p>
        </w:tc>
        <w:tc>
          <w:tcPr>
            <w:tcW w:w="851" w:type="dxa"/>
            <w:tcBorders>
              <w:left w:val="single" w:sz="8" w:space="0" w:color="auto"/>
              <w:bottom w:val="single" w:sz="8" w:space="0" w:color="auto"/>
              <w:right w:val="single" w:sz="8" w:space="0" w:color="auto"/>
            </w:tcBorders>
          </w:tcPr>
          <w:p w:rsidR="008E69EE" w:rsidRPr="004E319C" w:rsidRDefault="008E69EE" w:rsidP="00C06FFE">
            <w:pPr>
              <w:widowControl w:val="0"/>
              <w:autoSpaceDE w:val="0"/>
              <w:autoSpaceDN w:val="0"/>
              <w:adjustRightInd w:val="0"/>
              <w:rPr>
                <w:b/>
                <w:sz w:val="16"/>
                <w:szCs w:val="16"/>
              </w:rPr>
            </w:pPr>
            <w:r w:rsidRPr="004E319C">
              <w:rPr>
                <w:b/>
                <w:sz w:val="16"/>
                <w:szCs w:val="16"/>
              </w:rPr>
              <w:t>1702,9</w:t>
            </w:r>
          </w:p>
        </w:tc>
        <w:tc>
          <w:tcPr>
            <w:tcW w:w="850" w:type="dxa"/>
            <w:gridSpan w:val="2"/>
            <w:tcBorders>
              <w:left w:val="single" w:sz="8" w:space="0" w:color="auto"/>
              <w:bottom w:val="single" w:sz="8" w:space="0" w:color="auto"/>
              <w:right w:val="single" w:sz="8" w:space="0" w:color="auto"/>
            </w:tcBorders>
          </w:tcPr>
          <w:p w:rsidR="008E69EE" w:rsidRPr="004E319C" w:rsidRDefault="008E69EE" w:rsidP="00C06FFE">
            <w:pPr>
              <w:widowControl w:val="0"/>
              <w:autoSpaceDE w:val="0"/>
              <w:autoSpaceDN w:val="0"/>
              <w:adjustRightInd w:val="0"/>
              <w:rPr>
                <w:b/>
                <w:sz w:val="16"/>
                <w:szCs w:val="16"/>
              </w:rPr>
            </w:pPr>
            <w:r w:rsidRPr="004E319C">
              <w:rPr>
                <w:b/>
                <w:sz w:val="16"/>
                <w:szCs w:val="16"/>
              </w:rPr>
              <w:t>1732,4</w:t>
            </w:r>
          </w:p>
        </w:tc>
        <w:tc>
          <w:tcPr>
            <w:tcW w:w="992" w:type="dxa"/>
            <w:gridSpan w:val="2"/>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1732,4</w:t>
            </w:r>
          </w:p>
        </w:tc>
        <w:tc>
          <w:tcPr>
            <w:tcW w:w="993" w:type="dxa"/>
            <w:gridSpan w:val="2"/>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1732,4</w:t>
            </w:r>
          </w:p>
        </w:tc>
        <w:tc>
          <w:tcPr>
            <w:tcW w:w="992" w:type="dxa"/>
            <w:gridSpan w:val="2"/>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1732,4</w:t>
            </w:r>
          </w:p>
        </w:tc>
        <w:tc>
          <w:tcPr>
            <w:tcW w:w="850" w:type="dxa"/>
            <w:tcBorders>
              <w:left w:val="single" w:sz="8" w:space="0" w:color="auto"/>
              <w:bottom w:val="single" w:sz="8" w:space="0" w:color="auto"/>
              <w:right w:val="single" w:sz="8" w:space="0" w:color="auto"/>
            </w:tcBorders>
          </w:tcPr>
          <w:p w:rsidR="008E69EE" w:rsidRPr="005A4A0D" w:rsidRDefault="008E69EE" w:rsidP="00C06FFE">
            <w:pPr>
              <w:widowControl w:val="0"/>
              <w:autoSpaceDE w:val="0"/>
              <w:autoSpaceDN w:val="0"/>
              <w:adjustRightInd w:val="0"/>
              <w:rPr>
                <w:b/>
                <w:sz w:val="16"/>
                <w:szCs w:val="16"/>
              </w:rPr>
            </w:pPr>
            <w:r w:rsidRPr="005A4A0D">
              <w:rPr>
                <w:b/>
                <w:sz w:val="16"/>
                <w:szCs w:val="16"/>
              </w:rPr>
              <w:t>1732,4</w:t>
            </w:r>
          </w:p>
        </w:tc>
      </w:tr>
      <w:tr w:rsidR="008E69EE" w:rsidRPr="009A0A8A" w:rsidTr="00C06FFE">
        <w:trPr>
          <w:tblCellSpacing w:w="5" w:type="nil"/>
        </w:trPr>
        <w:tc>
          <w:tcPr>
            <w:tcW w:w="70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97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Из них</w:t>
            </w:r>
          </w:p>
          <w:p w:rsidR="008E69EE" w:rsidRPr="009A0A8A" w:rsidRDefault="008E69EE" w:rsidP="00C06FFE">
            <w:pPr>
              <w:widowControl w:val="0"/>
              <w:autoSpaceDE w:val="0"/>
              <w:autoSpaceDN w:val="0"/>
              <w:adjustRightInd w:val="0"/>
            </w:pPr>
            <w:r w:rsidRPr="009A0A8A">
              <w:t>-межбюджетные трансферты из федерального бюджета</w:t>
            </w:r>
          </w:p>
        </w:tc>
        <w:tc>
          <w:tcPr>
            <w:tcW w:w="854"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0"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4677" w:type="dxa"/>
            <w:gridSpan w:val="9"/>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tblCellSpacing w:w="5" w:type="nil"/>
        </w:trPr>
        <w:tc>
          <w:tcPr>
            <w:tcW w:w="70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97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-межбюджетные трансферты из </w:t>
            </w:r>
            <w:r w:rsidRPr="009A0A8A">
              <w:lastRenderedPageBreak/>
              <w:t xml:space="preserve">бюджета Пензенской области            </w:t>
            </w:r>
          </w:p>
        </w:tc>
        <w:tc>
          <w:tcPr>
            <w:tcW w:w="854"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0"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4677" w:type="dxa"/>
            <w:gridSpan w:val="9"/>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tblCellSpacing w:w="5" w:type="nil"/>
        </w:trPr>
        <w:tc>
          <w:tcPr>
            <w:tcW w:w="70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841"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97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98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иные источники     </w:t>
            </w:r>
          </w:p>
        </w:tc>
        <w:tc>
          <w:tcPr>
            <w:tcW w:w="854"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0"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1"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4677" w:type="dxa"/>
            <w:gridSpan w:val="9"/>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r>
    </w:tbl>
    <w:p w:rsidR="008E69EE" w:rsidRPr="009A0A8A" w:rsidRDefault="008E69EE" w:rsidP="008E69EE">
      <w:pPr>
        <w:widowControl w:val="0"/>
        <w:autoSpaceDE w:val="0"/>
        <w:autoSpaceDN w:val="0"/>
        <w:adjustRightInd w:val="0"/>
        <w:jc w:val="right"/>
        <w:rPr>
          <w:sz w:val="28"/>
          <w:szCs w:val="28"/>
        </w:rPr>
      </w:pPr>
    </w:p>
    <w:p w:rsidR="008E69EE" w:rsidRDefault="008E69EE" w:rsidP="008E69EE">
      <w:pPr>
        <w:rPr>
          <w:sz w:val="28"/>
          <w:szCs w:val="28"/>
        </w:rPr>
      </w:pPr>
    </w:p>
    <w:p w:rsidR="008E69EE" w:rsidRDefault="008E69EE" w:rsidP="008E69EE">
      <w:pPr>
        <w:rPr>
          <w:sz w:val="28"/>
          <w:szCs w:val="28"/>
        </w:rPr>
      </w:pPr>
      <w:r w:rsidRPr="009A0A8A">
        <w:rPr>
          <w:sz w:val="28"/>
          <w:szCs w:val="28"/>
        </w:rPr>
        <w:t xml:space="preserve">Заместитель главы администрации </w:t>
      </w:r>
      <w:r>
        <w:rPr>
          <w:sz w:val="28"/>
          <w:szCs w:val="28"/>
        </w:rPr>
        <w:t xml:space="preserve"> </w:t>
      </w:r>
      <w:r w:rsidRPr="009A0A8A">
        <w:rPr>
          <w:sz w:val="28"/>
          <w:szCs w:val="28"/>
        </w:rPr>
        <w:t xml:space="preserve">города Кузнецка                          </w:t>
      </w:r>
      <w:r>
        <w:rPr>
          <w:sz w:val="28"/>
          <w:szCs w:val="28"/>
        </w:rPr>
        <w:t xml:space="preserve">      </w:t>
      </w:r>
      <w:r w:rsidRPr="009A0A8A">
        <w:rPr>
          <w:sz w:val="28"/>
          <w:szCs w:val="28"/>
        </w:rPr>
        <w:t xml:space="preserve">                                                            </w:t>
      </w:r>
      <w:r>
        <w:rPr>
          <w:sz w:val="28"/>
          <w:szCs w:val="28"/>
        </w:rPr>
        <w:t xml:space="preserve">                   </w:t>
      </w:r>
      <w:proofErr w:type="spellStart"/>
      <w:r>
        <w:rPr>
          <w:sz w:val="28"/>
          <w:szCs w:val="28"/>
        </w:rPr>
        <w:t>И.А.Малкин</w:t>
      </w:r>
      <w:proofErr w:type="spellEnd"/>
    </w:p>
    <w:p w:rsidR="008E69EE" w:rsidRDefault="008E69EE" w:rsidP="008E69EE">
      <w:pPr>
        <w:ind w:left="8222" w:firstLine="1417"/>
        <w:rPr>
          <w:sz w:val="28"/>
          <w:szCs w:val="28"/>
        </w:rPr>
      </w:pPr>
    </w:p>
    <w:p w:rsidR="008E69EE" w:rsidRDefault="008E69EE" w:rsidP="008E69EE">
      <w:pPr>
        <w:ind w:left="8222" w:firstLine="1417"/>
        <w:rPr>
          <w:sz w:val="28"/>
          <w:szCs w:val="28"/>
        </w:rPr>
      </w:pPr>
    </w:p>
    <w:p w:rsidR="008E69EE" w:rsidRDefault="008E69EE" w:rsidP="008E69EE">
      <w:pPr>
        <w:ind w:left="8222" w:firstLine="1417"/>
        <w:rPr>
          <w:sz w:val="28"/>
          <w:szCs w:val="28"/>
        </w:rPr>
      </w:pPr>
    </w:p>
    <w:p w:rsidR="008E69EE" w:rsidRDefault="008E69EE" w:rsidP="008E69EE">
      <w:pPr>
        <w:ind w:left="8222" w:firstLine="1417"/>
        <w:jc w:val="right"/>
        <w:rPr>
          <w:sz w:val="28"/>
          <w:szCs w:val="28"/>
        </w:rPr>
      </w:pPr>
    </w:p>
    <w:p w:rsidR="008E69EE" w:rsidRDefault="008E69EE" w:rsidP="008E69EE">
      <w:pPr>
        <w:ind w:left="8222" w:firstLine="1417"/>
        <w:jc w:val="right"/>
        <w:rPr>
          <w:sz w:val="28"/>
          <w:szCs w:val="28"/>
        </w:rPr>
      </w:pPr>
    </w:p>
    <w:p w:rsidR="008E69EE" w:rsidRDefault="008E69EE" w:rsidP="008E69EE">
      <w:pPr>
        <w:ind w:left="8222" w:firstLine="1417"/>
        <w:jc w:val="right"/>
        <w:rPr>
          <w:sz w:val="28"/>
          <w:szCs w:val="28"/>
        </w:rPr>
      </w:pPr>
    </w:p>
    <w:p w:rsidR="005B27DE" w:rsidRDefault="005B27DE" w:rsidP="008E69EE">
      <w:pPr>
        <w:ind w:left="8222" w:firstLine="1417"/>
        <w:jc w:val="right"/>
        <w:rPr>
          <w:sz w:val="28"/>
          <w:szCs w:val="28"/>
        </w:rPr>
      </w:pPr>
    </w:p>
    <w:p w:rsidR="005B27DE" w:rsidRDefault="005B27DE" w:rsidP="008E69EE">
      <w:pPr>
        <w:ind w:left="8222" w:firstLine="1417"/>
        <w:jc w:val="right"/>
        <w:rPr>
          <w:sz w:val="28"/>
          <w:szCs w:val="28"/>
        </w:rPr>
      </w:pPr>
    </w:p>
    <w:p w:rsidR="005B27DE" w:rsidRDefault="005B27DE" w:rsidP="008E69EE">
      <w:pPr>
        <w:ind w:left="8222" w:firstLine="1417"/>
        <w:jc w:val="right"/>
        <w:rPr>
          <w:sz w:val="28"/>
          <w:szCs w:val="28"/>
        </w:rPr>
      </w:pPr>
    </w:p>
    <w:p w:rsidR="005B27DE" w:rsidRDefault="005B27DE" w:rsidP="008E69EE">
      <w:pPr>
        <w:ind w:left="8222" w:firstLine="1417"/>
        <w:jc w:val="right"/>
        <w:rPr>
          <w:sz w:val="28"/>
          <w:szCs w:val="28"/>
        </w:rPr>
      </w:pPr>
    </w:p>
    <w:p w:rsidR="005B27DE" w:rsidRDefault="005B27DE" w:rsidP="008E69EE">
      <w:pPr>
        <w:ind w:left="8222" w:firstLine="1417"/>
        <w:jc w:val="right"/>
        <w:rPr>
          <w:sz w:val="28"/>
          <w:szCs w:val="28"/>
        </w:rPr>
      </w:pPr>
    </w:p>
    <w:p w:rsidR="005B27DE" w:rsidRDefault="005B27DE" w:rsidP="008E69EE">
      <w:pPr>
        <w:ind w:left="8222" w:firstLine="1417"/>
        <w:jc w:val="right"/>
        <w:rPr>
          <w:sz w:val="28"/>
          <w:szCs w:val="28"/>
        </w:rPr>
      </w:pPr>
    </w:p>
    <w:p w:rsidR="005B27DE" w:rsidRDefault="005B27DE" w:rsidP="008E69EE">
      <w:pPr>
        <w:ind w:left="8222" w:firstLine="1417"/>
        <w:jc w:val="right"/>
        <w:rPr>
          <w:sz w:val="28"/>
          <w:szCs w:val="28"/>
        </w:rPr>
      </w:pPr>
    </w:p>
    <w:p w:rsidR="005B27DE" w:rsidRDefault="005B27DE" w:rsidP="008E69EE">
      <w:pPr>
        <w:ind w:left="8222" w:firstLine="1417"/>
        <w:jc w:val="right"/>
        <w:rPr>
          <w:sz w:val="28"/>
          <w:szCs w:val="28"/>
        </w:rPr>
      </w:pPr>
    </w:p>
    <w:p w:rsidR="005B27DE" w:rsidRDefault="005B27DE" w:rsidP="008E69EE">
      <w:pPr>
        <w:ind w:left="8222" w:firstLine="1417"/>
        <w:jc w:val="right"/>
        <w:rPr>
          <w:sz w:val="28"/>
          <w:szCs w:val="28"/>
        </w:rPr>
      </w:pPr>
    </w:p>
    <w:p w:rsidR="005B27DE" w:rsidRDefault="005B27DE" w:rsidP="008E69EE">
      <w:pPr>
        <w:ind w:left="8222" w:firstLine="1417"/>
        <w:jc w:val="right"/>
        <w:rPr>
          <w:sz w:val="28"/>
          <w:szCs w:val="28"/>
        </w:rPr>
      </w:pPr>
    </w:p>
    <w:p w:rsidR="005B27DE" w:rsidRDefault="005B27DE" w:rsidP="008E69EE">
      <w:pPr>
        <w:ind w:left="8222" w:firstLine="1417"/>
        <w:jc w:val="right"/>
        <w:rPr>
          <w:sz w:val="28"/>
          <w:szCs w:val="28"/>
        </w:rPr>
      </w:pPr>
    </w:p>
    <w:p w:rsidR="005B27DE" w:rsidRDefault="005B27DE" w:rsidP="008E69EE">
      <w:pPr>
        <w:ind w:left="8222" w:firstLine="1417"/>
        <w:jc w:val="right"/>
        <w:rPr>
          <w:sz w:val="28"/>
          <w:szCs w:val="28"/>
        </w:rPr>
      </w:pPr>
    </w:p>
    <w:p w:rsidR="005B27DE" w:rsidRDefault="005B27DE" w:rsidP="008E69EE">
      <w:pPr>
        <w:ind w:left="8222" w:firstLine="1417"/>
        <w:jc w:val="right"/>
        <w:rPr>
          <w:sz w:val="28"/>
          <w:szCs w:val="28"/>
        </w:rPr>
      </w:pPr>
    </w:p>
    <w:p w:rsidR="005B27DE" w:rsidRDefault="005B27DE" w:rsidP="008E69EE">
      <w:pPr>
        <w:ind w:left="8222" w:firstLine="1417"/>
        <w:jc w:val="right"/>
        <w:rPr>
          <w:sz w:val="28"/>
          <w:szCs w:val="28"/>
        </w:rPr>
      </w:pPr>
    </w:p>
    <w:p w:rsidR="005B27DE" w:rsidRDefault="005B27DE" w:rsidP="008E69EE">
      <w:pPr>
        <w:ind w:left="8222" w:firstLine="1417"/>
        <w:jc w:val="right"/>
        <w:rPr>
          <w:sz w:val="28"/>
          <w:szCs w:val="28"/>
        </w:rPr>
      </w:pPr>
    </w:p>
    <w:p w:rsidR="005B27DE" w:rsidRDefault="005B27DE" w:rsidP="008E69EE">
      <w:pPr>
        <w:ind w:left="8222" w:firstLine="1417"/>
        <w:jc w:val="right"/>
        <w:rPr>
          <w:sz w:val="28"/>
          <w:szCs w:val="28"/>
        </w:rPr>
      </w:pPr>
    </w:p>
    <w:p w:rsidR="005B27DE" w:rsidRDefault="005B27DE" w:rsidP="008E69EE">
      <w:pPr>
        <w:ind w:left="8222" w:firstLine="1417"/>
        <w:jc w:val="right"/>
        <w:rPr>
          <w:sz w:val="28"/>
          <w:szCs w:val="28"/>
        </w:rPr>
      </w:pPr>
    </w:p>
    <w:p w:rsidR="005B27DE" w:rsidRDefault="005B27DE" w:rsidP="008E69EE">
      <w:pPr>
        <w:ind w:left="8222" w:firstLine="1417"/>
        <w:jc w:val="right"/>
        <w:rPr>
          <w:sz w:val="28"/>
          <w:szCs w:val="28"/>
        </w:rPr>
      </w:pPr>
    </w:p>
    <w:p w:rsidR="005B27DE" w:rsidRDefault="005B27DE" w:rsidP="008E69EE">
      <w:pPr>
        <w:ind w:left="8222" w:firstLine="1417"/>
        <w:jc w:val="right"/>
        <w:rPr>
          <w:sz w:val="28"/>
          <w:szCs w:val="28"/>
        </w:rPr>
      </w:pPr>
    </w:p>
    <w:p w:rsidR="005B27DE" w:rsidRDefault="005B27DE" w:rsidP="008E69EE">
      <w:pPr>
        <w:ind w:left="8222" w:firstLine="1417"/>
        <w:jc w:val="right"/>
        <w:rPr>
          <w:sz w:val="28"/>
          <w:szCs w:val="28"/>
        </w:rPr>
      </w:pPr>
    </w:p>
    <w:p w:rsidR="005B27DE" w:rsidRDefault="005B27DE" w:rsidP="008E69EE">
      <w:pPr>
        <w:ind w:left="8222" w:firstLine="1417"/>
        <w:jc w:val="right"/>
        <w:rPr>
          <w:sz w:val="28"/>
          <w:szCs w:val="28"/>
        </w:rPr>
      </w:pPr>
    </w:p>
    <w:p w:rsidR="005B27DE" w:rsidRDefault="005B27DE" w:rsidP="008E69EE">
      <w:pPr>
        <w:ind w:left="8222" w:firstLine="1417"/>
        <w:jc w:val="right"/>
        <w:rPr>
          <w:sz w:val="28"/>
          <w:szCs w:val="28"/>
        </w:rPr>
      </w:pPr>
    </w:p>
    <w:p w:rsidR="008E69EE" w:rsidRDefault="008E69EE" w:rsidP="008E69EE">
      <w:pPr>
        <w:ind w:left="8222" w:firstLine="1417"/>
        <w:jc w:val="right"/>
        <w:rPr>
          <w:sz w:val="28"/>
          <w:szCs w:val="28"/>
        </w:rPr>
      </w:pPr>
      <w:r>
        <w:rPr>
          <w:sz w:val="28"/>
          <w:szCs w:val="28"/>
        </w:rPr>
        <w:lastRenderedPageBreak/>
        <w:t>Приложение 3</w:t>
      </w:r>
    </w:p>
    <w:p w:rsidR="008E69EE" w:rsidRDefault="008E69EE" w:rsidP="008E69EE">
      <w:pPr>
        <w:ind w:left="8222" w:firstLine="1417"/>
        <w:jc w:val="right"/>
        <w:rPr>
          <w:sz w:val="28"/>
          <w:szCs w:val="28"/>
        </w:rPr>
      </w:pPr>
    </w:p>
    <w:p w:rsidR="008E69EE" w:rsidRPr="009A0A8A" w:rsidRDefault="008E69EE" w:rsidP="008E69EE">
      <w:pPr>
        <w:ind w:left="8222" w:firstLine="1417"/>
        <w:jc w:val="right"/>
        <w:rPr>
          <w:sz w:val="28"/>
          <w:szCs w:val="28"/>
        </w:rPr>
      </w:pPr>
      <w:r w:rsidRPr="009A0A8A">
        <w:rPr>
          <w:sz w:val="28"/>
          <w:szCs w:val="28"/>
        </w:rPr>
        <w:t>Приложение № 5</w:t>
      </w:r>
      <w:r>
        <w:rPr>
          <w:sz w:val="28"/>
          <w:szCs w:val="28"/>
        </w:rPr>
        <w:t>.1</w:t>
      </w:r>
    </w:p>
    <w:p w:rsidR="008E69EE" w:rsidRPr="009A0A8A" w:rsidRDefault="008E69EE" w:rsidP="008E69EE">
      <w:pPr>
        <w:widowControl w:val="0"/>
        <w:autoSpaceDE w:val="0"/>
        <w:autoSpaceDN w:val="0"/>
        <w:adjustRightInd w:val="0"/>
        <w:ind w:left="8222" w:firstLine="1417"/>
        <w:jc w:val="right"/>
        <w:outlineLvl w:val="1"/>
        <w:rPr>
          <w:sz w:val="28"/>
          <w:szCs w:val="28"/>
        </w:rPr>
      </w:pPr>
      <w:r w:rsidRPr="009A0A8A">
        <w:rPr>
          <w:sz w:val="28"/>
          <w:szCs w:val="28"/>
        </w:rPr>
        <w:t>к муниципальной программе</w:t>
      </w:r>
    </w:p>
    <w:p w:rsidR="008E69EE" w:rsidRPr="009A0A8A" w:rsidRDefault="008E69EE" w:rsidP="008E69EE">
      <w:pPr>
        <w:autoSpaceDE w:val="0"/>
        <w:autoSpaceDN w:val="0"/>
        <w:adjustRightInd w:val="0"/>
        <w:ind w:left="9639"/>
        <w:jc w:val="right"/>
        <w:rPr>
          <w:sz w:val="28"/>
          <w:szCs w:val="28"/>
        </w:rPr>
      </w:pPr>
      <w:r w:rsidRPr="009A0A8A">
        <w:rPr>
          <w:sz w:val="28"/>
          <w:szCs w:val="28"/>
        </w:rPr>
        <w:t xml:space="preserve">«Формирование информационного общества в </w:t>
      </w:r>
      <w:r>
        <w:rPr>
          <w:sz w:val="28"/>
          <w:szCs w:val="28"/>
        </w:rPr>
        <w:t>г</w:t>
      </w:r>
      <w:r w:rsidRPr="009A0A8A">
        <w:rPr>
          <w:sz w:val="28"/>
          <w:szCs w:val="28"/>
        </w:rPr>
        <w:t xml:space="preserve">ороде </w:t>
      </w:r>
      <w:r>
        <w:rPr>
          <w:sz w:val="28"/>
          <w:szCs w:val="28"/>
        </w:rPr>
        <w:t>Кузнецке Пензенской области</w:t>
      </w:r>
      <w:r w:rsidRPr="009A0A8A">
        <w:rPr>
          <w:sz w:val="28"/>
          <w:szCs w:val="28"/>
        </w:rPr>
        <w:t>»</w:t>
      </w:r>
    </w:p>
    <w:p w:rsidR="008E69EE" w:rsidRDefault="008E69EE" w:rsidP="008E69EE">
      <w:pPr>
        <w:widowControl w:val="0"/>
        <w:autoSpaceDE w:val="0"/>
        <w:autoSpaceDN w:val="0"/>
        <w:adjustRightInd w:val="0"/>
        <w:jc w:val="center"/>
        <w:rPr>
          <w:b/>
          <w:bCs/>
          <w:sz w:val="28"/>
          <w:szCs w:val="28"/>
        </w:rPr>
      </w:pPr>
    </w:p>
    <w:p w:rsidR="008E69EE" w:rsidRPr="009A0A8A" w:rsidRDefault="008E69EE" w:rsidP="008E69EE">
      <w:pPr>
        <w:widowControl w:val="0"/>
        <w:autoSpaceDE w:val="0"/>
        <w:autoSpaceDN w:val="0"/>
        <w:adjustRightInd w:val="0"/>
        <w:jc w:val="center"/>
        <w:rPr>
          <w:b/>
          <w:bCs/>
          <w:sz w:val="28"/>
          <w:szCs w:val="28"/>
        </w:rPr>
      </w:pPr>
      <w:r w:rsidRPr="009A0A8A">
        <w:rPr>
          <w:b/>
          <w:bCs/>
          <w:sz w:val="28"/>
          <w:szCs w:val="28"/>
        </w:rPr>
        <w:t>РЕСУРСНОЕ ОБЕСПЕЧЕНИЕ</w:t>
      </w:r>
    </w:p>
    <w:p w:rsidR="008E69EE" w:rsidRDefault="008E69EE" w:rsidP="008E69EE">
      <w:pPr>
        <w:widowControl w:val="0"/>
        <w:autoSpaceDE w:val="0"/>
        <w:autoSpaceDN w:val="0"/>
        <w:adjustRightInd w:val="0"/>
        <w:jc w:val="center"/>
        <w:rPr>
          <w:b/>
          <w:sz w:val="28"/>
          <w:szCs w:val="28"/>
        </w:rPr>
      </w:pPr>
      <w:r w:rsidRPr="009A0A8A">
        <w:rPr>
          <w:b/>
          <w:bCs/>
          <w:sz w:val="28"/>
          <w:szCs w:val="28"/>
        </w:rPr>
        <w:t xml:space="preserve">реализации муниципальной программы </w:t>
      </w:r>
      <w:r w:rsidRPr="009A0A8A">
        <w:rPr>
          <w:b/>
          <w:sz w:val="28"/>
          <w:szCs w:val="28"/>
        </w:rPr>
        <w:t>«Формирование информационного общества в гор</w:t>
      </w:r>
      <w:r>
        <w:rPr>
          <w:b/>
          <w:sz w:val="28"/>
          <w:szCs w:val="28"/>
        </w:rPr>
        <w:t>оде Кузнецке Пензенской области</w:t>
      </w:r>
      <w:r w:rsidRPr="009A0A8A">
        <w:rPr>
          <w:b/>
          <w:sz w:val="28"/>
          <w:szCs w:val="28"/>
        </w:rPr>
        <w:t>»</w:t>
      </w:r>
      <w:r w:rsidRPr="009A0A8A">
        <w:rPr>
          <w:sz w:val="28"/>
          <w:szCs w:val="28"/>
        </w:rPr>
        <w:t xml:space="preserve">  </w:t>
      </w:r>
      <w:r w:rsidRPr="009A0A8A">
        <w:rPr>
          <w:b/>
          <w:sz w:val="28"/>
          <w:szCs w:val="28"/>
        </w:rPr>
        <w:t>за счет средств бюджета города Кузнецка на 2016-202</w:t>
      </w:r>
      <w:r>
        <w:rPr>
          <w:b/>
          <w:sz w:val="28"/>
          <w:szCs w:val="28"/>
        </w:rPr>
        <w:t>4</w:t>
      </w:r>
      <w:r w:rsidRPr="009A0A8A">
        <w:rPr>
          <w:b/>
          <w:sz w:val="28"/>
          <w:szCs w:val="28"/>
        </w:rPr>
        <w:t xml:space="preserve"> годы</w:t>
      </w:r>
    </w:p>
    <w:p w:rsidR="008E69EE" w:rsidRPr="009A0A8A" w:rsidRDefault="008E69EE" w:rsidP="008E69EE">
      <w:pPr>
        <w:widowControl w:val="0"/>
        <w:autoSpaceDE w:val="0"/>
        <w:autoSpaceDN w:val="0"/>
        <w:adjustRightInd w:val="0"/>
        <w:jc w:val="center"/>
        <w:rPr>
          <w:b/>
          <w:sz w:val="28"/>
          <w:szCs w:val="28"/>
        </w:rPr>
      </w:pPr>
    </w:p>
    <w:tbl>
      <w:tblPr>
        <w:tblW w:w="5097"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36"/>
        <w:gridCol w:w="1199"/>
        <w:gridCol w:w="2295"/>
        <w:gridCol w:w="2240"/>
        <w:gridCol w:w="708"/>
        <w:gridCol w:w="566"/>
        <w:gridCol w:w="569"/>
        <w:gridCol w:w="853"/>
        <w:gridCol w:w="566"/>
        <w:gridCol w:w="850"/>
        <w:gridCol w:w="708"/>
        <w:gridCol w:w="850"/>
        <w:gridCol w:w="721"/>
        <w:gridCol w:w="698"/>
        <w:gridCol w:w="711"/>
        <w:gridCol w:w="711"/>
        <w:gridCol w:w="708"/>
        <w:gridCol w:w="13"/>
        <w:gridCol w:w="760"/>
      </w:tblGrid>
      <w:tr w:rsidR="008E69EE" w:rsidRPr="009A0A8A" w:rsidTr="00C06FFE">
        <w:trPr>
          <w:trHeight w:val="129"/>
          <w:tblHeader/>
          <w:tblCellSpacing w:w="5" w:type="nil"/>
        </w:trPr>
        <w:tc>
          <w:tcPr>
            <w:tcW w:w="1216" w:type="pct"/>
            <w:gridSpan w:val="3"/>
          </w:tcPr>
          <w:p w:rsidR="008E69EE" w:rsidRPr="009A0A8A" w:rsidRDefault="008E69EE" w:rsidP="00C06FFE">
            <w:pPr>
              <w:pStyle w:val="ConsPlusCell"/>
              <w:jc w:val="center"/>
              <w:rPr>
                <w:rFonts w:ascii="Times New Roman" w:hAnsi="Times New Roman" w:cs="Times New Roman"/>
                <w:b/>
                <w:bCs/>
                <w:spacing w:val="-20"/>
                <w:szCs w:val="28"/>
              </w:rPr>
            </w:pPr>
            <w:r w:rsidRPr="009A0A8A">
              <w:rPr>
                <w:rFonts w:ascii="Times New Roman" w:hAnsi="Times New Roman" w:cs="Times New Roman"/>
                <w:b/>
                <w:bCs/>
                <w:spacing w:val="-20"/>
                <w:szCs w:val="28"/>
              </w:rPr>
              <w:t>Ответственный исполнитель муниципальной  программы</w:t>
            </w:r>
          </w:p>
        </w:tc>
        <w:tc>
          <w:tcPr>
            <w:tcW w:w="3784" w:type="pct"/>
            <w:gridSpan w:val="16"/>
          </w:tcPr>
          <w:p w:rsidR="008E69EE" w:rsidRPr="009A0A8A" w:rsidRDefault="008E69EE" w:rsidP="00C06FFE">
            <w:pPr>
              <w:jc w:val="center"/>
              <w:rPr>
                <w:rFonts w:ascii="Calibri" w:eastAsia="Calibri" w:hAnsi="Calibri" w:cs="Calibri"/>
                <w:sz w:val="22"/>
                <w:szCs w:val="22"/>
              </w:rPr>
            </w:pPr>
            <w:r w:rsidRPr="009A0A8A">
              <w:rPr>
                <w:b/>
                <w:bCs/>
                <w:spacing w:val="-20"/>
                <w:szCs w:val="28"/>
              </w:rPr>
              <w:t>Администрация города Кузнецка</w:t>
            </w:r>
          </w:p>
        </w:tc>
      </w:tr>
      <w:tr w:rsidR="008E69EE" w:rsidRPr="009A0A8A" w:rsidTr="00C06FFE">
        <w:trPr>
          <w:trHeight w:val="129"/>
          <w:tblHeader/>
          <w:tblCellSpacing w:w="5" w:type="nil"/>
        </w:trPr>
        <w:tc>
          <w:tcPr>
            <w:tcW w:w="135" w:type="pct"/>
            <w:vMerge w:val="restart"/>
          </w:tcPr>
          <w:p w:rsidR="008E69EE" w:rsidRPr="009A0A8A" w:rsidRDefault="008E69EE" w:rsidP="00C06FFE">
            <w:pPr>
              <w:pStyle w:val="ConsPlusCell"/>
              <w:jc w:val="center"/>
              <w:rPr>
                <w:rFonts w:ascii="Times New Roman" w:hAnsi="Times New Roman" w:cs="Times New Roman"/>
                <w:b/>
                <w:bCs/>
                <w:spacing w:val="-20"/>
                <w:szCs w:val="28"/>
              </w:rPr>
            </w:pPr>
            <w:r w:rsidRPr="009A0A8A">
              <w:rPr>
                <w:rFonts w:ascii="Times New Roman" w:hAnsi="Times New Roman" w:cs="Times New Roman"/>
                <w:b/>
                <w:bCs/>
                <w:spacing w:val="-20"/>
                <w:szCs w:val="28"/>
              </w:rPr>
              <w:t>№</w:t>
            </w:r>
          </w:p>
          <w:p w:rsidR="008E69EE" w:rsidRPr="009A0A8A" w:rsidRDefault="008E69EE" w:rsidP="00C06FFE">
            <w:pPr>
              <w:pStyle w:val="ConsPlusCell"/>
              <w:jc w:val="center"/>
              <w:rPr>
                <w:rFonts w:ascii="Times New Roman" w:hAnsi="Times New Roman" w:cs="Times New Roman"/>
                <w:b/>
                <w:bCs/>
                <w:spacing w:val="-20"/>
                <w:szCs w:val="28"/>
              </w:rPr>
            </w:pPr>
            <w:proofErr w:type="gramStart"/>
            <w:r w:rsidRPr="009A0A8A">
              <w:rPr>
                <w:rFonts w:ascii="Times New Roman" w:hAnsi="Times New Roman" w:cs="Times New Roman"/>
                <w:b/>
                <w:bCs/>
                <w:spacing w:val="-20"/>
                <w:szCs w:val="28"/>
              </w:rPr>
              <w:t>п</w:t>
            </w:r>
            <w:proofErr w:type="gramEnd"/>
            <w:r w:rsidRPr="009A0A8A">
              <w:rPr>
                <w:rFonts w:ascii="Times New Roman" w:hAnsi="Times New Roman" w:cs="Times New Roman"/>
                <w:b/>
                <w:bCs/>
                <w:spacing w:val="-20"/>
                <w:szCs w:val="28"/>
              </w:rPr>
              <w:t>/п</w:t>
            </w:r>
          </w:p>
        </w:tc>
        <w:tc>
          <w:tcPr>
            <w:tcW w:w="371" w:type="pct"/>
            <w:vMerge w:val="restart"/>
          </w:tcPr>
          <w:p w:rsidR="008E69EE" w:rsidRPr="009A0A8A" w:rsidRDefault="008E69EE" w:rsidP="00C06FFE">
            <w:pPr>
              <w:pStyle w:val="ConsPlusCell"/>
              <w:jc w:val="center"/>
              <w:rPr>
                <w:rFonts w:ascii="Times New Roman" w:hAnsi="Times New Roman" w:cs="Times New Roman"/>
                <w:b/>
                <w:bCs/>
                <w:spacing w:val="-20"/>
                <w:szCs w:val="28"/>
              </w:rPr>
            </w:pPr>
            <w:r w:rsidRPr="009A0A8A">
              <w:rPr>
                <w:rFonts w:ascii="Times New Roman" w:hAnsi="Times New Roman" w:cs="Times New Roman"/>
                <w:b/>
                <w:bCs/>
                <w:spacing w:val="-20"/>
                <w:szCs w:val="28"/>
              </w:rPr>
              <w:t>Статус</w:t>
            </w:r>
          </w:p>
        </w:tc>
        <w:tc>
          <w:tcPr>
            <w:tcW w:w="710" w:type="pct"/>
            <w:vMerge w:val="restart"/>
          </w:tcPr>
          <w:p w:rsidR="008E69EE" w:rsidRPr="009A0A8A" w:rsidRDefault="008E69EE" w:rsidP="00C06FFE">
            <w:pPr>
              <w:pStyle w:val="ConsPlusCell"/>
              <w:jc w:val="center"/>
              <w:rPr>
                <w:rFonts w:ascii="Times New Roman" w:hAnsi="Times New Roman" w:cs="Times New Roman"/>
                <w:b/>
                <w:bCs/>
                <w:spacing w:val="-20"/>
                <w:szCs w:val="28"/>
              </w:rPr>
            </w:pPr>
            <w:r w:rsidRPr="009A0A8A">
              <w:rPr>
                <w:rFonts w:ascii="Times New Roman" w:hAnsi="Times New Roman" w:cs="Times New Roman"/>
                <w:b/>
                <w:bCs/>
                <w:spacing w:val="-20"/>
                <w:szCs w:val="28"/>
              </w:rPr>
              <w:t>Наименование  муниципальной программы, подпрограммы</w:t>
            </w:r>
          </w:p>
        </w:tc>
        <w:tc>
          <w:tcPr>
            <w:tcW w:w="693" w:type="pct"/>
            <w:vMerge w:val="restart"/>
          </w:tcPr>
          <w:p w:rsidR="008E69EE" w:rsidRPr="009A0A8A" w:rsidRDefault="008E69EE" w:rsidP="00C06FFE">
            <w:pPr>
              <w:pStyle w:val="ConsPlusCell"/>
              <w:jc w:val="center"/>
              <w:rPr>
                <w:rFonts w:ascii="Times New Roman" w:hAnsi="Times New Roman" w:cs="Times New Roman"/>
                <w:b/>
                <w:bCs/>
                <w:spacing w:val="-20"/>
                <w:szCs w:val="28"/>
              </w:rPr>
            </w:pPr>
            <w:r w:rsidRPr="009A0A8A">
              <w:rPr>
                <w:rFonts w:ascii="Times New Roman" w:hAnsi="Times New Roman" w:cs="Times New Roman"/>
                <w:b/>
                <w:bCs/>
                <w:spacing w:val="-20"/>
                <w:szCs w:val="28"/>
              </w:rPr>
              <w:t>Ответственный  исполнитель, соисполнитель, подпрограммы,</w:t>
            </w:r>
          </w:p>
        </w:tc>
        <w:tc>
          <w:tcPr>
            <w:tcW w:w="1009" w:type="pct"/>
            <w:gridSpan w:val="5"/>
          </w:tcPr>
          <w:p w:rsidR="008E69EE" w:rsidRPr="009A0A8A" w:rsidRDefault="008E69EE" w:rsidP="00C06FFE">
            <w:pPr>
              <w:pStyle w:val="ConsPlusCell"/>
              <w:jc w:val="center"/>
              <w:rPr>
                <w:rFonts w:ascii="Times New Roman" w:hAnsi="Times New Roman" w:cs="Times New Roman"/>
                <w:b/>
                <w:bCs/>
                <w:spacing w:val="-20"/>
                <w:szCs w:val="28"/>
              </w:rPr>
            </w:pPr>
            <w:r w:rsidRPr="009A0A8A">
              <w:rPr>
                <w:rFonts w:ascii="Times New Roman" w:hAnsi="Times New Roman" w:cs="Times New Roman"/>
                <w:b/>
                <w:bCs/>
                <w:spacing w:val="-20"/>
                <w:szCs w:val="28"/>
              </w:rPr>
              <w:t xml:space="preserve">Код бюджетной классификации </w:t>
            </w:r>
          </w:p>
        </w:tc>
        <w:tc>
          <w:tcPr>
            <w:tcW w:w="2082" w:type="pct"/>
            <w:gridSpan w:val="10"/>
          </w:tcPr>
          <w:p w:rsidR="008E69EE" w:rsidRPr="009A0A8A" w:rsidRDefault="008E69EE" w:rsidP="00C06FFE">
            <w:pPr>
              <w:pStyle w:val="ConsPlusCell"/>
              <w:jc w:val="center"/>
              <w:rPr>
                <w:rFonts w:ascii="Times New Roman" w:hAnsi="Times New Roman" w:cs="Times New Roman"/>
                <w:b/>
                <w:bCs/>
                <w:spacing w:val="-20"/>
                <w:szCs w:val="28"/>
              </w:rPr>
            </w:pPr>
            <w:r w:rsidRPr="009A0A8A">
              <w:rPr>
                <w:rFonts w:ascii="Times New Roman" w:hAnsi="Times New Roman" w:cs="Times New Roman"/>
                <w:b/>
                <w:bCs/>
                <w:spacing w:val="-20"/>
                <w:szCs w:val="28"/>
              </w:rPr>
              <w:t>Расходы бюджета города Кузнецка, тыс. рублей</w:t>
            </w:r>
          </w:p>
        </w:tc>
      </w:tr>
      <w:tr w:rsidR="008E69EE" w:rsidRPr="009A0A8A" w:rsidTr="00C06FFE">
        <w:trPr>
          <w:trHeight w:val="129"/>
          <w:tblHeader/>
          <w:tblCellSpacing w:w="5" w:type="nil"/>
        </w:trPr>
        <w:tc>
          <w:tcPr>
            <w:tcW w:w="135" w:type="pct"/>
            <w:vMerge/>
          </w:tcPr>
          <w:p w:rsidR="008E69EE" w:rsidRPr="009A0A8A" w:rsidRDefault="008E69EE" w:rsidP="00C06FFE">
            <w:pPr>
              <w:pStyle w:val="ConsPlusCell"/>
              <w:jc w:val="center"/>
              <w:rPr>
                <w:rFonts w:ascii="Times New Roman" w:hAnsi="Times New Roman" w:cs="Times New Roman"/>
                <w:b/>
                <w:bCs/>
                <w:spacing w:val="-20"/>
                <w:szCs w:val="28"/>
              </w:rPr>
            </w:pPr>
          </w:p>
        </w:tc>
        <w:tc>
          <w:tcPr>
            <w:tcW w:w="371" w:type="pct"/>
            <w:vMerge/>
          </w:tcPr>
          <w:p w:rsidR="008E69EE" w:rsidRPr="009A0A8A" w:rsidRDefault="008E69EE" w:rsidP="00C06FFE">
            <w:pPr>
              <w:pStyle w:val="ConsPlusCell"/>
              <w:jc w:val="center"/>
              <w:rPr>
                <w:rFonts w:ascii="Times New Roman" w:hAnsi="Times New Roman" w:cs="Times New Roman"/>
                <w:b/>
                <w:bCs/>
                <w:spacing w:val="-20"/>
                <w:szCs w:val="28"/>
              </w:rPr>
            </w:pPr>
          </w:p>
        </w:tc>
        <w:tc>
          <w:tcPr>
            <w:tcW w:w="710" w:type="pct"/>
            <w:vMerge/>
          </w:tcPr>
          <w:p w:rsidR="008E69EE" w:rsidRPr="009A0A8A" w:rsidRDefault="008E69EE" w:rsidP="00C06FFE">
            <w:pPr>
              <w:pStyle w:val="ConsPlusCell"/>
              <w:jc w:val="center"/>
              <w:rPr>
                <w:rFonts w:ascii="Times New Roman" w:hAnsi="Times New Roman" w:cs="Times New Roman"/>
                <w:b/>
                <w:bCs/>
                <w:spacing w:val="-20"/>
                <w:szCs w:val="28"/>
              </w:rPr>
            </w:pPr>
          </w:p>
        </w:tc>
        <w:tc>
          <w:tcPr>
            <w:tcW w:w="693" w:type="pct"/>
            <w:vMerge/>
          </w:tcPr>
          <w:p w:rsidR="008E69EE" w:rsidRPr="009A0A8A" w:rsidRDefault="008E69EE" w:rsidP="00C06FFE">
            <w:pPr>
              <w:pStyle w:val="ConsPlusCell"/>
              <w:jc w:val="center"/>
              <w:rPr>
                <w:rFonts w:ascii="Times New Roman" w:hAnsi="Times New Roman" w:cs="Times New Roman"/>
                <w:b/>
                <w:bCs/>
                <w:spacing w:val="-20"/>
                <w:szCs w:val="28"/>
              </w:rPr>
            </w:pPr>
          </w:p>
        </w:tc>
        <w:tc>
          <w:tcPr>
            <w:tcW w:w="219" w:type="pct"/>
          </w:tcPr>
          <w:p w:rsidR="008E69EE" w:rsidRPr="009A0A8A" w:rsidRDefault="008E69EE" w:rsidP="00C06FFE">
            <w:pPr>
              <w:pStyle w:val="ConsPlusCell"/>
              <w:jc w:val="center"/>
              <w:rPr>
                <w:rFonts w:ascii="Times New Roman" w:hAnsi="Times New Roman" w:cs="Times New Roman"/>
                <w:b/>
                <w:bCs/>
                <w:spacing w:val="-20"/>
                <w:szCs w:val="24"/>
              </w:rPr>
            </w:pPr>
            <w:r w:rsidRPr="009A0A8A">
              <w:rPr>
                <w:rFonts w:ascii="Times New Roman" w:hAnsi="Times New Roman" w:cs="Times New Roman"/>
                <w:b/>
                <w:bCs/>
                <w:spacing w:val="-20"/>
                <w:szCs w:val="24"/>
              </w:rPr>
              <w:t>ГРБС</w:t>
            </w:r>
          </w:p>
        </w:tc>
        <w:tc>
          <w:tcPr>
            <w:tcW w:w="175" w:type="pct"/>
          </w:tcPr>
          <w:p w:rsidR="008E69EE" w:rsidRPr="009A0A8A" w:rsidRDefault="008E69EE" w:rsidP="00C06FFE">
            <w:pPr>
              <w:pStyle w:val="ConsPlusCell"/>
              <w:jc w:val="center"/>
              <w:rPr>
                <w:rFonts w:ascii="Times New Roman" w:hAnsi="Times New Roman" w:cs="Times New Roman"/>
                <w:b/>
                <w:bCs/>
                <w:spacing w:val="-20"/>
                <w:szCs w:val="24"/>
              </w:rPr>
            </w:pPr>
            <w:proofErr w:type="spellStart"/>
            <w:r w:rsidRPr="009A0A8A">
              <w:rPr>
                <w:rFonts w:ascii="Times New Roman" w:hAnsi="Times New Roman" w:cs="Times New Roman"/>
                <w:b/>
                <w:bCs/>
                <w:spacing w:val="-20"/>
                <w:szCs w:val="24"/>
              </w:rPr>
              <w:t>Рз</w:t>
            </w:r>
            <w:proofErr w:type="spellEnd"/>
          </w:p>
        </w:tc>
        <w:tc>
          <w:tcPr>
            <w:tcW w:w="176" w:type="pct"/>
          </w:tcPr>
          <w:p w:rsidR="008E69EE" w:rsidRPr="009A0A8A" w:rsidRDefault="008E69EE" w:rsidP="00C06FFE">
            <w:pPr>
              <w:pStyle w:val="ConsPlusCell"/>
              <w:jc w:val="center"/>
              <w:rPr>
                <w:rFonts w:ascii="Times New Roman" w:hAnsi="Times New Roman" w:cs="Times New Roman"/>
                <w:b/>
                <w:bCs/>
                <w:spacing w:val="-20"/>
                <w:szCs w:val="24"/>
              </w:rPr>
            </w:pPr>
            <w:proofErr w:type="spellStart"/>
            <w:proofErr w:type="gramStart"/>
            <w:r w:rsidRPr="009A0A8A">
              <w:rPr>
                <w:rFonts w:ascii="Times New Roman" w:hAnsi="Times New Roman" w:cs="Times New Roman"/>
                <w:b/>
                <w:bCs/>
                <w:spacing w:val="-20"/>
                <w:szCs w:val="24"/>
              </w:rPr>
              <w:t>Пр</w:t>
            </w:r>
            <w:proofErr w:type="spellEnd"/>
            <w:proofErr w:type="gramEnd"/>
          </w:p>
        </w:tc>
        <w:tc>
          <w:tcPr>
            <w:tcW w:w="264" w:type="pct"/>
          </w:tcPr>
          <w:p w:rsidR="008E69EE" w:rsidRPr="009A0A8A" w:rsidRDefault="008E69EE" w:rsidP="00C06FFE">
            <w:pPr>
              <w:pStyle w:val="ConsPlusCell"/>
              <w:jc w:val="center"/>
              <w:rPr>
                <w:rFonts w:ascii="Times New Roman" w:hAnsi="Times New Roman" w:cs="Times New Roman"/>
                <w:b/>
                <w:bCs/>
                <w:spacing w:val="-20"/>
                <w:szCs w:val="24"/>
              </w:rPr>
            </w:pPr>
            <w:r w:rsidRPr="009A0A8A">
              <w:rPr>
                <w:rFonts w:ascii="Times New Roman" w:hAnsi="Times New Roman" w:cs="Times New Roman"/>
                <w:b/>
                <w:bCs/>
                <w:spacing w:val="-20"/>
                <w:szCs w:val="24"/>
              </w:rPr>
              <w:t>ЦС</w:t>
            </w:r>
          </w:p>
        </w:tc>
        <w:tc>
          <w:tcPr>
            <w:tcW w:w="175" w:type="pct"/>
          </w:tcPr>
          <w:p w:rsidR="008E69EE" w:rsidRPr="009A0A8A" w:rsidRDefault="008E69EE" w:rsidP="00C06FFE">
            <w:pPr>
              <w:pStyle w:val="ConsPlusCell"/>
              <w:jc w:val="center"/>
              <w:rPr>
                <w:rFonts w:ascii="Times New Roman" w:hAnsi="Times New Roman" w:cs="Times New Roman"/>
                <w:b/>
                <w:bCs/>
                <w:spacing w:val="-20"/>
                <w:szCs w:val="24"/>
              </w:rPr>
            </w:pPr>
            <w:r w:rsidRPr="009A0A8A">
              <w:rPr>
                <w:rFonts w:ascii="Times New Roman" w:hAnsi="Times New Roman" w:cs="Times New Roman"/>
                <w:b/>
                <w:bCs/>
                <w:spacing w:val="-20"/>
                <w:szCs w:val="24"/>
              </w:rPr>
              <w:t>ВР</w:t>
            </w:r>
          </w:p>
        </w:tc>
        <w:tc>
          <w:tcPr>
            <w:tcW w:w="263" w:type="pct"/>
            <w:vMerge w:val="restart"/>
          </w:tcPr>
          <w:p w:rsidR="008E69EE" w:rsidRPr="009A0A8A" w:rsidRDefault="008E69EE" w:rsidP="00C06FFE">
            <w:pPr>
              <w:pStyle w:val="ConsPlusCell"/>
              <w:jc w:val="center"/>
              <w:rPr>
                <w:rFonts w:ascii="Times New Roman" w:hAnsi="Times New Roman" w:cs="Times New Roman"/>
                <w:b/>
                <w:bCs/>
                <w:spacing w:val="-20"/>
                <w:szCs w:val="28"/>
              </w:rPr>
            </w:pPr>
            <w:r w:rsidRPr="009A0A8A">
              <w:rPr>
                <w:rFonts w:ascii="Times New Roman" w:hAnsi="Times New Roman" w:cs="Times New Roman"/>
                <w:b/>
                <w:bCs/>
                <w:spacing w:val="-20"/>
                <w:szCs w:val="28"/>
              </w:rPr>
              <w:t>2016 г.</w:t>
            </w:r>
          </w:p>
        </w:tc>
        <w:tc>
          <w:tcPr>
            <w:tcW w:w="219" w:type="pct"/>
            <w:vMerge w:val="restart"/>
          </w:tcPr>
          <w:p w:rsidR="008E69EE" w:rsidRPr="009A0A8A" w:rsidRDefault="008E69EE" w:rsidP="00C06FFE">
            <w:pPr>
              <w:pStyle w:val="ConsPlusCell"/>
              <w:jc w:val="center"/>
              <w:rPr>
                <w:rFonts w:ascii="Times New Roman" w:hAnsi="Times New Roman" w:cs="Times New Roman"/>
                <w:b/>
                <w:bCs/>
                <w:spacing w:val="-20"/>
                <w:szCs w:val="28"/>
              </w:rPr>
            </w:pPr>
            <w:r w:rsidRPr="009A0A8A">
              <w:rPr>
                <w:rFonts w:ascii="Times New Roman" w:hAnsi="Times New Roman" w:cs="Times New Roman"/>
                <w:b/>
                <w:bCs/>
                <w:spacing w:val="-20"/>
                <w:szCs w:val="28"/>
              </w:rPr>
              <w:t>2017 г.</w:t>
            </w:r>
          </w:p>
        </w:tc>
        <w:tc>
          <w:tcPr>
            <w:tcW w:w="263" w:type="pct"/>
            <w:vMerge w:val="restart"/>
          </w:tcPr>
          <w:p w:rsidR="008E69EE" w:rsidRPr="009A0A8A" w:rsidRDefault="008E69EE" w:rsidP="00C06FFE">
            <w:pPr>
              <w:pStyle w:val="ConsPlusCell"/>
              <w:jc w:val="center"/>
              <w:rPr>
                <w:rFonts w:ascii="Times New Roman" w:hAnsi="Times New Roman" w:cs="Times New Roman"/>
                <w:b/>
                <w:bCs/>
                <w:spacing w:val="-20"/>
                <w:szCs w:val="28"/>
              </w:rPr>
            </w:pPr>
            <w:r w:rsidRPr="009A0A8A">
              <w:rPr>
                <w:rFonts w:ascii="Times New Roman" w:hAnsi="Times New Roman" w:cs="Times New Roman"/>
                <w:b/>
                <w:bCs/>
                <w:spacing w:val="-20"/>
                <w:szCs w:val="28"/>
              </w:rPr>
              <w:t>2018 г.</w:t>
            </w:r>
          </w:p>
        </w:tc>
        <w:tc>
          <w:tcPr>
            <w:tcW w:w="223" w:type="pct"/>
            <w:vMerge w:val="restart"/>
          </w:tcPr>
          <w:p w:rsidR="008E69EE" w:rsidRPr="009A0A8A" w:rsidRDefault="008E69EE" w:rsidP="00C06FFE">
            <w:pPr>
              <w:pStyle w:val="ConsPlusCell"/>
              <w:jc w:val="center"/>
              <w:rPr>
                <w:rFonts w:ascii="Times New Roman" w:hAnsi="Times New Roman" w:cs="Times New Roman"/>
                <w:b/>
                <w:bCs/>
                <w:spacing w:val="-20"/>
                <w:szCs w:val="28"/>
              </w:rPr>
            </w:pPr>
            <w:r w:rsidRPr="009A0A8A">
              <w:rPr>
                <w:rFonts w:ascii="Times New Roman" w:hAnsi="Times New Roman" w:cs="Times New Roman"/>
                <w:b/>
                <w:bCs/>
                <w:spacing w:val="-20"/>
                <w:szCs w:val="28"/>
              </w:rPr>
              <w:t>2019 г.</w:t>
            </w:r>
          </w:p>
        </w:tc>
        <w:tc>
          <w:tcPr>
            <w:tcW w:w="216" w:type="pct"/>
            <w:vMerge w:val="restart"/>
          </w:tcPr>
          <w:p w:rsidR="008E69EE" w:rsidRPr="009A0A8A" w:rsidRDefault="008E69EE" w:rsidP="00C06FFE">
            <w:pPr>
              <w:pStyle w:val="ConsPlusCell"/>
              <w:jc w:val="center"/>
              <w:rPr>
                <w:rFonts w:ascii="Times New Roman" w:hAnsi="Times New Roman" w:cs="Times New Roman"/>
                <w:b/>
                <w:bCs/>
                <w:spacing w:val="-20"/>
                <w:szCs w:val="28"/>
              </w:rPr>
            </w:pPr>
            <w:r w:rsidRPr="009A0A8A">
              <w:rPr>
                <w:rFonts w:ascii="Times New Roman" w:hAnsi="Times New Roman" w:cs="Times New Roman"/>
                <w:b/>
                <w:bCs/>
                <w:spacing w:val="-20"/>
                <w:szCs w:val="28"/>
              </w:rPr>
              <w:t>2020 г.</w:t>
            </w:r>
          </w:p>
        </w:tc>
        <w:tc>
          <w:tcPr>
            <w:tcW w:w="220" w:type="pct"/>
            <w:vMerge w:val="restart"/>
          </w:tcPr>
          <w:p w:rsidR="008E69EE" w:rsidRPr="009A0A8A" w:rsidRDefault="008E69EE" w:rsidP="00C06FFE">
            <w:pPr>
              <w:pStyle w:val="ConsPlusCell"/>
              <w:jc w:val="center"/>
              <w:rPr>
                <w:rFonts w:ascii="Times New Roman" w:hAnsi="Times New Roman" w:cs="Times New Roman"/>
                <w:b/>
                <w:bCs/>
                <w:spacing w:val="-20"/>
                <w:szCs w:val="28"/>
              </w:rPr>
            </w:pPr>
            <w:r>
              <w:rPr>
                <w:rFonts w:ascii="Times New Roman" w:hAnsi="Times New Roman" w:cs="Times New Roman"/>
                <w:b/>
                <w:bCs/>
                <w:spacing w:val="-20"/>
                <w:szCs w:val="28"/>
              </w:rPr>
              <w:t>2021</w:t>
            </w:r>
          </w:p>
        </w:tc>
        <w:tc>
          <w:tcPr>
            <w:tcW w:w="220" w:type="pct"/>
            <w:vMerge w:val="restart"/>
          </w:tcPr>
          <w:p w:rsidR="008E69EE" w:rsidRPr="009A0A8A" w:rsidRDefault="008E69EE" w:rsidP="00C06FFE">
            <w:pPr>
              <w:pStyle w:val="ConsPlusCell"/>
              <w:jc w:val="center"/>
              <w:rPr>
                <w:rFonts w:ascii="Times New Roman" w:hAnsi="Times New Roman" w:cs="Times New Roman"/>
                <w:b/>
                <w:bCs/>
                <w:spacing w:val="-20"/>
                <w:szCs w:val="28"/>
              </w:rPr>
            </w:pPr>
            <w:r>
              <w:rPr>
                <w:rFonts w:ascii="Times New Roman" w:hAnsi="Times New Roman" w:cs="Times New Roman"/>
                <w:b/>
                <w:bCs/>
                <w:spacing w:val="-20"/>
                <w:szCs w:val="28"/>
              </w:rPr>
              <w:t>2022</w:t>
            </w:r>
          </w:p>
        </w:tc>
        <w:tc>
          <w:tcPr>
            <w:tcW w:w="223" w:type="pct"/>
            <w:gridSpan w:val="2"/>
            <w:vMerge w:val="restart"/>
          </w:tcPr>
          <w:p w:rsidR="008E69EE" w:rsidRPr="00F31E22" w:rsidRDefault="008E69EE" w:rsidP="00C06FFE">
            <w:pPr>
              <w:pStyle w:val="ConsPlusCell"/>
              <w:jc w:val="center"/>
              <w:rPr>
                <w:rFonts w:ascii="Times New Roman" w:hAnsi="Times New Roman" w:cs="Times New Roman"/>
                <w:b/>
                <w:bCs/>
                <w:spacing w:val="-20"/>
                <w:szCs w:val="28"/>
              </w:rPr>
            </w:pPr>
            <w:r w:rsidRPr="00F31E22">
              <w:rPr>
                <w:rFonts w:ascii="Times New Roman" w:hAnsi="Times New Roman" w:cs="Times New Roman"/>
                <w:b/>
                <w:bCs/>
                <w:spacing w:val="-20"/>
                <w:szCs w:val="28"/>
              </w:rPr>
              <w:t>2023</w:t>
            </w:r>
          </w:p>
        </w:tc>
        <w:tc>
          <w:tcPr>
            <w:tcW w:w="235" w:type="pct"/>
            <w:vMerge w:val="restart"/>
          </w:tcPr>
          <w:p w:rsidR="008E69EE" w:rsidRPr="009A0A8A" w:rsidRDefault="008E69EE" w:rsidP="00C06FFE">
            <w:pPr>
              <w:pStyle w:val="ConsPlusCell"/>
              <w:jc w:val="center"/>
              <w:rPr>
                <w:rFonts w:ascii="Times New Roman" w:hAnsi="Times New Roman" w:cs="Times New Roman"/>
                <w:b/>
                <w:bCs/>
                <w:spacing w:val="-20"/>
                <w:szCs w:val="28"/>
              </w:rPr>
            </w:pPr>
            <w:r>
              <w:rPr>
                <w:rFonts w:ascii="Times New Roman" w:hAnsi="Times New Roman" w:cs="Times New Roman"/>
                <w:b/>
                <w:bCs/>
                <w:spacing w:val="-20"/>
                <w:szCs w:val="28"/>
              </w:rPr>
              <w:t>2024</w:t>
            </w:r>
          </w:p>
        </w:tc>
      </w:tr>
      <w:tr w:rsidR="008E69EE" w:rsidRPr="009A0A8A" w:rsidTr="00C06FFE">
        <w:trPr>
          <w:trHeight w:val="129"/>
          <w:tblHeader/>
          <w:tblCellSpacing w:w="5" w:type="nil"/>
        </w:trPr>
        <w:tc>
          <w:tcPr>
            <w:tcW w:w="135" w:type="pct"/>
            <w:vMerge/>
          </w:tcPr>
          <w:p w:rsidR="008E69EE" w:rsidRPr="009A0A8A" w:rsidRDefault="008E69EE" w:rsidP="00C06FFE">
            <w:pPr>
              <w:pStyle w:val="ConsPlusCell"/>
              <w:jc w:val="center"/>
              <w:rPr>
                <w:rFonts w:ascii="Times New Roman" w:hAnsi="Times New Roman" w:cs="Times New Roman"/>
                <w:b/>
                <w:bCs/>
                <w:spacing w:val="-20"/>
                <w:szCs w:val="28"/>
              </w:rPr>
            </w:pPr>
          </w:p>
        </w:tc>
        <w:tc>
          <w:tcPr>
            <w:tcW w:w="371" w:type="pct"/>
            <w:vMerge/>
          </w:tcPr>
          <w:p w:rsidR="008E69EE" w:rsidRPr="009A0A8A" w:rsidRDefault="008E69EE" w:rsidP="00C06FFE">
            <w:pPr>
              <w:pStyle w:val="ConsPlusCell"/>
              <w:jc w:val="center"/>
              <w:rPr>
                <w:rFonts w:ascii="Times New Roman" w:hAnsi="Times New Roman" w:cs="Times New Roman"/>
                <w:b/>
                <w:bCs/>
                <w:spacing w:val="-20"/>
                <w:szCs w:val="28"/>
              </w:rPr>
            </w:pPr>
          </w:p>
        </w:tc>
        <w:tc>
          <w:tcPr>
            <w:tcW w:w="710" w:type="pct"/>
            <w:vMerge/>
          </w:tcPr>
          <w:p w:rsidR="008E69EE" w:rsidRPr="009A0A8A" w:rsidRDefault="008E69EE" w:rsidP="00C06FFE">
            <w:pPr>
              <w:pStyle w:val="ConsPlusCell"/>
              <w:jc w:val="center"/>
              <w:rPr>
                <w:rFonts w:ascii="Times New Roman" w:hAnsi="Times New Roman" w:cs="Times New Roman"/>
                <w:b/>
                <w:bCs/>
                <w:spacing w:val="-20"/>
                <w:szCs w:val="28"/>
              </w:rPr>
            </w:pPr>
          </w:p>
        </w:tc>
        <w:tc>
          <w:tcPr>
            <w:tcW w:w="693" w:type="pct"/>
            <w:vMerge/>
          </w:tcPr>
          <w:p w:rsidR="008E69EE" w:rsidRPr="009A0A8A" w:rsidRDefault="008E69EE" w:rsidP="00C06FFE">
            <w:pPr>
              <w:pStyle w:val="ConsPlusCell"/>
              <w:jc w:val="center"/>
              <w:rPr>
                <w:rFonts w:ascii="Times New Roman" w:hAnsi="Times New Roman" w:cs="Times New Roman"/>
                <w:b/>
                <w:bCs/>
                <w:spacing w:val="-20"/>
                <w:szCs w:val="28"/>
              </w:rPr>
            </w:pPr>
          </w:p>
        </w:tc>
        <w:tc>
          <w:tcPr>
            <w:tcW w:w="219" w:type="pct"/>
          </w:tcPr>
          <w:p w:rsidR="008E69EE" w:rsidRPr="009A0A8A" w:rsidRDefault="008E69EE" w:rsidP="00C06FFE">
            <w:pPr>
              <w:pStyle w:val="ConsPlusCell"/>
              <w:jc w:val="center"/>
              <w:rPr>
                <w:rFonts w:ascii="Times New Roman" w:hAnsi="Times New Roman" w:cs="Times New Roman"/>
                <w:b/>
                <w:bCs/>
                <w:spacing w:val="-20"/>
                <w:szCs w:val="24"/>
              </w:rPr>
            </w:pPr>
          </w:p>
        </w:tc>
        <w:tc>
          <w:tcPr>
            <w:tcW w:w="175" w:type="pct"/>
          </w:tcPr>
          <w:p w:rsidR="008E69EE" w:rsidRPr="009A0A8A" w:rsidRDefault="008E69EE" w:rsidP="00C06FFE">
            <w:pPr>
              <w:pStyle w:val="ConsPlusCell"/>
              <w:jc w:val="center"/>
              <w:rPr>
                <w:rFonts w:ascii="Times New Roman" w:hAnsi="Times New Roman" w:cs="Times New Roman"/>
                <w:b/>
                <w:bCs/>
                <w:spacing w:val="-20"/>
                <w:szCs w:val="24"/>
              </w:rPr>
            </w:pPr>
          </w:p>
        </w:tc>
        <w:tc>
          <w:tcPr>
            <w:tcW w:w="176" w:type="pct"/>
          </w:tcPr>
          <w:p w:rsidR="008E69EE" w:rsidRPr="009A0A8A" w:rsidRDefault="008E69EE" w:rsidP="00C06FFE">
            <w:pPr>
              <w:pStyle w:val="ConsPlusCell"/>
              <w:jc w:val="center"/>
              <w:rPr>
                <w:rFonts w:ascii="Times New Roman" w:hAnsi="Times New Roman" w:cs="Times New Roman"/>
                <w:b/>
                <w:bCs/>
                <w:spacing w:val="-20"/>
                <w:szCs w:val="24"/>
              </w:rPr>
            </w:pPr>
          </w:p>
        </w:tc>
        <w:tc>
          <w:tcPr>
            <w:tcW w:w="264" w:type="pct"/>
          </w:tcPr>
          <w:p w:rsidR="008E69EE" w:rsidRPr="009A0A8A" w:rsidRDefault="008E69EE" w:rsidP="00C06FFE">
            <w:pPr>
              <w:pStyle w:val="ConsPlusCell"/>
              <w:jc w:val="center"/>
              <w:rPr>
                <w:rFonts w:ascii="Times New Roman" w:hAnsi="Times New Roman" w:cs="Times New Roman"/>
                <w:b/>
                <w:bCs/>
                <w:spacing w:val="-20"/>
                <w:szCs w:val="28"/>
              </w:rPr>
            </w:pPr>
          </w:p>
        </w:tc>
        <w:tc>
          <w:tcPr>
            <w:tcW w:w="175" w:type="pct"/>
          </w:tcPr>
          <w:p w:rsidR="008E69EE" w:rsidRPr="009A0A8A" w:rsidRDefault="008E69EE" w:rsidP="00C06FFE">
            <w:pPr>
              <w:pStyle w:val="ConsPlusCell"/>
              <w:jc w:val="center"/>
              <w:rPr>
                <w:rFonts w:ascii="Times New Roman" w:hAnsi="Times New Roman" w:cs="Times New Roman"/>
                <w:b/>
                <w:bCs/>
                <w:spacing w:val="-20"/>
                <w:szCs w:val="28"/>
              </w:rPr>
            </w:pPr>
          </w:p>
        </w:tc>
        <w:tc>
          <w:tcPr>
            <w:tcW w:w="263" w:type="pct"/>
            <w:vMerge/>
          </w:tcPr>
          <w:p w:rsidR="008E69EE" w:rsidRPr="009A0A8A" w:rsidRDefault="008E69EE" w:rsidP="00C06FFE">
            <w:pPr>
              <w:pStyle w:val="ConsPlusCell"/>
              <w:jc w:val="center"/>
              <w:rPr>
                <w:rFonts w:ascii="Times New Roman" w:hAnsi="Times New Roman" w:cs="Times New Roman"/>
                <w:b/>
                <w:bCs/>
                <w:spacing w:val="-20"/>
                <w:szCs w:val="28"/>
              </w:rPr>
            </w:pPr>
          </w:p>
        </w:tc>
        <w:tc>
          <w:tcPr>
            <w:tcW w:w="219" w:type="pct"/>
            <w:vMerge/>
          </w:tcPr>
          <w:p w:rsidR="008E69EE" w:rsidRPr="009A0A8A" w:rsidRDefault="008E69EE" w:rsidP="00C06FFE">
            <w:pPr>
              <w:pStyle w:val="ConsPlusCell"/>
              <w:jc w:val="center"/>
              <w:rPr>
                <w:rFonts w:ascii="Times New Roman" w:hAnsi="Times New Roman" w:cs="Times New Roman"/>
                <w:b/>
                <w:bCs/>
                <w:spacing w:val="-20"/>
                <w:szCs w:val="28"/>
              </w:rPr>
            </w:pPr>
          </w:p>
        </w:tc>
        <w:tc>
          <w:tcPr>
            <w:tcW w:w="263" w:type="pct"/>
            <w:vMerge/>
          </w:tcPr>
          <w:p w:rsidR="008E69EE" w:rsidRPr="009A0A8A" w:rsidRDefault="008E69EE" w:rsidP="00C06FFE">
            <w:pPr>
              <w:pStyle w:val="ConsPlusCell"/>
              <w:jc w:val="center"/>
              <w:rPr>
                <w:rFonts w:ascii="Times New Roman" w:hAnsi="Times New Roman" w:cs="Times New Roman"/>
                <w:b/>
                <w:bCs/>
                <w:spacing w:val="-20"/>
                <w:szCs w:val="28"/>
              </w:rPr>
            </w:pPr>
          </w:p>
        </w:tc>
        <w:tc>
          <w:tcPr>
            <w:tcW w:w="223" w:type="pct"/>
            <w:vMerge/>
          </w:tcPr>
          <w:p w:rsidR="008E69EE" w:rsidRPr="009A0A8A" w:rsidRDefault="008E69EE" w:rsidP="00C06FFE">
            <w:pPr>
              <w:pStyle w:val="ConsPlusCell"/>
              <w:jc w:val="center"/>
              <w:rPr>
                <w:rFonts w:ascii="Times New Roman" w:hAnsi="Times New Roman" w:cs="Times New Roman"/>
                <w:b/>
                <w:bCs/>
                <w:spacing w:val="-20"/>
                <w:szCs w:val="28"/>
              </w:rPr>
            </w:pPr>
          </w:p>
        </w:tc>
        <w:tc>
          <w:tcPr>
            <w:tcW w:w="216" w:type="pct"/>
            <w:vMerge/>
          </w:tcPr>
          <w:p w:rsidR="008E69EE" w:rsidRPr="009A0A8A" w:rsidRDefault="008E69EE" w:rsidP="00C06FFE">
            <w:pPr>
              <w:pStyle w:val="ConsPlusCell"/>
              <w:jc w:val="center"/>
              <w:rPr>
                <w:rFonts w:ascii="Times New Roman" w:hAnsi="Times New Roman" w:cs="Times New Roman"/>
                <w:b/>
                <w:bCs/>
                <w:spacing w:val="-20"/>
                <w:szCs w:val="28"/>
              </w:rPr>
            </w:pPr>
          </w:p>
        </w:tc>
        <w:tc>
          <w:tcPr>
            <w:tcW w:w="220" w:type="pct"/>
            <w:vMerge/>
          </w:tcPr>
          <w:p w:rsidR="008E69EE" w:rsidRPr="009A0A8A" w:rsidRDefault="008E69EE" w:rsidP="00C06FFE">
            <w:pPr>
              <w:pStyle w:val="ConsPlusCell"/>
              <w:jc w:val="center"/>
              <w:rPr>
                <w:rFonts w:ascii="Times New Roman" w:hAnsi="Times New Roman" w:cs="Times New Roman"/>
                <w:b/>
                <w:bCs/>
                <w:spacing w:val="-20"/>
                <w:szCs w:val="28"/>
              </w:rPr>
            </w:pPr>
          </w:p>
        </w:tc>
        <w:tc>
          <w:tcPr>
            <w:tcW w:w="220" w:type="pct"/>
            <w:vMerge/>
          </w:tcPr>
          <w:p w:rsidR="008E69EE" w:rsidRPr="009A0A8A" w:rsidRDefault="008E69EE" w:rsidP="00C06FFE">
            <w:pPr>
              <w:pStyle w:val="ConsPlusCell"/>
              <w:jc w:val="center"/>
              <w:rPr>
                <w:rFonts w:ascii="Times New Roman" w:hAnsi="Times New Roman" w:cs="Times New Roman"/>
                <w:b/>
                <w:bCs/>
                <w:spacing w:val="-20"/>
                <w:szCs w:val="28"/>
              </w:rPr>
            </w:pPr>
          </w:p>
        </w:tc>
        <w:tc>
          <w:tcPr>
            <w:tcW w:w="223" w:type="pct"/>
            <w:gridSpan w:val="2"/>
            <w:vMerge/>
          </w:tcPr>
          <w:p w:rsidR="008E69EE" w:rsidRPr="009A0A8A" w:rsidRDefault="008E69EE" w:rsidP="00C06FFE">
            <w:pPr>
              <w:pStyle w:val="ConsPlusCell"/>
              <w:jc w:val="center"/>
              <w:rPr>
                <w:rFonts w:ascii="Times New Roman" w:hAnsi="Times New Roman" w:cs="Times New Roman"/>
                <w:b/>
                <w:bCs/>
                <w:spacing w:val="-20"/>
                <w:szCs w:val="28"/>
              </w:rPr>
            </w:pPr>
          </w:p>
        </w:tc>
        <w:tc>
          <w:tcPr>
            <w:tcW w:w="235" w:type="pct"/>
            <w:vMerge/>
          </w:tcPr>
          <w:p w:rsidR="008E69EE" w:rsidRPr="009A0A8A" w:rsidRDefault="008E69EE" w:rsidP="00C06FFE">
            <w:pPr>
              <w:pStyle w:val="ConsPlusCell"/>
              <w:jc w:val="center"/>
              <w:rPr>
                <w:rFonts w:ascii="Times New Roman" w:hAnsi="Times New Roman" w:cs="Times New Roman"/>
                <w:b/>
                <w:bCs/>
                <w:spacing w:val="-20"/>
                <w:szCs w:val="28"/>
              </w:rPr>
            </w:pPr>
          </w:p>
        </w:tc>
      </w:tr>
      <w:tr w:rsidR="008E69EE" w:rsidRPr="009A0A8A" w:rsidTr="00C06FFE">
        <w:trPr>
          <w:trHeight w:val="129"/>
          <w:tblHeader/>
          <w:tblCellSpacing w:w="5" w:type="nil"/>
        </w:trPr>
        <w:tc>
          <w:tcPr>
            <w:tcW w:w="135" w:type="pct"/>
          </w:tcPr>
          <w:p w:rsidR="008E69EE" w:rsidRPr="009A0A8A" w:rsidRDefault="008E69EE" w:rsidP="00C06FFE">
            <w:pPr>
              <w:pStyle w:val="ConsPlusCell"/>
              <w:jc w:val="center"/>
              <w:rPr>
                <w:rFonts w:ascii="Times New Roman" w:hAnsi="Times New Roman" w:cs="Times New Roman"/>
                <w:b/>
                <w:bCs/>
                <w:spacing w:val="-20"/>
                <w:szCs w:val="28"/>
              </w:rPr>
            </w:pPr>
            <w:r w:rsidRPr="009A0A8A">
              <w:rPr>
                <w:rFonts w:ascii="Times New Roman" w:hAnsi="Times New Roman" w:cs="Times New Roman"/>
                <w:b/>
                <w:bCs/>
                <w:spacing w:val="-20"/>
                <w:szCs w:val="28"/>
              </w:rPr>
              <w:t>1</w:t>
            </w:r>
          </w:p>
        </w:tc>
        <w:tc>
          <w:tcPr>
            <w:tcW w:w="371" w:type="pct"/>
          </w:tcPr>
          <w:p w:rsidR="008E69EE" w:rsidRPr="009A0A8A" w:rsidRDefault="008E69EE" w:rsidP="00C06FFE">
            <w:pPr>
              <w:pStyle w:val="ConsPlusCell"/>
              <w:jc w:val="center"/>
              <w:rPr>
                <w:rFonts w:ascii="Times New Roman" w:hAnsi="Times New Roman" w:cs="Times New Roman"/>
                <w:b/>
                <w:bCs/>
                <w:spacing w:val="-20"/>
                <w:szCs w:val="28"/>
              </w:rPr>
            </w:pPr>
            <w:r w:rsidRPr="009A0A8A">
              <w:rPr>
                <w:rFonts w:ascii="Times New Roman" w:hAnsi="Times New Roman" w:cs="Times New Roman"/>
                <w:b/>
                <w:bCs/>
                <w:spacing w:val="-20"/>
                <w:szCs w:val="28"/>
              </w:rPr>
              <w:t>2</w:t>
            </w:r>
          </w:p>
        </w:tc>
        <w:tc>
          <w:tcPr>
            <w:tcW w:w="710" w:type="pct"/>
          </w:tcPr>
          <w:p w:rsidR="008E69EE" w:rsidRPr="009A0A8A" w:rsidRDefault="008E69EE" w:rsidP="00C06FFE">
            <w:pPr>
              <w:pStyle w:val="ConsPlusCell"/>
              <w:jc w:val="center"/>
              <w:rPr>
                <w:rFonts w:ascii="Times New Roman" w:hAnsi="Times New Roman" w:cs="Times New Roman"/>
                <w:b/>
                <w:bCs/>
                <w:spacing w:val="-20"/>
                <w:szCs w:val="28"/>
              </w:rPr>
            </w:pPr>
            <w:r w:rsidRPr="009A0A8A">
              <w:rPr>
                <w:rFonts w:ascii="Times New Roman" w:hAnsi="Times New Roman" w:cs="Times New Roman"/>
                <w:b/>
                <w:bCs/>
                <w:spacing w:val="-20"/>
                <w:szCs w:val="28"/>
              </w:rPr>
              <w:t>3</w:t>
            </w:r>
          </w:p>
        </w:tc>
        <w:tc>
          <w:tcPr>
            <w:tcW w:w="693" w:type="pct"/>
          </w:tcPr>
          <w:p w:rsidR="008E69EE" w:rsidRPr="009A0A8A" w:rsidRDefault="008E69EE" w:rsidP="00C06FFE">
            <w:pPr>
              <w:pStyle w:val="ConsPlusCell"/>
              <w:jc w:val="center"/>
              <w:rPr>
                <w:rFonts w:ascii="Times New Roman" w:hAnsi="Times New Roman" w:cs="Times New Roman"/>
                <w:b/>
                <w:bCs/>
                <w:spacing w:val="-20"/>
                <w:szCs w:val="28"/>
              </w:rPr>
            </w:pPr>
            <w:r w:rsidRPr="009A0A8A">
              <w:rPr>
                <w:rFonts w:ascii="Times New Roman" w:hAnsi="Times New Roman" w:cs="Times New Roman"/>
                <w:b/>
                <w:bCs/>
                <w:spacing w:val="-20"/>
                <w:szCs w:val="28"/>
              </w:rPr>
              <w:t>4</w:t>
            </w:r>
          </w:p>
        </w:tc>
        <w:tc>
          <w:tcPr>
            <w:tcW w:w="219" w:type="pct"/>
          </w:tcPr>
          <w:p w:rsidR="008E69EE" w:rsidRPr="009A0A8A" w:rsidRDefault="008E69EE" w:rsidP="00C06FFE">
            <w:pPr>
              <w:pStyle w:val="ConsPlusCell"/>
              <w:jc w:val="center"/>
              <w:rPr>
                <w:rFonts w:ascii="Times New Roman" w:hAnsi="Times New Roman" w:cs="Times New Roman"/>
                <w:b/>
                <w:bCs/>
                <w:spacing w:val="-20"/>
                <w:szCs w:val="28"/>
              </w:rPr>
            </w:pPr>
            <w:r w:rsidRPr="009A0A8A">
              <w:rPr>
                <w:rFonts w:ascii="Times New Roman" w:hAnsi="Times New Roman" w:cs="Times New Roman"/>
                <w:b/>
                <w:bCs/>
                <w:spacing w:val="-20"/>
                <w:szCs w:val="28"/>
              </w:rPr>
              <w:t>5</w:t>
            </w:r>
          </w:p>
        </w:tc>
        <w:tc>
          <w:tcPr>
            <w:tcW w:w="175" w:type="pct"/>
          </w:tcPr>
          <w:p w:rsidR="008E69EE" w:rsidRPr="009A0A8A" w:rsidRDefault="008E69EE" w:rsidP="00C06FFE">
            <w:pPr>
              <w:pStyle w:val="ConsPlusCell"/>
              <w:jc w:val="center"/>
              <w:rPr>
                <w:rFonts w:ascii="Times New Roman" w:hAnsi="Times New Roman" w:cs="Times New Roman"/>
                <w:b/>
                <w:bCs/>
                <w:spacing w:val="-20"/>
                <w:szCs w:val="28"/>
              </w:rPr>
            </w:pPr>
            <w:r w:rsidRPr="009A0A8A">
              <w:rPr>
                <w:rFonts w:ascii="Times New Roman" w:hAnsi="Times New Roman" w:cs="Times New Roman"/>
                <w:b/>
                <w:bCs/>
                <w:spacing w:val="-20"/>
                <w:szCs w:val="28"/>
              </w:rPr>
              <w:t>6</w:t>
            </w:r>
          </w:p>
        </w:tc>
        <w:tc>
          <w:tcPr>
            <w:tcW w:w="176" w:type="pct"/>
          </w:tcPr>
          <w:p w:rsidR="008E69EE" w:rsidRPr="009A0A8A" w:rsidRDefault="008E69EE" w:rsidP="00C06FFE">
            <w:pPr>
              <w:pStyle w:val="ConsPlusCell"/>
              <w:jc w:val="center"/>
              <w:rPr>
                <w:rFonts w:ascii="Times New Roman" w:hAnsi="Times New Roman" w:cs="Times New Roman"/>
                <w:b/>
                <w:bCs/>
                <w:spacing w:val="-20"/>
                <w:szCs w:val="28"/>
              </w:rPr>
            </w:pPr>
            <w:r w:rsidRPr="009A0A8A">
              <w:rPr>
                <w:rFonts w:ascii="Times New Roman" w:hAnsi="Times New Roman" w:cs="Times New Roman"/>
                <w:b/>
                <w:bCs/>
                <w:spacing w:val="-20"/>
                <w:szCs w:val="28"/>
              </w:rPr>
              <w:t>7</w:t>
            </w:r>
          </w:p>
        </w:tc>
        <w:tc>
          <w:tcPr>
            <w:tcW w:w="264" w:type="pct"/>
          </w:tcPr>
          <w:p w:rsidR="008E69EE" w:rsidRPr="009A0A8A" w:rsidRDefault="008E69EE" w:rsidP="00C06FFE">
            <w:pPr>
              <w:pStyle w:val="ConsPlusCell"/>
              <w:jc w:val="center"/>
              <w:rPr>
                <w:rFonts w:ascii="Times New Roman" w:hAnsi="Times New Roman" w:cs="Times New Roman"/>
                <w:b/>
                <w:bCs/>
                <w:spacing w:val="-20"/>
                <w:szCs w:val="28"/>
              </w:rPr>
            </w:pPr>
            <w:r w:rsidRPr="009A0A8A">
              <w:rPr>
                <w:rFonts w:ascii="Times New Roman" w:hAnsi="Times New Roman" w:cs="Times New Roman"/>
                <w:b/>
                <w:bCs/>
                <w:spacing w:val="-20"/>
                <w:szCs w:val="28"/>
              </w:rPr>
              <w:t>8</w:t>
            </w:r>
          </w:p>
        </w:tc>
        <w:tc>
          <w:tcPr>
            <w:tcW w:w="175" w:type="pct"/>
          </w:tcPr>
          <w:p w:rsidR="008E69EE" w:rsidRPr="009A0A8A" w:rsidRDefault="008E69EE" w:rsidP="00C06FFE">
            <w:pPr>
              <w:pStyle w:val="ConsPlusCell"/>
              <w:jc w:val="center"/>
              <w:rPr>
                <w:rFonts w:ascii="Times New Roman" w:hAnsi="Times New Roman" w:cs="Times New Roman"/>
                <w:b/>
                <w:bCs/>
                <w:spacing w:val="-20"/>
                <w:szCs w:val="28"/>
              </w:rPr>
            </w:pPr>
            <w:r w:rsidRPr="009A0A8A">
              <w:rPr>
                <w:rFonts w:ascii="Times New Roman" w:hAnsi="Times New Roman" w:cs="Times New Roman"/>
                <w:b/>
                <w:bCs/>
                <w:spacing w:val="-20"/>
                <w:szCs w:val="28"/>
              </w:rPr>
              <w:t>9</w:t>
            </w:r>
          </w:p>
        </w:tc>
        <w:tc>
          <w:tcPr>
            <w:tcW w:w="263" w:type="pct"/>
          </w:tcPr>
          <w:p w:rsidR="008E69EE" w:rsidRPr="009A0A8A" w:rsidRDefault="008E69EE" w:rsidP="00C06FFE">
            <w:pPr>
              <w:pStyle w:val="ConsPlusCell"/>
              <w:jc w:val="center"/>
              <w:rPr>
                <w:rFonts w:ascii="Times New Roman" w:hAnsi="Times New Roman" w:cs="Times New Roman"/>
                <w:b/>
                <w:bCs/>
                <w:spacing w:val="-20"/>
                <w:szCs w:val="28"/>
              </w:rPr>
            </w:pPr>
            <w:r w:rsidRPr="009A0A8A">
              <w:rPr>
                <w:rFonts w:ascii="Times New Roman" w:hAnsi="Times New Roman" w:cs="Times New Roman"/>
                <w:b/>
                <w:bCs/>
                <w:spacing w:val="-20"/>
                <w:szCs w:val="28"/>
              </w:rPr>
              <w:t>10</w:t>
            </w:r>
          </w:p>
        </w:tc>
        <w:tc>
          <w:tcPr>
            <w:tcW w:w="219" w:type="pct"/>
          </w:tcPr>
          <w:p w:rsidR="008E69EE" w:rsidRPr="009A0A8A" w:rsidRDefault="008E69EE" w:rsidP="00C06FFE">
            <w:pPr>
              <w:pStyle w:val="ConsPlusCell"/>
              <w:jc w:val="center"/>
              <w:rPr>
                <w:rFonts w:ascii="Times New Roman" w:hAnsi="Times New Roman" w:cs="Times New Roman"/>
                <w:b/>
                <w:bCs/>
                <w:spacing w:val="-20"/>
                <w:szCs w:val="28"/>
              </w:rPr>
            </w:pPr>
            <w:r w:rsidRPr="009A0A8A">
              <w:rPr>
                <w:rFonts w:ascii="Times New Roman" w:hAnsi="Times New Roman" w:cs="Times New Roman"/>
                <w:b/>
                <w:bCs/>
                <w:spacing w:val="-20"/>
                <w:szCs w:val="28"/>
              </w:rPr>
              <w:t>11</w:t>
            </w:r>
          </w:p>
        </w:tc>
        <w:tc>
          <w:tcPr>
            <w:tcW w:w="263" w:type="pct"/>
          </w:tcPr>
          <w:p w:rsidR="008E69EE" w:rsidRPr="009A0A8A" w:rsidRDefault="008E69EE" w:rsidP="00C06FFE">
            <w:pPr>
              <w:pStyle w:val="ConsPlusCell"/>
              <w:jc w:val="center"/>
              <w:rPr>
                <w:rFonts w:ascii="Times New Roman" w:hAnsi="Times New Roman" w:cs="Times New Roman"/>
                <w:b/>
                <w:bCs/>
                <w:spacing w:val="-20"/>
                <w:szCs w:val="28"/>
              </w:rPr>
            </w:pPr>
            <w:r w:rsidRPr="009A0A8A">
              <w:rPr>
                <w:rFonts w:ascii="Times New Roman" w:hAnsi="Times New Roman" w:cs="Times New Roman"/>
                <w:b/>
                <w:bCs/>
                <w:spacing w:val="-20"/>
                <w:szCs w:val="28"/>
              </w:rPr>
              <w:t>12</w:t>
            </w:r>
          </w:p>
        </w:tc>
        <w:tc>
          <w:tcPr>
            <w:tcW w:w="223" w:type="pct"/>
          </w:tcPr>
          <w:p w:rsidR="008E69EE" w:rsidRPr="009A0A8A" w:rsidRDefault="008E69EE" w:rsidP="00C06FFE">
            <w:pPr>
              <w:pStyle w:val="ConsPlusCell"/>
              <w:jc w:val="center"/>
              <w:rPr>
                <w:rFonts w:ascii="Times New Roman" w:hAnsi="Times New Roman" w:cs="Times New Roman"/>
                <w:b/>
                <w:bCs/>
                <w:spacing w:val="-20"/>
                <w:szCs w:val="28"/>
              </w:rPr>
            </w:pPr>
            <w:r w:rsidRPr="009A0A8A">
              <w:rPr>
                <w:rFonts w:ascii="Times New Roman" w:hAnsi="Times New Roman" w:cs="Times New Roman"/>
                <w:b/>
                <w:bCs/>
                <w:spacing w:val="-20"/>
                <w:szCs w:val="28"/>
              </w:rPr>
              <w:t>13</w:t>
            </w:r>
          </w:p>
        </w:tc>
        <w:tc>
          <w:tcPr>
            <w:tcW w:w="216" w:type="pct"/>
          </w:tcPr>
          <w:p w:rsidR="008E69EE" w:rsidRPr="009A0A8A" w:rsidRDefault="008E69EE" w:rsidP="00C06FFE">
            <w:pPr>
              <w:pStyle w:val="ConsPlusCell"/>
              <w:jc w:val="center"/>
              <w:rPr>
                <w:rFonts w:ascii="Times New Roman" w:hAnsi="Times New Roman" w:cs="Times New Roman"/>
                <w:b/>
                <w:bCs/>
                <w:spacing w:val="-20"/>
                <w:szCs w:val="28"/>
              </w:rPr>
            </w:pPr>
            <w:r w:rsidRPr="009A0A8A">
              <w:rPr>
                <w:rFonts w:ascii="Times New Roman" w:hAnsi="Times New Roman" w:cs="Times New Roman"/>
                <w:b/>
                <w:bCs/>
                <w:spacing w:val="-20"/>
                <w:szCs w:val="28"/>
              </w:rPr>
              <w:t>14</w:t>
            </w:r>
          </w:p>
        </w:tc>
        <w:tc>
          <w:tcPr>
            <w:tcW w:w="220" w:type="pct"/>
          </w:tcPr>
          <w:p w:rsidR="008E69EE" w:rsidRPr="009A0A8A" w:rsidRDefault="008E69EE" w:rsidP="00C06FFE">
            <w:pPr>
              <w:pStyle w:val="ConsPlusCell"/>
              <w:jc w:val="center"/>
              <w:rPr>
                <w:rFonts w:ascii="Times New Roman" w:hAnsi="Times New Roman" w:cs="Times New Roman"/>
                <w:b/>
                <w:bCs/>
                <w:spacing w:val="-20"/>
                <w:szCs w:val="28"/>
              </w:rPr>
            </w:pPr>
            <w:r>
              <w:rPr>
                <w:rFonts w:ascii="Times New Roman" w:hAnsi="Times New Roman" w:cs="Times New Roman"/>
                <w:b/>
                <w:bCs/>
                <w:spacing w:val="-20"/>
                <w:szCs w:val="28"/>
              </w:rPr>
              <w:t>15</w:t>
            </w:r>
          </w:p>
        </w:tc>
        <w:tc>
          <w:tcPr>
            <w:tcW w:w="220" w:type="pct"/>
          </w:tcPr>
          <w:p w:rsidR="008E69EE" w:rsidRPr="009A0A8A" w:rsidRDefault="008E69EE" w:rsidP="00C06FFE">
            <w:pPr>
              <w:pStyle w:val="ConsPlusCell"/>
              <w:jc w:val="center"/>
              <w:rPr>
                <w:rFonts w:ascii="Times New Roman" w:hAnsi="Times New Roman" w:cs="Times New Roman"/>
                <w:b/>
                <w:bCs/>
                <w:spacing w:val="-20"/>
                <w:szCs w:val="28"/>
              </w:rPr>
            </w:pPr>
            <w:r>
              <w:rPr>
                <w:rFonts w:ascii="Times New Roman" w:hAnsi="Times New Roman" w:cs="Times New Roman"/>
                <w:b/>
                <w:bCs/>
                <w:spacing w:val="-20"/>
                <w:szCs w:val="28"/>
              </w:rPr>
              <w:t>16</w:t>
            </w:r>
          </w:p>
        </w:tc>
        <w:tc>
          <w:tcPr>
            <w:tcW w:w="223" w:type="pct"/>
            <w:gridSpan w:val="2"/>
          </w:tcPr>
          <w:p w:rsidR="008E69EE" w:rsidRPr="009A0A8A" w:rsidRDefault="008E69EE" w:rsidP="00C06FFE">
            <w:pPr>
              <w:pStyle w:val="ConsPlusCell"/>
              <w:jc w:val="center"/>
              <w:rPr>
                <w:rFonts w:ascii="Times New Roman" w:hAnsi="Times New Roman" w:cs="Times New Roman"/>
                <w:b/>
                <w:bCs/>
                <w:spacing w:val="-20"/>
                <w:szCs w:val="28"/>
              </w:rPr>
            </w:pPr>
            <w:r>
              <w:rPr>
                <w:rFonts w:ascii="Times New Roman" w:hAnsi="Times New Roman" w:cs="Times New Roman"/>
                <w:b/>
                <w:bCs/>
                <w:spacing w:val="-20"/>
                <w:szCs w:val="28"/>
              </w:rPr>
              <w:t>17</w:t>
            </w:r>
          </w:p>
        </w:tc>
        <w:tc>
          <w:tcPr>
            <w:tcW w:w="235" w:type="pct"/>
          </w:tcPr>
          <w:p w:rsidR="008E69EE" w:rsidRPr="009A0A8A" w:rsidRDefault="008E69EE" w:rsidP="00C06FFE">
            <w:pPr>
              <w:pStyle w:val="ConsPlusCell"/>
              <w:jc w:val="center"/>
              <w:rPr>
                <w:rFonts w:ascii="Times New Roman" w:hAnsi="Times New Roman" w:cs="Times New Roman"/>
                <w:b/>
                <w:bCs/>
                <w:spacing w:val="-20"/>
                <w:szCs w:val="28"/>
              </w:rPr>
            </w:pPr>
            <w:r>
              <w:rPr>
                <w:rFonts w:ascii="Times New Roman" w:hAnsi="Times New Roman" w:cs="Times New Roman"/>
                <w:b/>
                <w:bCs/>
                <w:spacing w:val="-20"/>
                <w:szCs w:val="28"/>
              </w:rPr>
              <w:t>18</w:t>
            </w:r>
          </w:p>
        </w:tc>
      </w:tr>
      <w:tr w:rsidR="008E69EE" w:rsidRPr="009A0A8A" w:rsidTr="00C06FFE">
        <w:trPr>
          <w:trHeight w:val="767"/>
          <w:tblCellSpacing w:w="5" w:type="nil"/>
        </w:trPr>
        <w:tc>
          <w:tcPr>
            <w:tcW w:w="135" w:type="pct"/>
            <w:vMerge w:val="restart"/>
          </w:tcPr>
          <w:p w:rsidR="008E69EE" w:rsidRPr="009A0A8A" w:rsidRDefault="008E69EE" w:rsidP="00C06FFE">
            <w:pPr>
              <w:pStyle w:val="ConsPlusCell"/>
              <w:rPr>
                <w:rFonts w:ascii="Times New Roman" w:hAnsi="Times New Roman" w:cs="Times New Roman"/>
                <w:szCs w:val="28"/>
              </w:rPr>
            </w:pPr>
          </w:p>
        </w:tc>
        <w:tc>
          <w:tcPr>
            <w:tcW w:w="371" w:type="pct"/>
            <w:vMerge w:val="restart"/>
          </w:tcPr>
          <w:p w:rsidR="008E69EE" w:rsidRPr="009A0A8A" w:rsidRDefault="008E69EE" w:rsidP="00C06FFE">
            <w:pPr>
              <w:pStyle w:val="ConsPlusCell"/>
              <w:rPr>
                <w:rFonts w:ascii="Times New Roman" w:hAnsi="Times New Roman" w:cs="Times New Roman"/>
              </w:rPr>
            </w:pPr>
            <w:proofErr w:type="spellStart"/>
            <w:proofErr w:type="gramStart"/>
            <w:r w:rsidRPr="009A0A8A">
              <w:rPr>
                <w:rFonts w:ascii="Times New Roman" w:hAnsi="Times New Roman" w:cs="Times New Roman"/>
              </w:rPr>
              <w:t>Муници</w:t>
            </w:r>
            <w:r>
              <w:rPr>
                <w:rFonts w:ascii="Times New Roman" w:hAnsi="Times New Roman" w:cs="Times New Roman"/>
              </w:rPr>
              <w:t>-</w:t>
            </w:r>
            <w:r w:rsidRPr="009A0A8A">
              <w:rPr>
                <w:rFonts w:ascii="Times New Roman" w:hAnsi="Times New Roman" w:cs="Times New Roman"/>
              </w:rPr>
              <w:t>пальная</w:t>
            </w:r>
            <w:proofErr w:type="spellEnd"/>
            <w:proofErr w:type="gramEnd"/>
            <w:r w:rsidRPr="009A0A8A">
              <w:rPr>
                <w:rFonts w:ascii="Times New Roman" w:hAnsi="Times New Roman" w:cs="Times New Roman"/>
              </w:rPr>
              <w:t xml:space="preserve"> программа      </w:t>
            </w:r>
          </w:p>
        </w:tc>
        <w:tc>
          <w:tcPr>
            <w:tcW w:w="710" w:type="pct"/>
            <w:vMerge w:val="restart"/>
          </w:tcPr>
          <w:p w:rsidR="008E69EE" w:rsidRPr="009A0A8A" w:rsidRDefault="008E69EE" w:rsidP="00C06FFE">
            <w:pPr>
              <w:widowControl w:val="0"/>
              <w:autoSpaceDE w:val="0"/>
              <w:autoSpaceDN w:val="0"/>
              <w:adjustRightInd w:val="0"/>
            </w:pPr>
            <w:r w:rsidRPr="009A0A8A">
              <w:t>«Формирование информационного общества в гор</w:t>
            </w:r>
            <w:r>
              <w:t>оде Кузнецке Пензенской области</w:t>
            </w:r>
            <w:r w:rsidRPr="009A0A8A">
              <w:t>»</w:t>
            </w:r>
          </w:p>
        </w:tc>
        <w:tc>
          <w:tcPr>
            <w:tcW w:w="693" w:type="pct"/>
          </w:tcPr>
          <w:p w:rsidR="008E69EE" w:rsidRPr="009A0A8A" w:rsidRDefault="008E69EE" w:rsidP="00C06FFE">
            <w:pPr>
              <w:pStyle w:val="ConsPlusCell"/>
              <w:rPr>
                <w:rFonts w:ascii="Times New Roman" w:hAnsi="Times New Roman" w:cs="Times New Roman"/>
                <w:szCs w:val="28"/>
              </w:rPr>
            </w:pPr>
            <w:r w:rsidRPr="009A0A8A">
              <w:rPr>
                <w:rFonts w:ascii="Times New Roman" w:hAnsi="Times New Roman" w:cs="Times New Roman"/>
                <w:szCs w:val="28"/>
              </w:rPr>
              <w:t xml:space="preserve">всего </w:t>
            </w:r>
          </w:p>
        </w:tc>
        <w:tc>
          <w:tcPr>
            <w:tcW w:w="219" w:type="pct"/>
          </w:tcPr>
          <w:p w:rsidR="008E69EE" w:rsidRPr="009A0A8A" w:rsidRDefault="008E69EE" w:rsidP="00C06FFE">
            <w:pPr>
              <w:pStyle w:val="ConsPlusCell"/>
              <w:jc w:val="center"/>
              <w:rPr>
                <w:rFonts w:ascii="Times New Roman" w:hAnsi="Times New Roman" w:cs="Times New Roman"/>
                <w:sz w:val="16"/>
                <w:szCs w:val="16"/>
              </w:rPr>
            </w:pPr>
            <w:r w:rsidRPr="009A0A8A">
              <w:rPr>
                <w:rFonts w:ascii="Times New Roman" w:hAnsi="Times New Roman" w:cs="Times New Roman"/>
                <w:sz w:val="16"/>
                <w:szCs w:val="16"/>
              </w:rPr>
              <w:t>х</w:t>
            </w:r>
          </w:p>
        </w:tc>
        <w:tc>
          <w:tcPr>
            <w:tcW w:w="175" w:type="pct"/>
          </w:tcPr>
          <w:p w:rsidR="008E69EE" w:rsidRPr="009A0A8A" w:rsidRDefault="008E69EE" w:rsidP="00C06FFE">
            <w:pPr>
              <w:pStyle w:val="ConsPlusCell"/>
              <w:jc w:val="center"/>
              <w:rPr>
                <w:rFonts w:ascii="Times New Roman" w:hAnsi="Times New Roman" w:cs="Times New Roman"/>
                <w:sz w:val="16"/>
                <w:szCs w:val="16"/>
              </w:rPr>
            </w:pPr>
            <w:r w:rsidRPr="009A0A8A">
              <w:rPr>
                <w:rFonts w:ascii="Times New Roman" w:hAnsi="Times New Roman" w:cs="Times New Roman"/>
                <w:sz w:val="16"/>
                <w:szCs w:val="16"/>
              </w:rPr>
              <w:t>х</w:t>
            </w:r>
          </w:p>
        </w:tc>
        <w:tc>
          <w:tcPr>
            <w:tcW w:w="176" w:type="pct"/>
          </w:tcPr>
          <w:p w:rsidR="008E69EE" w:rsidRPr="009A0A8A" w:rsidRDefault="008E69EE" w:rsidP="00C06FFE">
            <w:pPr>
              <w:pStyle w:val="ConsPlusCell"/>
              <w:jc w:val="center"/>
              <w:rPr>
                <w:rFonts w:ascii="Times New Roman" w:hAnsi="Times New Roman" w:cs="Times New Roman"/>
                <w:sz w:val="16"/>
                <w:szCs w:val="16"/>
              </w:rPr>
            </w:pPr>
            <w:r w:rsidRPr="009A0A8A">
              <w:rPr>
                <w:rFonts w:ascii="Times New Roman" w:hAnsi="Times New Roman" w:cs="Times New Roman"/>
                <w:sz w:val="16"/>
                <w:szCs w:val="16"/>
              </w:rPr>
              <w:t>х</w:t>
            </w:r>
          </w:p>
        </w:tc>
        <w:tc>
          <w:tcPr>
            <w:tcW w:w="264" w:type="pct"/>
          </w:tcPr>
          <w:p w:rsidR="008E69EE" w:rsidRPr="009A0A8A" w:rsidRDefault="008E69EE" w:rsidP="00C06FFE">
            <w:pPr>
              <w:pStyle w:val="ConsPlusCell"/>
              <w:jc w:val="center"/>
              <w:rPr>
                <w:rFonts w:ascii="Times New Roman" w:hAnsi="Times New Roman" w:cs="Times New Roman"/>
                <w:sz w:val="16"/>
                <w:szCs w:val="16"/>
              </w:rPr>
            </w:pPr>
            <w:r w:rsidRPr="009A0A8A">
              <w:rPr>
                <w:rFonts w:ascii="Times New Roman" w:hAnsi="Times New Roman" w:cs="Times New Roman"/>
                <w:sz w:val="16"/>
                <w:szCs w:val="16"/>
              </w:rPr>
              <w:t>х</w:t>
            </w:r>
          </w:p>
        </w:tc>
        <w:tc>
          <w:tcPr>
            <w:tcW w:w="175" w:type="pct"/>
          </w:tcPr>
          <w:p w:rsidR="008E69EE" w:rsidRPr="009A0A8A" w:rsidRDefault="008E69EE" w:rsidP="00C06FFE">
            <w:pPr>
              <w:pStyle w:val="ConsPlusCell"/>
              <w:jc w:val="center"/>
              <w:rPr>
                <w:rFonts w:ascii="Times New Roman" w:hAnsi="Times New Roman" w:cs="Times New Roman"/>
                <w:sz w:val="16"/>
                <w:szCs w:val="16"/>
              </w:rPr>
            </w:pPr>
            <w:r w:rsidRPr="009A0A8A">
              <w:rPr>
                <w:rFonts w:ascii="Times New Roman" w:hAnsi="Times New Roman" w:cs="Times New Roman"/>
                <w:sz w:val="16"/>
                <w:szCs w:val="16"/>
              </w:rPr>
              <w:t>х</w:t>
            </w:r>
          </w:p>
        </w:tc>
        <w:tc>
          <w:tcPr>
            <w:tcW w:w="263" w:type="pct"/>
          </w:tcPr>
          <w:p w:rsidR="008E69EE" w:rsidRPr="009A0A8A" w:rsidRDefault="008E69EE" w:rsidP="00C06FFE">
            <w:pPr>
              <w:jc w:val="center"/>
              <w:rPr>
                <w:b/>
                <w:sz w:val="16"/>
                <w:szCs w:val="16"/>
              </w:rPr>
            </w:pPr>
            <w:r w:rsidRPr="009A0A8A">
              <w:rPr>
                <w:b/>
                <w:sz w:val="16"/>
                <w:szCs w:val="16"/>
              </w:rPr>
              <w:t>14349,4</w:t>
            </w:r>
          </w:p>
        </w:tc>
        <w:tc>
          <w:tcPr>
            <w:tcW w:w="219" w:type="pct"/>
          </w:tcPr>
          <w:p w:rsidR="008E69EE" w:rsidRPr="009A0A8A" w:rsidRDefault="008E69EE" w:rsidP="00C06FFE">
            <w:pPr>
              <w:jc w:val="center"/>
              <w:rPr>
                <w:b/>
                <w:sz w:val="16"/>
                <w:szCs w:val="16"/>
              </w:rPr>
            </w:pPr>
            <w:r w:rsidRPr="009A0A8A">
              <w:rPr>
                <w:b/>
                <w:sz w:val="16"/>
                <w:szCs w:val="16"/>
              </w:rPr>
              <w:t>14302,0</w:t>
            </w:r>
          </w:p>
        </w:tc>
        <w:tc>
          <w:tcPr>
            <w:tcW w:w="263" w:type="pct"/>
          </w:tcPr>
          <w:p w:rsidR="008E69EE" w:rsidRPr="00E65EE9" w:rsidRDefault="008E69EE" w:rsidP="00C06FFE">
            <w:pPr>
              <w:widowControl w:val="0"/>
              <w:autoSpaceDE w:val="0"/>
              <w:autoSpaceDN w:val="0"/>
              <w:adjustRightInd w:val="0"/>
              <w:jc w:val="center"/>
              <w:rPr>
                <w:b/>
                <w:sz w:val="18"/>
                <w:szCs w:val="18"/>
              </w:rPr>
            </w:pPr>
            <w:r w:rsidRPr="00E65EE9">
              <w:rPr>
                <w:b/>
                <w:sz w:val="18"/>
                <w:szCs w:val="18"/>
              </w:rPr>
              <w:t>15949,3</w:t>
            </w:r>
          </w:p>
        </w:tc>
        <w:tc>
          <w:tcPr>
            <w:tcW w:w="223" w:type="pct"/>
          </w:tcPr>
          <w:p w:rsidR="008E69EE" w:rsidRPr="009A0A8A" w:rsidRDefault="008E69EE" w:rsidP="00C06FFE">
            <w:pPr>
              <w:jc w:val="center"/>
              <w:rPr>
                <w:b/>
                <w:sz w:val="16"/>
                <w:szCs w:val="16"/>
              </w:rPr>
            </w:pPr>
            <w:r w:rsidRPr="009A0A8A">
              <w:rPr>
                <w:b/>
                <w:sz w:val="16"/>
                <w:szCs w:val="16"/>
              </w:rPr>
              <w:t>14549,0</w:t>
            </w:r>
          </w:p>
        </w:tc>
        <w:tc>
          <w:tcPr>
            <w:tcW w:w="216" w:type="pct"/>
          </w:tcPr>
          <w:p w:rsidR="008E69EE" w:rsidRPr="009A0A8A" w:rsidRDefault="008E69EE" w:rsidP="00C06FFE">
            <w:pPr>
              <w:jc w:val="center"/>
              <w:rPr>
                <w:b/>
                <w:sz w:val="16"/>
                <w:szCs w:val="16"/>
              </w:rPr>
            </w:pPr>
            <w:r w:rsidRPr="009A0A8A">
              <w:rPr>
                <w:b/>
                <w:sz w:val="16"/>
                <w:szCs w:val="16"/>
              </w:rPr>
              <w:t>16029,3</w:t>
            </w:r>
          </w:p>
        </w:tc>
        <w:tc>
          <w:tcPr>
            <w:tcW w:w="220" w:type="pct"/>
          </w:tcPr>
          <w:p w:rsidR="008E69EE" w:rsidRPr="009A0A8A" w:rsidRDefault="008E69EE" w:rsidP="00C06FFE">
            <w:pPr>
              <w:jc w:val="center"/>
              <w:rPr>
                <w:b/>
                <w:sz w:val="16"/>
                <w:szCs w:val="16"/>
              </w:rPr>
            </w:pPr>
            <w:r w:rsidRPr="009A0A8A">
              <w:rPr>
                <w:b/>
                <w:sz w:val="16"/>
                <w:szCs w:val="16"/>
              </w:rPr>
              <w:t>16029,3</w:t>
            </w:r>
          </w:p>
        </w:tc>
        <w:tc>
          <w:tcPr>
            <w:tcW w:w="220" w:type="pct"/>
          </w:tcPr>
          <w:p w:rsidR="008E69EE" w:rsidRPr="009A0A8A" w:rsidRDefault="008E69EE" w:rsidP="00C06FFE">
            <w:pPr>
              <w:jc w:val="center"/>
              <w:rPr>
                <w:b/>
                <w:sz w:val="16"/>
                <w:szCs w:val="16"/>
              </w:rPr>
            </w:pPr>
            <w:r w:rsidRPr="009A0A8A">
              <w:rPr>
                <w:b/>
                <w:sz w:val="16"/>
                <w:szCs w:val="16"/>
              </w:rPr>
              <w:t>16029,3</w:t>
            </w:r>
          </w:p>
        </w:tc>
        <w:tc>
          <w:tcPr>
            <w:tcW w:w="223" w:type="pct"/>
            <w:gridSpan w:val="2"/>
          </w:tcPr>
          <w:p w:rsidR="008E69EE" w:rsidRPr="009A0A8A" w:rsidRDefault="008E69EE" w:rsidP="00C06FFE">
            <w:pPr>
              <w:jc w:val="center"/>
              <w:rPr>
                <w:b/>
                <w:sz w:val="16"/>
                <w:szCs w:val="16"/>
              </w:rPr>
            </w:pPr>
            <w:r w:rsidRPr="009A0A8A">
              <w:rPr>
                <w:b/>
                <w:sz w:val="16"/>
                <w:szCs w:val="16"/>
              </w:rPr>
              <w:t>16029,3</w:t>
            </w:r>
          </w:p>
        </w:tc>
        <w:tc>
          <w:tcPr>
            <w:tcW w:w="235" w:type="pct"/>
          </w:tcPr>
          <w:p w:rsidR="008E69EE" w:rsidRPr="009A0A8A" w:rsidRDefault="008E69EE" w:rsidP="00C06FFE">
            <w:pPr>
              <w:jc w:val="center"/>
              <w:rPr>
                <w:b/>
                <w:sz w:val="16"/>
                <w:szCs w:val="16"/>
              </w:rPr>
            </w:pPr>
            <w:r w:rsidRPr="009A0A8A">
              <w:rPr>
                <w:b/>
                <w:sz w:val="16"/>
                <w:szCs w:val="16"/>
              </w:rPr>
              <w:t>16029,3</w:t>
            </w:r>
          </w:p>
        </w:tc>
      </w:tr>
      <w:tr w:rsidR="008E69EE" w:rsidRPr="009A0A8A" w:rsidTr="00C06FFE">
        <w:trPr>
          <w:trHeight w:val="861"/>
          <w:tblCellSpacing w:w="5" w:type="nil"/>
        </w:trPr>
        <w:tc>
          <w:tcPr>
            <w:tcW w:w="135" w:type="pct"/>
            <w:vMerge/>
          </w:tcPr>
          <w:p w:rsidR="008E69EE" w:rsidRPr="009A0A8A" w:rsidRDefault="008E69EE" w:rsidP="00C06FFE">
            <w:pPr>
              <w:pStyle w:val="ConsPlusCell"/>
              <w:rPr>
                <w:rFonts w:ascii="Times New Roman" w:hAnsi="Times New Roman" w:cs="Times New Roman"/>
                <w:szCs w:val="28"/>
              </w:rPr>
            </w:pPr>
          </w:p>
        </w:tc>
        <w:tc>
          <w:tcPr>
            <w:tcW w:w="371" w:type="pct"/>
            <w:vMerge/>
          </w:tcPr>
          <w:p w:rsidR="008E69EE" w:rsidRPr="009A0A8A" w:rsidRDefault="008E69EE" w:rsidP="00C06FFE">
            <w:pPr>
              <w:pStyle w:val="ConsPlusCell"/>
              <w:rPr>
                <w:rFonts w:ascii="Times New Roman" w:hAnsi="Times New Roman" w:cs="Times New Roman"/>
                <w:szCs w:val="28"/>
              </w:rPr>
            </w:pPr>
          </w:p>
        </w:tc>
        <w:tc>
          <w:tcPr>
            <w:tcW w:w="710" w:type="pct"/>
            <w:vMerge/>
          </w:tcPr>
          <w:p w:rsidR="008E69EE" w:rsidRPr="009A0A8A" w:rsidRDefault="008E69EE" w:rsidP="00C06FFE">
            <w:pPr>
              <w:pStyle w:val="ConsPlusCell"/>
              <w:rPr>
                <w:rFonts w:ascii="Times New Roman" w:hAnsi="Times New Roman" w:cs="Times New Roman"/>
                <w:szCs w:val="28"/>
              </w:rPr>
            </w:pPr>
          </w:p>
        </w:tc>
        <w:tc>
          <w:tcPr>
            <w:tcW w:w="693" w:type="pct"/>
          </w:tcPr>
          <w:p w:rsidR="008E69EE" w:rsidRPr="009A0A8A" w:rsidRDefault="008E69EE" w:rsidP="00C06FFE">
            <w:pPr>
              <w:pStyle w:val="ConsPlusCell"/>
              <w:rPr>
                <w:rFonts w:ascii="Times New Roman" w:hAnsi="Times New Roman" w:cs="Times New Roman"/>
                <w:szCs w:val="28"/>
              </w:rPr>
            </w:pPr>
            <w:r w:rsidRPr="009A0A8A">
              <w:rPr>
                <w:rFonts w:ascii="Times New Roman" w:hAnsi="Times New Roman" w:cs="Times New Roman"/>
              </w:rPr>
              <w:t>ответственный  исполнитель – администрация города Кузнецка</w:t>
            </w:r>
            <w:r w:rsidRPr="009A0A8A">
              <w:rPr>
                <w:rFonts w:ascii="Times New Roman" w:hAnsi="Times New Roman" w:cs="Times New Roman"/>
                <w:szCs w:val="28"/>
              </w:rPr>
              <w:t xml:space="preserve"> </w:t>
            </w:r>
          </w:p>
        </w:tc>
        <w:tc>
          <w:tcPr>
            <w:tcW w:w="219" w:type="pct"/>
          </w:tcPr>
          <w:p w:rsidR="008E69EE" w:rsidRPr="009A0A8A" w:rsidRDefault="008E69EE" w:rsidP="00C06FFE">
            <w:pPr>
              <w:pStyle w:val="ConsPlusCell"/>
              <w:jc w:val="center"/>
              <w:rPr>
                <w:rFonts w:ascii="Times New Roman" w:hAnsi="Times New Roman" w:cs="Times New Roman"/>
                <w:sz w:val="16"/>
                <w:szCs w:val="16"/>
              </w:rPr>
            </w:pPr>
            <w:r w:rsidRPr="009A0A8A">
              <w:rPr>
                <w:rFonts w:ascii="Times New Roman" w:hAnsi="Times New Roman" w:cs="Times New Roman"/>
                <w:sz w:val="16"/>
                <w:szCs w:val="16"/>
              </w:rPr>
              <w:t>901</w:t>
            </w:r>
          </w:p>
        </w:tc>
        <w:tc>
          <w:tcPr>
            <w:tcW w:w="175" w:type="pct"/>
          </w:tcPr>
          <w:p w:rsidR="008E69EE" w:rsidRPr="009A0A8A" w:rsidRDefault="008E69EE" w:rsidP="00C06FFE">
            <w:pPr>
              <w:pStyle w:val="ConsPlusCell"/>
              <w:jc w:val="center"/>
              <w:rPr>
                <w:rFonts w:ascii="Times New Roman" w:hAnsi="Times New Roman" w:cs="Times New Roman"/>
                <w:sz w:val="16"/>
                <w:szCs w:val="16"/>
              </w:rPr>
            </w:pPr>
            <w:r w:rsidRPr="009A0A8A">
              <w:rPr>
                <w:rFonts w:ascii="Times New Roman" w:hAnsi="Times New Roman" w:cs="Times New Roman"/>
                <w:sz w:val="16"/>
                <w:szCs w:val="16"/>
              </w:rPr>
              <w:t>х</w:t>
            </w:r>
          </w:p>
        </w:tc>
        <w:tc>
          <w:tcPr>
            <w:tcW w:w="176" w:type="pct"/>
          </w:tcPr>
          <w:p w:rsidR="008E69EE" w:rsidRPr="009A0A8A" w:rsidRDefault="008E69EE" w:rsidP="00C06FFE">
            <w:pPr>
              <w:pStyle w:val="ConsPlusCell"/>
              <w:jc w:val="center"/>
              <w:rPr>
                <w:rFonts w:ascii="Times New Roman" w:hAnsi="Times New Roman" w:cs="Times New Roman"/>
                <w:sz w:val="16"/>
                <w:szCs w:val="16"/>
              </w:rPr>
            </w:pPr>
            <w:r w:rsidRPr="009A0A8A">
              <w:rPr>
                <w:rFonts w:ascii="Times New Roman" w:hAnsi="Times New Roman" w:cs="Times New Roman"/>
                <w:sz w:val="16"/>
                <w:szCs w:val="16"/>
              </w:rPr>
              <w:t>х</w:t>
            </w:r>
          </w:p>
        </w:tc>
        <w:tc>
          <w:tcPr>
            <w:tcW w:w="264" w:type="pct"/>
          </w:tcPr>
          <w:p w:rsidR="008E69EE" w:rsidRPr="009A0A8A" w:rsidRDefault="008E69EE" w:rsidP="00C06FFE">
            <w:pPr>
              <w:pStyle w:val="ConsPlusCell"/>
              <w:jc w:val="center"/>
              <w:rPr>
                <w:rFonts w:ascii="Times New Roman" w:hAnsi="Times New Roman" w:cs="Times New Roman"/>
                <w:sz w:val="16"/>
                <w:szCs w:val="16"/>
              </w:rPr>
            </w:pPr>
            <w:r w:rsidRPr="009A0A8A">
              <w:rPr>
                <w:rFonts w:ascii="Times New Roman" w:hAnsi="Times New Roman" w:cs="Times New Roman"/>
                <w:sz w:val="16"/>
                <w:szCs w:val="16"/>
              </w:rPr>
              <w:t>х</w:t>
            </w:r>
          </w:p>
        </w:tc>
        <w:tc>
          <w:tcPr>
            <w:tcW w:w="175" w:type="pct"/>
          </w:tcPr>
          <w:p w:rsidR="008E69EE" w:rsidRPr="009A0A8A" w:rsidRDefault="008E69EE" w:rsidP="00C06FFE">
            <w:pPr>
              <w:pStyle w:val="ConsPlusCell"/>
              <w:jc w:val="center"/>
              <w:rPr>
                <w:rFonts w:ascii="Times New Roman" w:hAnsi="Times New Roman" w:cs="Times New Roman"/>
                <w:sz w:val="16"/>
                <w:szCs w:val="16"/>
              </w:rPr>
            </w:pPr>
            <w:r w:rsidRPr="009A0A8A">
              <w:rPr>
                <w:rFonts w:ascii="Times New Roman" w:hAnsi="Times New Roman" w:cs="Times New Roman"/>
                <w:sz w:val="16"/>
                <w:szCs w:val="16"/>
              </w:rPr>
              <w:t>х</w:t>
            </w:r>
          </w:p>
        </w:tc>
        <w:tc>
          <w:tcPr>
            <w:tcW w:w="263" w:type="pct"/>
          </w:tcPr>
          <w:p w:rsidR="008E69EE" w:rsidRPr="009A0A8A" w:rsidRDefault="008E69EE" w:rsidP="00C06FFE">
            <w:pPr>
              <w:jc w:val="center"/>
              <w:rPr>
                <w:b/>
                <w:sz w:val="16"/>
                <w:szCs w:val="16"/>
              </w:rPr>
            </w:pPr>
            <w:r w:rsidRPr="009A0A8A">
              <w:rPr>
                <w:b/>
                <w:sz w:val="16"/>
                <w:szCs w:val="16"/>
              </w:rPr>
              <w:t>14349,4</w:t>
            </w:r>
          </w:p>
        </w:tc>
        <w:tc>
          <w:tcPr>
            <w:tcW w:w="219" w:type="pct"/>
          </w:tcPr>
          <w:p w:rsidR="008E69EE" w:rsidRPr="009A0A8A" w:rsidRDefault="008E69EE" w:rsidP="00C06FFE">
            <w:pPr>
              <w:jc w:val="center"/>
              <w:rPr>
                <w:b/>
                <w:sz w:val="16"/>
                <w:szCs w:val="16"/>
              </w:rPr>
            </w:pPr>
            <w:r w:rsidRPr="009A0A8A">
              <w:rPr>
                <w:b/>
                <w:sz w:val="16"/>
                <w:szCs w:val="16"/>
              </w:rPr>
              <w:t>14302,0</w:t>
            </w:r>
          </w:p>
        </w:tc>
        <w:tc>
          <w:tcPr>
            <w:tcW w:w="263" w:type="pct"/>
          </w:tcPr>
          <w:p w:rsidR="008E69EE" w:rsidRPr="00E65EE9" w:rsidRDefault="008E69EE" w:rsidP="00C06FFE">
            <w:pPr>
              <w:widowControl w:val="0"/>
              <w:autoSpaceDE w:val="0"/>
              <w:autoSpaceDN w:val="0"/>
              <w:adjustRightInd w:val="0"/>
              <w:jc w:val="center"/>
              <w:rPr>
                <w:b/>
                <w:sz w:val="18"/>
                <w:szCs w:val="18"/>
              </w:rPr>
            </w:pPr>
            <w:r w:rsidRPr="00E65EE9">
              <w:rPr>
                <w:b/>
                <w:sz w:val="18"/>
                <w:szCs w:val="18"/>
              </w:rPr>
              <w:t>15949,3</w:t>
            </w:r>
          </w:p>
        </w:tc>
        <w:tc>
          <w:tcPr>
            <w:tcW w:w="223" w:type="pct"/>
          </w:tcPr>
          <w:p w:rsidR="008E69EE" w:rsidRPr="009A0A8A" w:rsidRDefault="008E69EE" w:rsidP="00C06FFE">
            <w:pPr>
              <w:jc w:val="center"/>
              <w:rPr>
                <w:b/>
                <w:sz w:val="16"/>
                <w:szCs w:val="16"/>
              </w:rPr>
            </w:pPr>
            <w:r w:rsidRPr="009A0A8A">
              <w:rPr>
                <w:b/>
                <w:sz w:val="16"/>
                <w:szCs w:val="16"/>
              </w:rPr>
              <w:t>14549,0</w:t>
            </w:r>
          </w:p>
        </w:tc>
        <w:tc>
          <w:tcPr>
            <w:tcW w:w="216" w:type="pct"/>
          </w:tcPr>
          <w:p w:rsidR="008E69EE" w:rsidRPr="009A0A8A" w:rsidRDefault="008E69EE" w:rsidP="00C06FFE">
            <w:pPr>
              <w:jc w:val="center"/>
              <w:rPr>
                <w:b/>
                <w:sz w:val="16"/>
                <w:szCs w:val="16"/>
              </w:rPr>
            </w:pPr>
            <w:r w:rsidRPr="009A0A8A">
              <w:rPr>
                <w:b/>
                <w:sz w:val="16"/>
                <w:szCs w:val="16"/>
              </w:rPr>
              <w:t>16029,3</w:t>
            </w:r>
          </w:p>
        </w:tc>
        <w:tc>
          <w:tcPr>
            <w:tcW w:w="220" w:type="pct"/>
          </w:tcPr>
          <w:p w:rsidR="008E69EE" w:rsidRPr="009A0A8A" w:rsidRDefault="008E69EE" w:rsidP="00C06FFE">
            <w:pPr>
              <w:jc w:val="center"/>
              <w:rPr>
                <w:b/>
                <w:sz w:val="16"/>
                <w:szCs w:val="16"/>
              </w:rPr>
            </w:pPr>
            <w:r w:rsidRPr="009A0A8A">
              <w:rPr>
                <w:b/>
                <w:sz w:val="16"/>
                <w:szCs w:val="16"/>
              </w:rPr>
              <w:t>16029,3</w:t>
            </w:r>
          </w:p>
        </w:tc>
        <w:tc>
          <w:tcPr>
            <w:tcW w:w="220" w:type="pct"/>
          </w:tcPr>
          <w:p w:rsidR="008E69EE" w:rsidRPr="009A0A8A" w:rsidRDefault="008E69EE" w:rsidP="00C06FFE">
            <w:pPr>
              <w:jc w:val="center"/>
              <w:rPr>
                <w:b/>
                <w:sz w:val="16"/>
                <w:szCs w:val="16"/>
              </w:rPr>
            </w:pPr>
            <w:r w:rsidRPr="009A0A8A">
              <w:rPr>
                <w:b/>
                <w:sz w:val="16"/>
                <w:szCs w:val="16"/>
              </w:rPr>
              <w:t>16029,3</w:t>
            </w:r>
          </w:p>
        </w:tc>
        <w:tc>
          <w:tcPr>
            <w:tcW w:w="223" w:type="pct"/>
            <w:gridSpan w:val="2"/>
          </w:tcPr>
          <w:p w:rsidR="008E69EE" w:rsidRPr="009A0A8A" w:rsidRDefault="008E69EE" w:rsidP="00C06FFE">
            <w:pPr>
              <w:jc w:val="center"/>
              <w:rPr>
                <w:b/>
                <w:sz w:val="16"/>
                <w:szCs w:val="16"/>
              </w:rPr>
            </w:pPr>
            <w:r w:rsidRPr="009A0A8A">
              <w:rPr>
                <w:b/>
                <w:sz w:val="16"/>
                <w:szCs w:val="16"/>
              </w:rPr>
              <w:t>16029,3</w:t>
            </w:r>
          </w:p>
        </w:tc>
        <w:tc>
          <w:tcPr>
            <w:tcW w:w="235" w:type="pct"/>
          </w:tcPr>
          <w:p w:rsidR="008E69EE" w:rsidRPr="009A0A8A" w:rsidRDefault="008E69EE" w:rsidP="00C06FFE">
            <w:pPr>
              <w:jc w:val="center"/>
              <w:rPr>
                <w:b/>
                <w:sz w:val="16"/>
                <w:szCs w:val="16"/>
              </w:rPr>
            </w:pPr>
            <w:r w:rsidRPr="009A0A8A">
              <w:rPr>
                <w:b/>
                <w:sz w:val="16"/>
                <w:szCs w:val="16"/>
              </w:rPr>
              <w:t>16029,3</w:t>
            </w:r>
          </w:p>
        </w:tc>
      </w:tr>
      <w:tr w:rsidR="008E69EE" w:rsidRPr="009A0A8A" w:rsidTr="00C06FFE">
        <w:trPr>
          <w:trHeight w:val="256"/>
          <w:tblCellSpacing w:w="5" w:type="nil"/>
        </w:trPr>
        <w:tc>
          <w:tcPr>
            <w:tcW w:w="135" w:type="pct"/>
            <w:vMerge w:val="restart"/>
          </w:tcPr>
          <w:p w:rsidR="008E69EE" w:rsidRPr="009A0A8A" w:rsidRDefault="008E69EE" w:rsidP="00C06FFE">
            <w:pPr>
              <w:pStyle w:val="ConsPlusCell"/>
              <w:rPr>
                <w:rFonts w:ascii="Times New Roman" w:hAnsi="Times New Roman" w:cs="Times New Roman"/>
                <w:sz w:val="18"/>
                <w:szCs w:val="18"/>
              </w:rPr>
            </w:pPr>
            <w:r w:rsidRPr="009A0A8A">
              <w:rPr>
                <w:rFonts w:ascii="Times New Roman" w:hAnsi="Times New Roman" w:cs="Times New Roman"/>
                <w:sz w:val="18"/>
                <w:szCs w:val="18"/>
              </w:rPr>
              <w:t>1</w:t>
            </w:r>
          </w:p>
        </w:tc>
        <w:tc>
          <w:tcPr>
            <w:tcW w:w="371" w:type="pct"/>
            <w:vMerge w:val="restart"/>
          </w:tcPr>
          <w:p w:rsidR="008E69EE" w:rsidRPr="009A0A8A" w:rsidRDefault="008E69EE" w:rsidP="00C06FFE">
            <w:pPr>
              <w:pStyle w:val="ConsPlusCell"/>
              <w:rPr>
                <w:rFonts w:ascii="Times New Roman" w:hAnsi="Times New Roman" w:cs="Times New Roman"/>
              </w:rPr>
            </w:pPr>
            <w:r w:rsidRPr="009A0A8A">
              <w:rPr>
                <w:rFonts w:ascii="Times New Roman" w:hAnsi="Times New Roman" w:cs="Times New Roman"/>
              </w:rPr>
              <w:t xml:space="preserve">Подпрограмма 1   </w:t>
            </w:r>
          </w:p>
        </w:tc>
        <w:tc>
          <w:tcPr>
            <w:tcW w:w="710" w:type="pct"/>
            <w:vMerge w:val="restart"/>
          </w:tcPr>
          <w:p w:rsidR="008E69EE" w:rsidRPr="009A0A8A" w:rsidRDefault="008E69EE" w:rsidP="00C06FFE">
            <w:pPr>
              <w:widowControl w:val="0"/>
              <w:autoSpaceDE w:val="0"/>
              <w:autoSpaceDN w:val="0"/>
              <w:adjustRightInd w:val="0"/>
              <w:rPr>
                <w:rFonts w:eastAsia="Calibri"/>
              </w:rPr>
            </w:pPr>
            <w:r w:rsidRPr="009A0A8A">
              <w:rPr>
                <w:rFonts w:eastAsia="Calibri"/>
              </w:rPr>
              <w:t>«Развитие и применение информационно-коммуникационных технологий в  городе Кузнецке»</w:t>
            </w:r>
          </w:p>
        </w:tc>
        <w:tc>
          <w:tcPr>
            <w:tcW w:w="693" w:type="pct"/>
          </w:tcPr>
          <w:p w:rsidR="008E69EE" w:rsidRPr="009A0A8A" w:rsidRDefault="008E69EE" w:rsidP="00C06FFE">
            <w:pPr>
              <w:pStyle w:val="ConsPlusCell"/>
              <w:rPr>
                <w:rFonts w:ascii="Times New Roman" w:hAnsi="Times New Roman" w:cs="Times New Roman"/>
              </w:rPr>
            </w:pPr>
            <w:r w:rsidRPr="009A0A8A">
              <w:rPr>
                <w:rFonts w:ascii="Times New Roman" w:hAnsi="Times New Roman" w:cs="Times New Roman"/>
              </w:rPr>
              <w:t xml:space="preserve">всего </w:t>
            </w:r>
          </w:p>
        </w:tc>
        <w:tc>
          <w:tcPr>
            <w:tcW w:w="219" w:type="pct"/>
          </w:tcPr>
          <w:p w:rsidR="008E69EE" w:rsidRPr="009A0A8A" w:rsidRDefault="008E69EE" w:rsidP="00C06FFE">
            <w:pPr>
              <w:pStyle w:val="ConsPlusCell"/>
              <w:jc w:val="center"/>
              <w:rPr>
                <w:rFonts w:ascii="Times New Roman" w:hAnsi="Times New Roman" w:cs="Times New Roman"/>
              </w:rPr>
            </w:pPr>
            <w:r w:rsidRPr="009A0A8A">
              <w:rPr>
                <w:rFonts w:ascii="Times New Roman" w:hAnsi="Times New Roman" w:cs="Times New Roman"/>
              </w:rPr>
              <w:t>х</w:t>
            </w:r>
          </w:p>
        </w:tc>
        <w:tc>
          <w:tcPr>
            <w:tcW w:w="175"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х</w:t>
            </w:r>
          </w:p>
        </w:tc>
        <w:tc>
          <w:tcPr>
            <w:tcW w:w="176"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х</w:t>
            </w:r>
          </w:p>
        </w:tc>
        <w:tc>
          <w:tcPr>
            <w:tcW w:w="264"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х</w:t>
            </w:r>
          </w:p>
        </w:tc>
        <w:tc>
          <w:tcPr>
            <w:tcW w:w="175"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х</w:t>
            </w:r>
          </w:p>
        </w:tc>
        <w:tc>
          <w:tcPr>
            <w:tcW w:w="263" w:type="pct"/>
          </w:tcPr>
          <w:p w:rsidR="008E69EE" w:rsidRPr="009A0A8A" w:rsidRDefault="008E69EE" w:rsidP="00C06FFE">
            <w:pPr>
              <w:jc w:val="center"/>
              <w:rPr>
                <w:sz w:val="18"/>
                <w:szCs w:val="18"/>
              </w:rPr>
            </w:pPr>
            <w:r w:rsidRPr="009A0A8A">
              <w:rPr>
                <w:sz w:val="18"/>
                <w:szCs w:val="18"/>
              </w:rPr>
              <w:t>0</w:t>
            </w:r>
          </w:p>
        </w:tc>
        <w:tc>
          <w:tcPr>
            <w:tcW w:w="219" w:type="pct"/>
          </w:tcPr>
          <w:p w:rsidR="008E69EE" w:rsidRPr="009A0A8A" w:rsidRDefault="008E69EE" w:rsidP="00C06FFE">
            <w:pPr>
              <w:jc w:val="center"/>
              <w:rPr>
                <w:sz w:val="18"/>
                <w:szCs w:val="18"/>
              </w:rPr>
            </w:pPr>
            <w:r w:rsidRPr="009A0A8A">
              <w:rPr>
                <w:sz w:val="18"/>
                <w:szCs w:val="18"/>
              </w:rPr>
              <w:t>0</w:t>
            </w:r>
          </w:p>
        </w:tc>
        <w:tc>
          <w:tcPr>
            <w:tcW w:w="263" w:type="pct"/>
          </w:tcPr>
          <w:p w:rsidR="008E69EE" w:rsidRPr="009A0A8A" w:rsidRDefault="008E69EE" w:rsidP="00C06FFE">
            <w:pPr>
              <w:jc w:val="center"/>
              <w:rPr>
                <w:sz w:val="18"/>
                <w:szCs w:val="18"/>
              </w:rPr>
            </w:pPr>
            <w:r w:rsidRPr="009A0A8A">
              <w:rPr>
                <w:sz w:val="18"/>
                <w:szCs w:val="18"/>
              </w:rPr>
              <w:t>0</w:t>
            </w:r>
          </w:p>
        </w:tc>
        <w:tc>
          <w:tcPr>
            <w:tcW w:w="223" w:type="pct"/>
          </w:tcPr>
          <w:p w:rsidR="008E69EE" w:rsidRPr="009A0A8A" w:rsidRDefault="008E69EE" w:rsidP="00C06FFE">
            <w:pPr>
              <w:jc w:val="center"/>
              <w:rPr>
                <w:sz w:val="18"/>
                <w:szCs w:val="18"/>
              </w:rPr>
            </w:pPr>
            <w:r w:rsidRPr="009A0A8A">
              <w:rPr>
                <w:sz w:val="18"/>
                <w:szCs w:val="18"/>
              </w:rPr>
              <w:t>29,5</w:t>
            </w:r>
          </w:p>
        </w:tc>
        <w:tc>
          <w:tcPr>
            <w:tcW w:w="216" w:type="pct"/>
          </w:tcPr>
          <w:p w:rsidR="008E69EE" w:rsidRPr="009A0A8A" w:rsidRDefault="008E69EE" w:rsidP="00C06FFE">
            <w:pPr>
              <w:jc w:val="center"/>
              <w:rPr>
                <w:sz w:val="18"/>
                <w:szCs w:val="18"/>
              </w:rPr>
            </w:pPr>
            <w:r>
              <w:rPr>
                <w:sz w:val="18"/>
                <w:szCs w:val="18"/>
              </w:rPr>
              <w:t>0</w:t>
            </w:r>
          </w:p>
        </w:tc>
        <w:tc>
          <w:tcPr>
            <w:tcW w:w="220" w:type="pct"/>
          </w:tcPr>
          <w:p w:rsidR="008E69EE" w:rsidRPr="009A0A8A" w:rsidRDefault="008E69EE" w:rsidP="00C06FFE">
            <w:pPr>
              <w:jc w:val="center"/>
              <w:rPr>
                <w:sz w:val="18"/>
                <w:szCs w:val="18"/>
              </w:rPr>
            </w:pPr>
            <w:r>
              <w:rPr>
                <w:sz w:val="18"/>
                <w:szCs w:val="18"/>
              </w:rPr>
              <w:t>0</w:t>
            </w:r>
          </w:p>
        </w:tc>
        <w:tc>
          <w:tcPr>
            <w:tcW w:w="220" w:type="pct"/>
          </w:tcPr>
          <w:p w:rsidR="008E69EE" w:rsidRPr="009A0A8A" w:rsidRDefault="008E69EE" w:rsidP="00C06FFE">
            <w:pPr>
              <w:jc w:val="center"/>
              <w:rPr>
                <w:sz w:val="18"/>
                <w:szCs w:val="18"/>
              </w:rPr>
            </w:pPr>
            <w:r>
              <w:rPr>
                <w:sz w:val="18"/>
                <w:szCs w:val="18"/>
              </w:rPr>
              <w:t>0</w:t>
            </w:r>
          </w:p>
        </w:tc>
        <w:tc>
          <w:tcPr>
            <w:tcW w:w="223" w:type="pct"/>
            <w:gridSpan w:val="2"/>
          </w:tcPr>
          <w:p w:rsidR="008E69EE" w:rsidRPr="009A0A8A" w:rsidRDefault="008E69EE" w:rsidP="00C06FFE">
            <w:pPr>
              <w:jc w:val="center"/>
              <w:rPr>
                <w:sz w:val="18"/>
                <w:szCs w:val="18"/>
              </w:rPr>
            </w:pPr>
            <w:r>
              <w:rPr>
                <w:sz w:val="18"/>
                <w:szCs w:val="18"/>
              </w:rPr>
              <w:t>0</w:t>
            </w:r>
          </w:p>
        </w:tc>
        <w:tc>
          <w:tcPr>
            <w:tcW w:w="235" w:type="pct"/>
          </w:tcPr>
          <w:p w:rsidR="008E69EE" w:rsidRPr="009A0A8A" w:rsidRDefault="008E69EE" w:rsidP="00C06FFE">
            <w:pPr>
              <w:jc w:val="center"/>
              <w:rPr>
                <w:sz w:val="18"/>
                <w:szCs w:val="18"/>
              </w:rPr>
            </w:pPr>
            <w:r>
              <w:rPr>
                <w:sz w:val="18"/>
                <w:szCs w:val="18"/>
              </w:rPr>
              <w:t>0</w:t>
            </w:r>
          </w:p>
        </w:tc>
      </w:tr>
      <w:tr w:rsidR="008E69EE" w:rsidRPr="009A0A8A" w:rsidTr="00C06FFE">
        <w:trPr>
          <w:trHeight w:val="210"/>
          <w:tblCellSpacing w:w="5" w:type="nil"/>
        </w:trPr>
        <w:tc>
          <w:tcPr>
            <w:tcW w:w="135" w:type="pct"/>
            <w:vMerge/>
          </w:tcPr>
          <w:p w:rsidR="008E69EE" w:rsidRPr="009A0A8A" w:rsidRDefault="008E69EE" w:rsidP="00C06FFE">
            <w:pPr>
              <w:pStyle w:val="ConsPlusCell"/>
              <w:rPr>
                <w:rFonts w:ascii="Times New Roman" w:hAnsi="Times New Roman" w:cs="Times New Roman"/>
                <w:sz w:val="18"/>
                <w:szCs w:val="18"/>
              </w:rPr>
            </w:pPr>
          </w:p>
        </w:tc>
        <w:tc>
          <w:tcPr>
            <w:tcW w:w="371" w:type="pct"/>
            <w:vMerge/>
          </w:tcPr>
          <w:p w:rsidR="008E69EE" w:rsidRPr="009A0A8A" w:rsidRDefault="008E69EE" w:rsidP="00C06FFE">
            <w:pPr>
              <w:pStyle w:val="ConsPlusCell"/>
              <w:rPr>
                <w:rFonts w:ascii="Times New Roman" w:hAnsi="Times New Roman" w:cs="Times New Roman"/>
              </w:rPr>
            </w:pPr>
          </w:p>
        </w:tc>
        <w:tc>
          <w:tcPr>
            <w:tcW w:w="710" w:type="pct"/>
            <w:vMerge/>
          </w:tcPr>
          <w:p w:rsidR="008E69EE" w:rsidRPr="009A0A8A" w:rsidRDefault="008E69EE" w:rsidP="00C06FFE">
            <w:pPr>
              <w:widowControl w:val="0"/>
              <w:autoSpaceDE w:val="0"/>
              <w:autoSpaceDN w:val="0"/>
              <w:adjustRightInd w:val="0"/>
              <w:rPr>
                <w:rFonts w:eastAsia="Calibri"/>
              </w:rPr>
            </w:pPr>
          </w:p>
        </w:tc>
        <w:tc>
          <w:tcPr>
            <w:tcW w:w="693" w:type="pct"/>
          </w:tcPr>
          <w:p w:rsidR="008E69EE" w:rsidRPr="009A0A8A" w:rsidRDefault="008E69EE" w:rsidP="00C06FFE">
            <w:pPr>
              <w:pStyle w:val="ConsPlusCell"/>
              <w:rPr>
                <w:rFonts w:ascii="Times New Roman" w:hAnsi="Times New Roman" w:cs="Times New Roman"/>
              </w:rPr>
            </w:pPr>
            <w:r w:rsidRPr="009A0A8A">
              <w:rPr>
                <w:rFonts w:ascii="Times New Roman" w:hAnsi="Times New Roman" w:cs="Times New Roman"/>
              </w:rPr>
              <w:t xml:space="preserve">ответственный  исполнитель – администрация города Кузнецка </w:t>
            </w:r>
          </w:p>
        </w:tc>
        <w:tc>
          <w:tcPr>
            <w:tcW w:w="219" w:type="pct"/>
          </w:tcPr>
          <w:p w:rsidR="008E69EE" w:rsidRPr="009A0A8A" w:rsidRDefault="008E69EE" w:rsidP="00C06FFE">
            <w:pPr>
              <w:pStyle w:val="ConsPlusCell"/>
              <w:jc w:val="center"/>
              <w:rPr>
                <w:rFonts w:ascii="Times New Roman" w:hAnsi="Times New Roman" w:cs="Times New Roman"/>
              </w:rPr>
            </w:pPr>
            <w:r w:rsidRPr="009A0A8A">
              <w:rPr>
                <w:rFonts w:ascii="Times New Roman" w:hAnsi="Times New Roman" w:cs="Times New Roman"/>
              </w:rPr>
              <w:t>901</w:t>
            </w:r>
          </w:p>
        </w:tc>
        <w:tc>
          <w:tcPr>
            <w:tcW w:w="175"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х</w:t>
            </w:r>
          </w:p>
        </w:tc>
        <w:tc>
          <w:tcPr>
            <w:tcW w:w="176"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х</w:t>
            </w:r>
          </w:p>
        </w:tc>
        <w:tc>
          <w:tcPr>
            <w:tcW w:w="264"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х</w:t>
            </w:r>
          </w:p>
        </w:tc>
        <w:tc>
          <w:tcPr>
            <w:tcW w:w="175"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х</w:t>
            </w:r>
          </w:p>
        </w:tc>
        <w:tc>
          <w:tcPr>
            <w:tcW w:w="263" w:type="pct"/>
          </w:tcPr>
          <w:p w:rsidR="008E69EE" w:rsidRPr="009A0A8A" w:rsidRDefault="008E69EE" w:rsidP="00C06FFE">
            <w:pPr>
              <w:jc w:val="center"/>
              <w:rPr>
                <w:sz w:val="18"/>
                <w:szCs w:val="18"/>
              </w:rPr>
            </w:pPr>
            <w:r w:rsidRPr="009A0A8A">
              <w:rPr>
                <w:sz w:val="18"/>
                <w:szCs w:val="18"/>
              </w:rPr>
              <w:t>0</w:t>
            </w:r>
          </w:p>
        </w:tc>
        <w:tc>
          <w:tcPr>
            <w:tcW w:w="219" w:type="pct"/>
          </w:tcPr>
          <w:p w:rsidR="008E69EE" w:rsidRPr="009A0A8A" w:rsidRDefault="008E69EE" w:rsidP="00C06FFE">
            <w:pPr>
              <w:jc w:val="center"/>
              <w:rPr>
                <w:sz w:val="18"/>
                <w:szCs w:val="18"/>
              </w:rPr>
            </w:pPr>
            <w:r w:rsidRPr="009A0A8A">
              <w:rPr>
                <w:sz w:val="18"/>
                <w:szCs w:val="18"/>
              </w:rPr>
              <w:t>0</w:t>
            </w:r>
          </w:p>
        </w:tc>
        <w:tc>
          <w:tcPr>
            <w:tcW w:w="263" w:type="pct"/>
          </w:tcPr>
          <w:p w:rsidR="008E69EE" w:rsidRPr="009A0A8A" w:rsidRDefault="008E69EE" w:rsidP="00C06FFE">
            <w:pPr>
              <w:jc w:val="center"/>
              <w:rPr>
                <w:sz w:val="18"/>
                <w:szCs w:val="18"/>
              </w:rPr>
            </w:pPr>
            <w:r w:rsidRPr="009A0A8A">
              <w:rPr>
                <w:sz w:val="18"/>
                <w:szCs w:val="18"/>
              </w:rPr>
              <w:t>0</w:t>
            </w:r>
          </w:p>
        </w:tc>
        <w:tc>
          <w:tcPr>
            <w:tcW w:w="223" w:type="pct"/>
          </w:tcPr>
          <w:p w:rsidR="008E69EE" w:rsidRPr="009A0A8A" w:rsidRDefault="008E69EE" w:rsidP="00C06FFE">
            <w:pPr>
              <w:jc w:val="center"/>
              <w:rPr>
                <w:sz w:val="18"/>
                <w:szCs w:val="18"/>
              </w:rPr>
            </w:pPr>
            <w:r w:rsidRPr="009A0A8A">
              <w:rPr>
                <w:sz w:val="18"/>
                <w:szCs w:val="18"/>
              </w:rPr>
              <w:t>29,5</w:t>
            </w:r>
          </w:p>
        </w:tc>
        <w:tc>
          <w:tcPr>
            <w:tcW w:w="216" w:type="pct"/>
          </w:tcPr>
          <w:p w:rsidR="008E69EE" w:rsidRPr="009A0A8A" w:rsidRDefault="008E69EE" w:rsidP="00C06FFE">
            <w:pPr>
              <w:jc w:val="center"/>
              <w:rPr>
                <w:sz w:val="18"/>
                <w:szCs w:val="18"/>
              </w:rPr>
            </w:pPr>
            <w:r w:rsidRPr="009A0A8A">
              <w:rPr>
                <w:sz w:val="18"/>
                <w:szCs w:val="18"/>
              </w:rPr>
              <w:t>0</w:t>
            </w:r>
          </w:p>
        </w:tc>
        <w:tc>
          <w:tcPr>
            <w:tcW w:w="220" w:type="pct"/>
          </w:tcPr>
          <w:p w:rsidR="008E69EE" w:rsidRPr="009A0A8A" w:rsidRDefault="008E69EE" w:rsidP="00C06FFE">
            <w:pPr>
              <w:jc w:val="center"/>
              <w:rPr>
                <w:sz w:val="18"/>
                <w:szCs w:val="18"/>
              </w:rPr>
            </w:pPr>
            <w:r w:rsidRPr="009A0A8A">
              <w:rPr>
                <w:sz w:val="18"/>
                <w:szCs w:val="18"/>
              </w:rPr>
              <w:t>0</w:t>
            </w:r>
          </w:p>
        </w:tc>
        <w:tc>
          <w:tcPr>
            <w:tcW w:w="220" w:type="pct"/>
          </w:tcPr>
          <w:p w:rsidR="008E69EE" w:rsidRPr="009A0A8A" w:rsidRDefault="008E69EE" w:rsidP="00C06FFE">
            <w:pPr>
              <w:jc w:val="center"/>
              <w:rPr>
                <w:sz w:val="18"/>
                <w:szCs w:val="18"/>
              </w:rPr>
            </w:pPr>
            <w:r w:rsidRPr="009A0A8A">
              <w:rPr>
                <w:sz w:val="18"/>
                <w:szCs w:val="18"/>
              </w:rPr>
              <w:t>0</w:t>
            </w:r>
          </w:p>
        </w:tc>
        <w:tc>
          <w:tcPr>
            <w:tcW w:w="223" w:type="pct"/>
            <w:gridSpan w:val="2"/>
          </w:tcPr>
          <w:p w:rsidR="008E69EE" w:rsidRPr="009A0A8A" w:rsidRDefault="008E69EE" w:rsidP="00C06FFE">
            <w:pPr>
              <w:jc w:val="center"/>
              <w:rPr>
                <w:sz w:val="18"/>
                <w:szCs w:val="18"/>
              </w:rPr>
            </w:pPr>
            <w:r w:rsidRPr="009A0A8A">
              <w:rPr>
                <w:sz w:val="18"/>
                <w:szCs w:val="18"/>
              </w:rPr>
              <w:t>0</w:t>
            </w:r>
          </w:p>
        </w:tc>
        <w:tc>
          <w:tcPr>
            <w:tcW w:w="235" w:type="pct"/>
          </w:tcPr>
          <w:p w:rsidR="008E69EE" w:rsidRPr="009A0A8A" w:rsidRDefault="008E69EE" w:rsidP="00C06FFE">
            <w:pPr>
              <w:jc w:val="center"/>
              <w:rPr>
                <w:sz w:val="18"/>
                <w:szCs w:val="18"/>
              </w:rPr>
            </w:pPr>
            <w:r w:rsidRPr="009A0A8A">
              <w:rPr>
                <w:sz w:val="18"/>
                <w:szCs w:val="18"/>
              </w:rPr>
              <w:t>0</w:t>
            </w:r>
          </w:p>
        </w:tc>
      </w:tr>
      <w:tr w:rsidR="008E69EE" w:rsidRPr="009A0A8A" w:rsidTr="00C06FFE">
        <w:trPr>
          <w:trHeight w:val="445"/>
          <w:tblCellSpacing w:w="5" w:type="nil"/>
        </w:trPr>
        <w:tc>
          <w:tcPr>
            <w:tcW w:w="135" w:type="pct"/>
            <w:tcBorders>
              <w:top w:val="nil"/>
            </w:tcBorders>
          </w:tcPr>
          <w:p w:rsidR="008E69EE" w:rsidRPr="009A0A8A" w:rsidRDefault="008E69EE" w:rsidP="00C06FFE">
            <w:pPr>
              <w:pStyle w:val="ConsPlusCell"/>
              <w:rPr>
                <w:rFonts w:ascii="Times New Roman" w:hAnsi="Times New Roman" w:cs="Times New Roman"/>
                <w:sz w:val="18"/>
                <w:szCs w:val="18"/>
              </w:rPr>
            </w:pPr>
            <w:r w:rsidRPr="009A0A8A">
              <w:rPr>
                <w:rFonts w:ascii="Times New Roman" w:hAnsi="Times New Roman" w:cs="Times New Roman"/>
                <w:sz w:val="18"/>
                <w:szCs w:val="18"/>
              </w:rPr>
              <w:t>1.1</w:t>
            </w:r>
          </w:p>
        </w:tc>
        <w:tc>
          <w:tcPr>
            <w:tcW w:w="371" w:type="pct"/>
            <w:tcBorders>
              <w:top w:val="nil"/>
            </w:tcBorders>
          </w:tcPr>
          <w:p w:rsidR="008E69EE" w:rsidRPr="009A0A8A" w:rsidRDefault="008E69EE" w:rsidP="00C06FFE">
            <w:pPr>
              <w:pStyle w:val="ConsPlusCell"/>
              <w:rPr>
                <w:rFonts w:ascii="Times New Roman" w:hAnsi="Times New Roman" w:cs="Times New Roman"/>
              </w:rPr>
            </w:pPr>
            <w:r w:rsidRPr="009A0A8A">
              <w:rPr>
                <w:rFonts w:ascii="Times New Roman" w:hAnsi="Times New Roman" w:cs="Times New Roman"/>
              </w:rPr>
              <w:t>Основное мероприятие</w:t>
            </w:r>
          </w:p>
        </w:tc>
        <w:tc>
          <w:tcPr>
            <w:tcW w:w="710" w:type="pct"/>
          </w:tcPr>
          <w:p w:rsidR="008E69EE" w:rsidRPr="009A0A8A" w:rsidRDefault="008E69EE" w:rsidP="00C06FFE">
            <w:pPr>
              <w:widowControl w:val="0"/>
              <w:autoSpaceDE w:val="0"/>
              <w:autoSpaceDN w:val="0"/>
              <w:adjustRightInd w:val="0"/>
            </w:pPr>
            <w:r w:rsidRPr="009A0A8A">
              <w:t>Внедрение современных информационно-коммуникационных технологий в городе Кузнецке</w:t>
            </w:r>
          </w:p>
          <w:p w:rsidR="008E69EE" w:rsidRPr="009A0A8A" w:rsidRDefault="008E69EE" w:rsidP="00C06FFE">
            <w:pPr>
              <w:widowControl w:val="0"/>
              <w:autoSpaceDE w:val="0"/>
              <w:autoSpaceDN w:val="0"/>
              <w:adjustRightInd w:val="0"/>
              <w:rPr>
                <w:rFonts w:eastAsia="Calibri"/>
              </w:rPr>
            </w:pPr>
          </w:p>
        </w:tc>
        <w:tc>
          <w:tcPr>
            <w:tcW w:w="693" w:type="pct"/>
          </w:tcPr>
          <w:p w:rsidR="008E69EE" w:rsidRPr="009A0A8A" w:rsidRDefault="008E69EE" w:rsidP="00C06FFE">
            <w:pPr>
              <w:pStyle w:val="ConsPlusCell"/>
              <w:rPr>
                <w:rFonts w:ascii="Times New Roman" w:hAnsi="Times New Roman" w:cs="Times New Roman"/>
              </w:rPr>
            </w:pPr>
            <w:r w:rsidRPr="009A0A8A">
              <w:rPr>
                <w:rFonts w:ascii="Times New Roman" w:hAnsi="Times New Roman" w:cs="Times New Roman"/>
              </w:rPr>
              <w:t>всего</w:t>
            </w:r>
          </w:p>
        </w:tc>
        <w:tc>
          <w:tcPr>
            <w:tcW w:w="219" w:type="pct"/>
          </w:tcPr>
          <w:p w:rsidR="008E69EE" w:rsidRPr="009A0A8A" w:rsidRDefault="008E69EE" w:rsidP="00C06FFE">
            <w:pPr>
              <w:pStyle w:val="ConsPlusCell"/>
              <w:jc w:val="center"/>
              <w:rPr>
                <w:rFonts w:ascii="Times New Roman" w:hAnsi="Times New Roman" w:cs="Times New Roman"/>
              </w:rPr>
            </w:pPr>
            <w:r w:rsidRPr="009A0A8A">
              <w:rPr>
                <w:rFonts w:ascii="Times New Roman" w:hAnsi="Times New Roman" w:cs="Times New Roman"/>
              </w:rPr>
              <w:t>901</w:t>
            </w:r>
          </w:p>
        </w:tc>
        <w:tc>
          <w:tcPr>
            <w:tcW w:w="175"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01</w:t>
            </w:r>
          </w:p>
        </w:tc>
        <w:tc>
          <w:tcPr>
            <w:tcW w:w="176"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13</w:t>
            </w:r>
          </w:p>
        </w:tc>
        <w:tc>
          <w:tcPr>
            <w:tcW w:w="264"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1010180110</w:t>
            </w:r>
          </w:p>
        </w:tc>
        <w:tc>
          <w:tcPr>
            <w:tcW w:w="175"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240</w:t>
            </w:r>
          </w:p>
        </w:tc>
        <w:tc>
          <w:tcPr>
            <w:tcW w:w="263" w:type="pct"/>
          </w:tcPr>
          <w:p w:rsidR="008E69EE" w:rsidRPr="009A0A8A" w:rsidRDefault="008E69EE" w:rsidP="00C06FFE">
            <w:pPr>
              <w:jc w:val="center"/>
              <w:rPr>
                <w:sz w:val="18"/>
                <w:szCs w:val="18"/>
              </w:rPr>
            </w:pPr>
            <w:r w:rsidRPr="009A0A8A">
              <w:rPr>
                <w:sz w:val="18"/>
                <w:szCs w:val="18"/>
              </w:rPr>
              <w:t>0</w:t>
            </w:r>
          </w:p>
        </w:tc>
        <w:tc>
          <w:tcPr>
            <w:tcW w:w="219" w:type="pct"/>
          </w:tcPr>
          <w:p w:rsidR="008E69EE" w:rsidRPr="009A0A8A" w:rsidRDefault="008E69EE" w:rsidP="00C06FFE">
            <w:pPr>
              <w:jc w:val="center"/>
              <w:rPr>
                <w:sz w:val="18"/>
                <w:szCs w:val="18"/>
              </w:rPr>
            </w:pPr>
            <w:r w:rsidRPr="009A0A8A">
              <w:rPr>
                <w:sz w:val="18"/>
                <w:szCs w:val="18"/>
              </w:rPr>
              <w:t>0</w:t>
            </w:r>
          </w:p>
        </w:tc>
        <w:tc>
          <w:tcPr>
            <w:tcW w:w="263" w:type="pct"/>
          </w:tcPr>
          <w:p w:rsidR="008E69EE" w:rsidRPr="009A0A8A" w:rsidRDefault="008E69EE" w:rsidP="00C06FFE">
            <w:pPr>
              <w:jc w:val="center"/>
              <w:rPr>
                <w:sz w:val="18"/>
                <w:szCs w:val="18"/>
              </w:rPr>
            </w:pPr>
            <w:r w:rsidRPr="009A0A8A">
              <w:rPr>
                <w:sz w:val="18"/>
                <w:szCs w:val="18"/>
              </w:rPr>
              <w:t>0</w:t>
            </w:r>
          </w:p>
        </w:tc>
        <w:tc>
          <w:tcPr>
            <w:tcW w:w="223" w:type="pct"/>
          </w:tcPr>
          <w:p w:rsidR="008E69EE" w:rsidRPr="009A0A8A" w:rsidRDefault="008E69EE" w:rsidP="00C06FFE">
            <w:pPr>
              <w:jc w:val="center"/>
              <w:rPr>
                <w:sz w:val="18"/>
                <w:szCs w:val="18"/>
              </w:rPr>
            </w:pPr>
            <w:r w:rsidRPr="009A0A8A">
              <w:rPr>
                <w:sz w:val="18"/>
                <w:szCs w:val="18"/>
              </w:rPr>
              <w:t>29,5</w:t>
            </w:r>
          </w:p>
        </w:tc>
        <w:tc>
          <w:tcPr>
            <w:tcW w:w="216" w:type="pct"/>
          </w:tcPr>
          <w:p w:rsidR="008E69EE" w:rsidRPr="009A0A8A" w:rsidRDefault="008E69EE" w:rsidP="00C06FFE">
            <w:pPr>
              <w:jc w:val="center"/>
              <w:rPr>
                <w:sz w:val="18"/>
                <w:szCs w:val="18"/>
              </w:rPr>
            </w:pPr>
            <w:r>
              <w:rPr>
                <w:sz w:val="18"/>
                <w:szCs w:val="18"/>
              </w:rPr>
              <w:t>0</w:t>
            </w:r>
          </w:p>
        </w:tc>
        <w:tc>
          <w:tcPr>
            <w:tcW w:w="220" w:type="pct"/>
          </w:tcPr>
          <w:p w:rsidR="008E69EE" w:rsidRPr="009A0A8A" w:rsidRDefault="008E69EE" w:rsidP="00C06FFE">
            <w:pPr>
              <w:jc w:val="center"/>
              <w:rPr>
                <w:sz w:val="18"/>
                <w:szCs w:val="18"/>
              </w:rPr>
            </w:pPr>
            <w:r>
              <w:rPr>
                <w:sz w:val="18"/>
                <w:szCs w:val="18"/>
              </w:rPr>
              <w:t>0</w:t>
            </w:r>
          </w:p>
        </w:tc>
        <w:tc>
          <w:tcPr>
            <w:tcW w:w="220" w:type="pct"/>
          </w:tcPr>
          <w:p w:rsidR="008E69EE" w:rsidRPr="009A0A8A" w:rsidRDefault="008E69EE" w:rsidP="00C06FFE">
            <w:pPr>
              <w:jc w:val="center"/>
              <w:rPr>
                <w:sz w:val="18"/>
                <w:szCs w:val="18"/>
              </w:rPr>
            </w:pPr>
            <w:r>
              <w:rPr>
                <w:sz w:val="18"/>
                <w:szCs w:val="18"/>
              </w:rPr>
              <w:t>0</w:t>
            </w:r>
          </w:p>
        </w:tc>
        <w:tc>
          <w:tcPr>
            <w:tcW w:w="223" w:type="pct"/>
            <w:gridSpan w:val="2"/>
          </w:tcPr>
          <w:p w:rsidR="008E69EE" w:rsidRPr="009A0A8A" w:rsidRDefault="008E69EE" w:rsidP="00C06FFE">
            <w:pPr>
              <w:jc w:val="center"/>
              <w:rPr>
                <w:sz w:val="18"/>
                <w:szCs w:val="18"/>
              </w:rPr>
            </w:pPr>
            <w:r>
              <w:rPr>
                <w:sz w:val="18"/>
                <w:szCs w:val="18"/>
              </w:rPr>
              <w:t>0</w:t>
            </w:r>
          </w:p>
        </w:tc>
        <w:tc>
          <w:tcPr>
            <w:tcW w:w="235" w:type="pct"/>
          </w:tcPr>
          <w:p w:rsidR="008E69EE" w:rsidRPr="009A0A8A" w:rsidRDefault="008E69EE" w:rsidP="00C06FFE">
            <w:pPr>
              <w:jc w:val="center"/>
              <w:rPr>
                <w:sz w:val="18"/>
                <w:szCs w:val="18"/>
              </w:rPr>
            </w:pPr>
            <w:r>
              <w:rPr>
                <w:sz w:val="18"/>
                <w:szCs w:val="18"/>
              </w:rPr>
              <w:t>0</w:t>
            </w:r>
          </w:p>
        </w:tc>
      </w:tr>
      <w:tr w:rsidR="008E69EE" w:rsidRPr="009A0A8A" w:rsidTr="00C06FFE">
        <w:trPr>
          <w:trHeight w:val="320"/>
          <w:tblCellSpacing w:w="5" w:type="nil"/>
        </w:trPr>
        <w:tc>
          <w:tcPr>
            <w:tcW w:w="135" w:type="pct"/>
            <w:tcBorders>
              <w:top w:val="nil"/>
            </w:tcBorders>
          </w:tcPr>
          <w:p w:rsidR="008E69EE" w:rsidRPr="009A0A8A" w:rsidRDefault="008E69EE" w:rsidP="00C06FFE">
            <w:pPr>
              <w:pStyle w:val="ConsPlusCell"/>
              <w:rPr>
                <w:rFonts w:ascii="Times New Roman" w:hAnsi="Times New Roman" w:cs="Times New Roman"/>
                <w:sz w:val="18"/>
                <w:szCs w:val="18"/>
              </w:rPr>
            </w:pPr>
          </w:p>
        </w:tc>
        <w:tc>
          <w:tcPr>
            <w:tcW w:w="371" w:type="pct"/>
            <w:tcBorders>
              <w:top w:val="nil"/>
            </w:tcBorders>
          </w:tcPr>
          <w:p w:rsidR="008E69EE" w:rsidRPr="009A0A8A" w:rsidRDefault="008E69EE" w:rsidP="00C06FFE">
            <w:pPr>
              <w:pStyle w:val="ConsPlusCell"/>
              <w:rPr>
                <w:rFonts w:ascii="Times New Roman" w:hAnsi="Times New Roman" w:cs="Times New Roman"/>
              </w:rPr>
            </w:pPr>
          </w:p>
        </w:tc>
        <w:tc>
          <w:tcPr>
            <w:tcW w:w="710" w:type="pct"/>
          </w:tcPr>
          <w:p w:rsidR="008E69EE" w:rsidRPr="009A0A8A" w:rsidRDefault="008E69EE" w:rsidP="00C06FFE">
            <w:pPr>
              <w:widowControl w:val="0"/>
              <w:autoSpaceDE w:val="0"/>
              <w:autoSpaceDN w:val="0"/>
              <w:adjustRightInd w:val="0"/>
            </w:pPr>
          </w:p>
        </w:tc>
        <w:tc>
          <w:tcPr>
            <w:tcW w:w="693" w:type="pct"/>
          </w:tcPr>
          <w:p w:rsidR="008E69EE" w:rsidRPr="009A0A8A" w:rsidRDefault="008E69EE" w:rsidP="00C06FFE">
            <w:pPr>
              <w:pStyle w:val="ConsPlusCell"/>
              <w:rPr>
                <w:rFonts w:ascii="Times New Roman" w:hAnsi="Times New Roman" w:cs="Times New Roman"/>
              </w:rPr>
            </w:pPr>
            <w:r w:rsidRPr="009A0A8A">
              <w:rPr>
                <w:rFonts w:ascii="Times New Roman" w:hAnsi="Times New Roman" w:cs="Times New Roman"/>
              </w:rPr>
              <w:t xml:space="preserve">ответственный  исполнитель – администрация города Кузнецка </w:t>
            </w:r>
          </w:p>
        </w:tc>
        <w:tc>
          <w:tcPr>
            <w:tcW w:w="219" w:type="pct"/>
          </w:tcPr>
          <w:p w:rsidR="008E69EE" w:rsidRPr="009A0A8A" w:rsidRDefault="008E69EE" w:rsidP="00C06FFE">
            <w:pPr>
              <w:pStyle w:val="ConsPlusCell"/>
              <w:jc w:val="center"/>
              <w:rPr>
                <w:rFonts w:ascii="Times New Roman" w:hAnsi="Times New Roman" w:cs="Times New Roman"/>
              </w:rPr>
            </w:pPr>
            <w:r w:rsidRPr="009A0A8A">
              <w:rPr>
                <w:rFonts w:ascii="Times New Roman" w:hAnsi="Times New Roman" w:cs="Times New Roman"/>
              </w:rPr>
              <w:t>901</w:t>
            </w:r>
          </w:p>
        </w:tc>
        <w:tc>
          <w:tcPr>
            <w:tcW w:w="175"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х</w:t>
            </w:r>
          </w:p>
        </w:tc>
        <w:tc>
          <w:tcPr>
            <w:tcW w:w="176"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х</w:t>
            </w:r>
          </w:p>
        </w:tc>
        <w:tc>
          <w:tcPr>
            <w:tcW w:w="264"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х</w:t>
            </w:r>
          </w:p>
        </w:tc>
        <w:tc>
          <w:tcPr>
            <w:tcW w:w="175"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х</w:t>
            </w:r>
          </w:p>
        </w:tc>
        <w:tc>
          <w:tcPr>
            <w:tcW w:w="263" w:type="pct"/>
          </w:tcPr>
          <w:p w:rsidR="008E69EE" w:rsidRPr="009A0A8A" w:rsidRDefault="008E69EE" w:rsidP="00C06FFE">
            <w:pPr>
              <w:jc w:val="center"/>
              <w:rPr>
                <w:sz w:val="18"/>
                <w:szCs w:val="18"/>
              </w:rPr>
            </w:pPr>
            <w:r w:rsidRPr="009A0A8A">
              <w:rPr>
                <w:sz w:val="18"/>
                <w:szCs w:val="18"/>
              </w:rPr>
              <w:t>0</w:t>
            </w:r>
          </w:p>
        </w:tc>
        <w:tc>
          <w:tcPr>
            <w:tcW w:w="219" w:type="pct"/>
          </w:tcPr>
          <w:p w:rsidR="008E69EE" w:rsidRPr="009A0A8A" w:rsidRDefault="008E69EE" w:rsidP="00C06FFE">
            <w:pPr>
              <w:jc w:val="center"/>
              <w:rPr>
                <w:sz w:val="18"/>
                <w:szCs w:val="18"/>
              </w:rPr>
            </w:pPr>
            <w:r w:rsidRPr="009A0A8A">
              <w:rPr>
                <w:sz w:val="18"/>
                <w:szCs w:val="18"/>
              </w:rPr>
              <w:t>0</w:t>
            </w:r>
          </w:p>
        </w:tc>
        <w:tc>
          <w:tcPr>
            <w:tcW w:w="263" w:type="pct"/>
          </w:tcPr>
          <w:p w:rsidR="008E69EE" w:rsidRPr="009A0A8A" w:rsidRDefault="008E69EE" w:rsidP="00C06FFE">
            <w:pPr>
              <w:jc w:val="center"/>
              <w:rPr>
                <w:sz w:val="18"/>
                <w:szCs w:val="18"/>
              </w:rPr>
            </w:pPr>
            <w:r w:rsidRPr="009A0A8A">
              <w:rPr>
                <w:sz w:val="18"/>
                <w:szCs w:val="18"/>
              </w:rPr>
              <w:t>0</w:t>
            </w:r>
          </w:p>
        </w:tc>
        <w:tc>
          <w:tcPr>
            <w:tcW w:w="223" w:type="pct"/>
          </w:tcPr>
          <w:p w:rsidR="008E69EE" w:rsidRPr="009A0A8A" w:rsidRDefault="008E69EE" w:rsidP="00C06FFE">
            <w:pPr>
              <w:jc w:val="center"/>
              <w:rPr>
                <w:sz w:val="18"/>
                <w:szCs w:val="18"/>
              </w:rPr>
            </w:pPr>
            <w:r w:rsidRPr="009A0A8A">
              <w:rPr>
                <w:sz w:val="18"/>
                <w:szCs w:val="18"/>
              </w:rPr>
              <w:t>29,5</w:t>
            </w:r>
          </w:p>
        </w:tc>
        <w:tc>
          <w:tcPr>
            <w:tcW w:w="216" w:type="pct"/>
          </w:tcPr>
          <w:p w:rsidR="008E69EE" w:rsidRPr="009A0A8A" w:rsidRDefault="008E69EE" w:rsidP="00C06FFE">
            <w:pPr>
              <w:jc w:val="center"/>
              <w:rPr>
                <w:sz w:val="18"/>
                <w:szCs w:val="18"/>
              </w:rPr>
            </w:pPr>
            <w:r w:rsidRPr="009A0A8A">
              <w:rPr>
                <w:sz w:val="18"/>
                <w:szCs w:val="18"/>
              </w:rPr>
              <w:t>0</w:t>
            </w:r>
          </w:p>
        </w:tc>
        <w:tc>
          <w:tcPr>
            <w:tcW w:w="220" w:type="pct"/>
          </w:tcPr>
          <w:p w:rsidR="008E69EE" w:rsidRPr="009A0A8A" w:rsidRDefault="008E69EE" w:rsidP="00C06FFE">
            <w:pPr>
              <w:jc w:val="center"/>
              <w:rPr>
                <w:sz w:val="18"/>
                <w:szCs w:val="18"/>
              </w:rPr>
            </w:pPr>
            <w:r w:rsidRPr="009A0A8A">
              <w:rPr>
                <w:sz w:val="18"/>
                <w:szCs w:val="18"/>
              </w:rPr>
              <w:t>0</w:t>
            </w:r>
          </w:p>
        </w:tc>
        <w:tc>
          <w:tcPr>
            <w:tcW w:w="220" w:type="pct"/>
          </w:tcPr>
          <w:p w:rsidR="008E69EE" w:rsidRPr="009A0A8A" w:rsidRDefault="008E69EE" w:rsidP="00C06FFE">
            <w:pPr>
              <w:jc w:val="center"/>
              <w:rPr>
                <w:sz w:val="18"/>
                <w:szCs w:val="18"/>
              </w:rPr>
            </w:pPr>
            <w:r w:rsidRPr="009A0A8A">
              <w:rPr>
                <w:sz w:val="18"/>
                <w:szCs w:val="18"/>
              </w:rPr>
              <w:t>0</w:t>
            </w:r>
          </w:p>
        </w:tc>
        <w:tc>
          <w:tcPr>
            <w:tcW w:w="223" w:type="pct"/>
            <w:gridSpan w:val="2"/>
          </w:tcPr>
          <w:p w:rsidR="008E69EE" w:rsidRPr="009A0A8A" w:rsidRDefault="008E69EE" w:rsidP="00C06FFE">
            <w:pPr>
              <w:jc w:val="center"/>
              <w:rPr>
                <w:sz w:val="18"/>
                <w:szCs w:val="18"/>
              </w:rPr>
            </w:pPr>
            <w:r w:rsidRPr="009A0A8A">
              <w:rPr>
                <w:sz w:val="18"/>
                <w:szCs w:val="18"/>
              </w:rPr>
              <w:t>0</w:t>
            </w:r>
          </w:p>
        </w:tc>
        <w:tc>
          <w:tcPr>
            <w:tcW w:w="235" w:type="pct"/>
          </w:tcPr>
          <w:p w:rsidR="008E69EE" w:rsidRPr="009A0A8A" w:rsidRDefault="008E69EE" w:rsidP="00C06FFE">
            <w:pPr>
              <w:jc w:val="center"/>
              <w:rPr>
                <w:sz w:val="18"/>
                <w:szCs w:val="18"/>
              </w:rPr>
            </w:pPr>
            <w:r w:rsidRPr="009A0A8A">
              <w:rPr>
                <w:sz w:val="18"/>
                <w:szCs w:val="18"/>
              </w:rPr>
              <w:t>0</w:t>
            </w:r>
          </w:p>
        </w:tc>
      </w:tr>
      <w:tr w:rsidR="008E69EE" w:rsidRPr="009A0A8A" w:rsidTr="00C06FFE">
        <w:trPr>
          <w:trHeight w:val="257"/>
          <w:tblCellSpacing w:w="5" w:type="nil"/>
        </w:trPr>
        <w:tc>
          <w:tcPr>
            <w:tcW w:w="135" w:type="pct"/>
            <w:vMerge w:val="restart"/>
          </w:tcPr>
          <w:p w:rsidR="008E69EE" w:rsidRPr="009A0A8A" w:rsidRDefault="008E69EE" w:rsidP="00C06FFE">
            <w:pPr>
              <w:pStyle w:val="ConsPlusCell"/>
              <w:rPr>
                <w:rFonts w:ascii="Times New Roman" w:hAnsi="Times New Roman" w:cs="Times New Roman"/>
                <w:sz w:val="18"/>
                <w:szCs w:val="18"/>
              </w:rPr>
            </w:pPr>
            <w:r w:rsidRPr="009A0A8A">
              <w:rPr>
                <w:rFonts w:ascii="Times New Roman" w:hAnsi="Times New Roman" w:cs="Times New Roman"/>
                <w:sz w:val="18"/>
                <w:szCs w:val="18"/>
              </w:rPr>
              <w:t>2</w:t>
            </w:r>
          </w:p>
        </w:tc>
        <w:tc>
          <w:tcPr>
            <w:tcW w:w="371" w:type="pct"/>
            <w:vMerge w:val="restart"/>
          </w:tcPr>
          <w:p w:rsidR="008E69EE" w:rsidRPr="009A0A8A" w:rsidRDefault="008E69EE" w:rsidP="00C06FFE">
            <w:pPr>
              <w:pStyle w:val="ConsPlusCell"/>
              <w:rPr>
                <w:rFonts w:ascii="Times New Roman" w:hAnsi="Times New Roman" w:cs="Times New Roman"/>
              </w:rPr>
            </w:pPr>
            <w:r w:rsidRPr="009A0A8A">
              <w:rPr>
                <w:rFonts w:ascii="Times New Roman" w:hAnsi="Times New Roman" w:cs="Times New Roman"/>
              </w:rPr>
              <w:t>Подпрогра</w:t>
            </w:r>
            <w:r w:rsidRPr="009A0A8A">
              <w:rPr>
                <w:rFonts w:ascii="Times New Roman" w:hAnsi="Times New Roman" w:cs="Times New Roman"/>
              </w:rPr>
              <w:lastRenderedPageBreak/>
              <w:t>мма 2</w:t>
            </w:r>
          </w:p>
        </w:tc>
        <w:tc>
          <w:tcPr>
            <w:tcW w:w="710" w:type="pct"/>
            <w:vMerge w:val="restart"/>
          </w:tcPr>
          <w:p w:rsidR="008E69EE" w:rsidRPr="009A0A8A" w:rsidRDefault="008E69EE" w:rsidP="00C06FFE">
            <w:pPr>
              <w:widowControl w:val="0"/>
              <w:autoSpaceDE w:val="0"/>
              <w:autoSpaceDN w:val="0"/>
              <w:adjustRightInd w:val="0"/>
              <w:jc w:val="both"/>
              <w:rPr>
                <w:rFonts w:eastAsia="Calibri"/>
              </w:rPr>
            </w:pPr>
            <w:r w:rsidRPr="009A0A8A">
              <w:rPr>
                <w:rFonts w:eastAsia="Calibri"/>
              </w:rPr>
              <w:lastRenderedPageBreak/>
              <w:t xml:space="preserve">«Повышение </w:t>
            </w:r>
            <w:r w:rsidRPr="009A0A8A">
              <w:rPr>
                <w:rFonts w:eastAsia="Calibri"/>
              </w:rPr>
              <w:lastRenderedPageBreak/>
              <w:t>доступности и качества предоставления государственных и муниципальных услуг для населения города Кузнецка»</w:t>
            </w:r>
          </w:p>
        </w:tc>
        <w:tc>
          <w:tcPr>
            <w:tcW w:w="693" w:type="pct"/>
          </w:tcPr>
          <w:p w:rsidR="008E69EE" w:rsidRPr="009A0A8A" w:rsidRDefault="008E69EE" w:rsidP="00C06FFE">
            <w:pPr>
              <w:pStyle w:val="ConsPlusCell"/>
              <w:rPr>
                <w:rFonts w:ascii="Times New Roman" w:hAnsi="Times New Roman" w:cs="Times New Roman"/>
              </w:rPr>
            </w:pPr>
            <w:r w:rsidRPr="009A0A8A">
              <w:rPr>
                <w:rFonts w:ascii="Times New Roman" w:hAnsi="Times New Roman" w:cs="Times New Roman"/>
              </w:rPr>
              <w:lastRenderedPageBreak/>
              <w:t xml:space="preserve">всего </w:t>
            </w:r>
          </w:p>
        </w:tc>
        <w:tc>
          <w:tcPr>
            <w:tcW w:w="219" w:type="pct"/>
          </w:tcPr>
          <w:p w:rsidR="008E69EE" w:rsidRPr="009A0A8A" w:rsidRDefault="008E69EE" w:rsidP="00C06FFE">
            <w:pPr>
              <w:pStyle w:val="ConsPlusCell"/>
              <w:jc w:val="center"/>
              <w:rPr>
                <w:rFonts w:ascii="Times New Roman" w:hAnsi="Times New Roman" w:cs="Times New Roman"/>
              </w:rPr>
            </w:pPr>
            <w:r w:rsidRPr="009A0A8A">
              <w:rPr>
                <w:rFonts w:ascii="Times New Roman" w:hAnsi="Times New Roman" w:cs="Times New Roman"/>
              </w:rPr>
              <w:t>x</w:t>
            </w:r>
          </w:p>
        </w:tc>
        <w:tc>
          <w:tcPr>
            <w:tcW w:w="175" w:type="pct"/>
          </w:tcPr>
          <w:p w:rsidR="008E69EE" w:rsidRPr="009A0A8A" w:rsidRDefault="008E69EE" w:rsidP="00C06FFE">
            <w:pPr>
              <w:pStyle w:val="ConsPlusCell"/>
              <w:jc w:val="center"/>
              <w:rPr>
                <w:rFonts w:ascii="Times New Roman" w:hAnsi="Times New Roman" w:cs="Times New Roman"/>
                <w:sz w:val="18"/>
                <w:szCs w:val="18"/>
                <w:lang w:val="en-US"/>
              </w:rPr>
            </w:pPr>
            <w:r w:rsidRPr="009A0A8A">
              <w:rPr>
                <w:rFonts w:ascii="Times New Roman" w:hAnsi="Times New Roman" w:cs="Times New Roman"/>
                <w:sz w:val="18"/>
                <w:szCs w:val="18"/>
                <w:lang w:val="en-US"/>
              </w:rPr>
              <w:t>x</w:t>
            </w:r>
          </w:p>
        </w:tc>
        <w:tc>
          <w:tcPr>
            <w:tcW w:w="176" w:type="pct"/>
          </w:tcPr>
          <w:p w:rsidR="008E69EE" w:rsidRPr="009A0A8A" w:rsidRDefault="008E69EE" w:rsidP="00C06FFE">
            <w:pPr>
              <w:pStyle w:val="ConsPlusCell"/>
              <w:jc w:val="center"/>
              <w:rPr>
                <w:rFonts w:ascii="Times New Roman" w:hAnsi="Times New Roman" w:cs="Times New Roman"/>
                <w:sz w:val="18"/>
                <w:szCs w:val="18"/>
                <w:lang w:val="en-US"/>
              </w:rPr>
            </w:pPr>
            <w:r w:rsidRPr="009A0A8A">
              <w:rPr>
                <w:rFonts w:ascii="Times New Roman" w:hAnsi="Times New Roman" w:cs="Times New Roman"/>
                <w:sz w:val="18"/>
                <w:szCs w:val="18"/>
                <w:lang w:val="en-US"/>
              </w:rPr>
              <w:t>x</w:t>
            </w:r>
          </w:p>
        </w:tc>
        <w:tc>
          <w:tcPr>
            <w:tcW w:w="264" w:type="pct"/>
          </w:tcPr>
          <w:p w:rsidR="008E69EE" w:rsidRPr="009A0A8A" w:rsidRDefault="008E69EE" w:rsidP="00C06FFE">
            <w:pPr>
              <w:pStyle w:val="ConsPlusCell"/>
              <w:jc w:val="center"/>
              <w:rPr>
                <w:rFonts w:ascii="Times New Roman" w:hAnsi="Times New Roman" w:cs="Times New Roman"/>
                <w:sz w:val="18"/>
                <w:szCs w:val="18"/>
                <w:lang w:val="en-US"/>
              </w:rPr>
            </w:pPr>
            <w:r w:rsidRPr="009A0A8A">
              <w:rPr>
                <w:rFonts w:ascii="Times New Roman" w:hAnsi="Times New Roman" w:cs="Times New Roman"/>
                <w:sz w:val="18"/>
                <w:szCs w:val="18"/>
                <w:lang w:val="en-US"/>
              </w:rPr>
              <w:t>x</w:t>
            </w:r>
          </w:p>
        </w:tc>
        <w:tc>
          <w:tcPr>
            <w:tcW w:w="175" w:type="pct"/>
          </w:tcPr>
          <w:p w:rsidR="008E69EE" w:rsidRPr="009A0A8A" w:rsidRDefault="008E69EE" w:rsidP="00C06FFE">
            <w:pPr>
              <w:pStyle w:val="ConsPlusCell"/>
              <w:jc w:val="center"/>
              <w:rPr>
                <w:rFonts w:ascii="Times New Roman" w:hAnsi="Times New Roman" w:cs="Times New Roman"/>
                <w:sz w:val="18"/>
                <w:szCs w:val="18"/>
                <w:lang w:val="en-US"/>
              </w:rPr>
            </w:pPr>
            <w:r w:rsidRPr="009A0A8A">
              <w:rPr>
                <w:rFonts w:ascii="Times New Roman" w:hAnsi="Times New Roman" w:cs="Times New Roman"/>
                <w:sz w:val="18"/>
                <w:szCs w:val="18"/>
                <w:lang w:val="en-US"/>
              </w:rPr>
              <w:t>x</w:t>
            </w:r>
          </w:p>
        </w:tc>
        <w:tc>
          <w:tcPr>
            <w:tcW w:w="263" w:type="pct"/>
            <w:vAlign w:val="center"/>
          </w:tcPr>
          <w:p w:rsidR="008E69EE" w:rsidRPr="009A0A8A" w:rsidRDefault="008E69EE" w:rsidP="00C06FFE">
            <w:pPr>
              <w:jc w:val="center"/>
              <w:rPr>
                <w:sz w:val="18"/>
                <w:szCs w:val="18"/>
              </w:rPr>
            </w:pPr>
            <w:r w:rsidRPr="009A0A8A">
              <w:rPr>
                <w:sz w:val="18"/>
                <w:szCs w:val="18"/>
              </w:rPr>
              <w:t>12490,9</w:t>
            </w:r>
          </w:p>
        </w:tc>
        <w:tc>
          <w:tcPr>
            <w:tcW w:w="219" w:type="pct"/>
            <w:vAlign w:val="center"/>
          </w:tcPr>
          <w:p w:rsidR="008E69EE" w:rsidRPr="009D17BE" w:rsidRDefault="008E69EE" w:rsidP="00C06FFE">
            <w:pPr>
              <w:jc w:val="center"/>
              <w:rPr>
                <w:sz w:val="16"/>
                <w:szCs w:val="16"/>
              </w:rPr>
            </w:pPr>
            <w:r w:rsidRPr="009D17BE">
              <w:rPr>
                <w:sz w:val="16"/>
                <w:szCs w:val="16"/>
              </w:rPr>
              <w:t>12472,2</w:t>
            </w:r>
          </w:p>
        </w:tc>
        <w:tc>
          <w:tcPr>
            <w:tcW w:w="263" w:type="pct"/>
            <w:vAlign w:val="center"/>
          </w:tcPr>
          <w:p w:rsidR="008E69EE" w:rsidRPr="00125CCD" w:rsidRDefault="008E69EE" w:rsidP="00C06FFE">
            <w:pPr>
              <w:jc w:val="center"/>
              <w:rPr>
                <w:sz w:val="16"/>
                <w:szCs w:val="16"/>
              </w:rPr>
            </w:pPr>
            <w:r w:rsidRPr="00125CCD">
              <w:rPr>
                <w:sz w:val="16"/>
                <w:szCs w:val="16"/>
              </w:rPr>
              <w:t>13992,4</w:t>
            </w:r>
          </w:p>
        </w:tc>
        <w:tc>
          <w:tcPr>
            <w:tcW w:w="223" w:type="pct"/>
            <w:vAlign w:val="center"/>
          </w:tcPr>
          <w:p w:rsidR="008E69EE" w:rsidRPr="009D17BE" w:rsidRDefault="008E69EE" w:rsidP="00C06FFE">
            <w:pPr>
              <w:jc w:val="center"/>
              <w:rPr>
                <w:sz w:val="16"/>
                <w:szCs w:val="16"/>
              </w:rPr>
            </w:pPr>
            <w:r w:rsidRPr="009D17BE">
              <w:rPr>
                <w:sz w:val="16"/>
                <w:szCs w:val="16"/>
              </w:rPr>
              <w:t>12816,6</w:t>
            </w:r>
          </w:p>
        </w:tc>
        <w:tc>
          <w:tcPr>
            <w:tcW w:w="216" w:type="pct"/>
            <w:vAlign w:val="center"/>
          </w:tcPr>
          <w:p w:rsidR="008E69EE" w:rsidRPr="009D17BE" w:rsidRDefault="008E69EE" w:rsidP="00C06FFE">
            <w:pPr>
              <w:jc w:val="center"/>
              <w:rPr>
                <w:sz w:val="16"/>
                <w:szCs w:val="16"/>
              </w:rPr>
            </w:pPr>
            <w:r w:rsidRPr="009D17BE">
              <w:rPr>
                <w:sz w:val="16"/>
                <w:szCs w:val="16"/>
              </w:rPr>
              <w:t>14296,9</w:t>
            </w:r>
          </w:p>
        </w:tc>
        <w:tc>
          <w:tcPr>
            <w:tcW w:w="220" w:type="pct"/>
            <w:vAlign w:val="center"/>
          </w:tcPr>
          <w:p w:rsidR="008E69EE" w:rsidRPr="009D17BE" w:rsidRDefault="008E69EE" w:rsidP="00C06FFE">
            <w:pPr>
              <w:jc w:val="center"/>
              <w:rPr>
                <w:sz w:val="16"/>
                <w:szCs w:val="16"/>
              </w:rPr>
            </w:pPr>
            <w:r w:rsidRPr="009D17BE">
              <w:rPr>
                <w:sz w:val="16"/>
                <w:szCs w:val="16"/>
              </w:rPr>
              <w:t>14296,9</w:t>
            </w:r>
          </w:p>
        </w:tc>
        <w:tc>
          <w:tcPr>
            <w:tcW w:w="220" w:type="pct"/>
            <w:vAlign w:val="center"/>
          </w:tcPr>
          <w:p w:rsidR="008E69EE" w:rsidRPr="009D17BE" w:rsidRDefault="008E69EE" w:rsidP="00C06FFE">
            <w:pPr>
              <w:jc w:val="center"/>
              <w:rPr>
                <w:sz w:val="16"/>
                <w:szCs w:val="16"/>
              </w:rPr>
            </w:pPr>
            <w:r w:rsidRPr="009D17BE">
              <w:rPr>
                <w:sz w:val="16"/>
                <w:szCs w:val="16"/>
              </w:rPr>
              <w:t>14296,9</w:t>
            </w:r>
          </w:p>
        </w:tc>
        <w:tc>
          <w:tcPr>
            <w:tcW w:w="219" w:type="pct"/>
            <w:vAlign w:val="center"/>
          </w:tcPr>
          <w:p w:rsidR="008E69EE" w:rsidRPr="009D17BE" w:rsidRDefault="008E69EE" w:rsidP="00C06FFE">
            <w:pPr>
              <w:jc w:val="center"/>
              <w:rPr>
                <w:sz w:val="16"/>
                <w:szCs w:val="16"/>
              </w:rPr>
            </w:pPr>
            <w:r w:rsidRPr="009D17BE">
              <w:rPr>
                <w:sz w:val="16"/>
                <w:szCs w:val="16"/>
              </w:rPr>
              <w:t>14296,9</w:t>
            </w:r>
          </w:p>
        </w:tc>
        <w:tc>
          <w:tcPr>
            <w:tcW w:w="239" w:type="pct"/>
            <w:gridSpan w:val="2"/>
            <w:vAlign w:val="center"/>
          </w:tcPr>
          <w:p w:rsidR="008E69EE" w:rsidRPr="009D17BE" w:rsidRDefault="008E69EE" w:rsidP="00C06FFE">
            <w:pPr>
              <w:jc w:val="center"/>
              <w:rPr>
                <w:sz w:val="16"/>
                <w:szCs w:val="16"/>
              </w:rPr>
            </w:pPr>
            <w:r w:rsidRPr="009D17BE">
              <w:rPr>
                <w:sz w:val="16"/>
                <w:szCs w:val="16"/>
              </w:rPr>
              <w:t>14296,9</w:t>
            </w:r>
          </w:p>
        </w:tc>
      </w:tr>
      <w:tr w:rsidR="008E69EE" w:rsidRPr="009A0A8A" w:rsidTr="00C06FFE">
        <w:trPr>
          <w:trHeight w:val="257"/>
          <w:tblCellSpacing w:w="5" w:type="nil"/>
        </w:trPr>
        <w:tc>
          <w:tcPr>
            <w:tcW w:w="135" w:type="pct"/>
            <w:vMerge/>
          </w:tcPr>
          <w:p w:rsidR="008E69EE" w:rsidRPr="009A0A8A" w:rsidRDefault="008E69EE" w:rsidP="00C06FFE">
            <w:pPr>
              <w:pStyle w:val="ConsPlusCell"/>
              <w:rPr>
                <w:rFonts w:ascii="Times New Roman" w:hAnsi="Times New Roman" w:cs="Times New Roman"/>
                <w:sz w:val="18"/>
                <w:szCs w:val="18"/>
              </w:rPr>
            </w:pPr>
          </w:p>
        </w:tc>
        <w:tc>
          <w:tcPr>
            <w:tcW w:w="371" w:type="pct"/>
            <w:vMerge/>
          </w:tcPr>
          <w:p w:rsidR="008E69EE" w:rsidRPr="009A0A8A" w:rsidRDefault="008E69EE" w:rsidP="00C06FFE">
            <w:pPr>
              <w:pStyle w:val="ConsPlusCell"/>
              <w:rPr>
                <w:rFonts w:ascii="Times New Roman" w:hAnsi="Times New Roman" w:cs="Times New Roman"/>
              </w:rPr>
            </w:pPr>
          </w:p>
        </w:tc>
        <w:tc>
          <w:tcPr>
            <w:tcW w:w="710" w:type="pct"/>
            <w:vMerge/>
          </w:tcPr>
          <w:p w:rsidR="008E69EE" w:rsidRPr="009A0A8A" w:rsidRDefault="008E69EE" w:rsidP="00C06FFE">
            <w:pPr>
              <w:widowControl w:val="0"/>
              <w:autoSpaceDE w:val="0"/>
              <w:autoSpaceDN w:val="0"/>
              <w:adjustRightInd w:val="0"/>
              <w:jc w:val="both"/>
              <w:rPr>
                <w:rFonts w:eastAsia="Calibri"/>
              </w:rPr>
            </w:pPr>
          </w:p>
        </w:tc>
        <w:tc>
          <w:tcPr>
            <w:tcW w:w="693" w:type="pct"/>
          </w:tcPr>
          <w:p w:rsidR="008E69EE" w:rsidRPr="009A0A8A" w:rsidRDefault="008E69EE" w:rsidP="00C06FFE">
            <w:pPr>
              <w:pStyle w:val="ConsPlusCell"/>
              <w:rPr>
                <w:rFonts w:ascii="Times New Roman" w:hAnsi="Times New Roman" w:cs="Times New Roman"/>
              </w:rPr>
            </w:pPr>
            <w:r w:rsidRPr="009A0A8A">
              <w:rPr>
                <w:rFonts w:ascii="Times New Roman" w:hAnsi="Times New Roman" w:cs="Times New Roman"/>
              </w:rPr>
              <w:t>ответственный  исполнитель – администрация города Кузнецка</w:t>
            </w:r>
          </w:p>
        </w:tc>
        <w:tc>
          <w:tcPr>
            <w:tcW w:w="219" w:type="pct"/>
          </w:tcPr>
          <w:p w:rsidR="008E69EE" w:rsidRPr="009A0A8A" w:rsidRDefault="008E69EE" w:rsidP="00C06FFE">
            <w:pPr>
              <w:pStyle w:val="ConsPlusCell"/>
              <w:jc w:val="center"/>
              <w:rPr>
                <w:rFonts w:ascii="Times New Roman" w:hAnsi="Times New Roman" w:cs="Times New Roman"/>
              </w:rPr>
            </w:pPr>
            <w:r w:rsidRPr="009A0A8A">
              <w:rPr>
                <w:rFonts w:ascii="Times New Roman" w:hAnsi="Times New Roman" w:cs="Times New Roman"/>
              </w:rPr>
              <w:t>901</w:t>
            </w:r>
          </w:p>
        </w:tc>
        <w:tc>
          <w:tcPr>
            <w:tcW w:w="175" w:type="pct"/>
            <w:vAlign w:val="center"/>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01</w:t>
            </w:r>
          </w:p>
        </w:tc>
        <w:tc>
          <w:tcPr>
            <w:tcW w:w="176" w:type="pct"/>
            <w:vAlign w:val="center"/>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13</w:t>
            </w:r>
          </w:p>
        </w:tc>
        <w:tc>
          <w:tcPr>
            <w:tcW w:w="264" w:type="pct"/>
            <w:vAlign w:val="center"/>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1020105190</w:t>
            </w:r>
          </w:p>
        </w:tc>
        <w:tc>
          <w:tcPr>
            <w:tcW w:w="175" w:type="pct"/>
            <w:vAlign w:val="center"/>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610</w:t>
            </w:r>
          </w:p>
        </w:tc>
        <w:tc>
          <w:tcPr>
            <w:tcW w:w="263" w:type="pct"/>
            <w:vAlign w:val="center"/>
          </w:tcPr>
          <w:p w:rsidR="008E69EE" w:rsidRPr="009A0A8A" w:rsidRDefault="008E69EE" w:rsidP="00C06FFE">
            <w:pPr>
              <w:jc w:val="center"/>
              <w:rPr>
                <w:sz w:val="18"/>
                <w:szCs w:val="18"/>
              </w:rPr>
            </w:pPr>
            <w:r w:rsidRPr="009A0A8A">
              <w:rPr>
                <w:sz w:val="18"/>
                <w:szCs w:val="18"/>
              </w:rPr>
              <w:t>12490,9</w:t>
            </w:r>
          </w:p>
        </w:tc>
        <w:tc>
          <w:tcPr>
            <w:tcW w:w="219" w:type="pct"/>
            <w:vAlign w:val="center"/>
          </w:tcPr>
          <w:p w:rsidR="008E69EE" w:rsidRPr="009D17BE" w:rsidRDefault="008E69EE" w:rsidP="00C06FFE">
            <w:pPr>
              <w:jc w:val="center"/>
              <w:rPr>
                <w:sz w:val="16"/>
                <w:szCs w:val="16"/>
              </w:rPr>
            </w:pPr>
            <w:r w:rsidRPr="009D17BE">
              <w:rPr>
                <w:sz w:val="16"/>
                <w:szCs w:val="16"/>
              </w:rPr>
              <w:t>12472,2</w:t>
            </w:r>
          </w:p>
        </w:tc>
        <w:tc>
          <w:tcPr>
            <w:tcW w:w="263" w:type="pct"/>
            <w:vAlign w:val="center"/>
          </w:tcPr>
          <w:p w:rsidR="008E69EE" w:rsidRPr="00125CCD" w:rsidRDefault="008E69EE" w:rsidP="00C06FFE">
            <w:pPr>
              <w:jc w:val="center"/>
              <w:rPr>
                <w:sz w:val="16"/>
                <w:szCs w:val="16"/>
              </w:rPr>
            </w:pPr>
            <w:r w:rsidRPr="00125CCD">
              <w:rPr>
                <w:sz w:val="16"/>
                <w:szCs w:val="16"/>
              </w:rPr>
              <w:t>13992,4</w:t>
            </w:r>
          </w:p>
        </w:tc>
        <w:tc>
          <w:tcPr>
            <w:tcW w:w="223" w:type="pct"/>
            <w:vAlign w:val="center"/>
          </w:tcPr>
          <w:p w:rsidR="008E69EE" w:rsidRPr="009D17BE" w:rsidRDefault="008E69EE" w:rsidP="00C06FFE">
            <w:pPr>
              <w:jc w:val="center"/>
              <w:rPr>
                <w:sz w:val="16"/>
                <w:szCs w:val="16"/>
              </w:rPr>
            </w:pPr>
            <w:r w:rsidRPr="009D17BE">
              <w:rPr>
                <w:sz w:val="16"/>
                <w:szCs w:val="16"/>
              </w:rPr>
              <w:t>12816,6</w:t>
            </w:r>
          </w:p>
        </w:tc>
        <w:tc>
          <w:tcPr>
            <w:tcW w:w="216" w:type="pct"/>
            <w:vAlign w:val="center"/>
          </w:tcPr>
          <w:p w:rsidR="008E69EE" w:rsidRPr="009D17BE" w:rsidRDefault="008E69EE" w:rsidP="00C06FFE">
            <w:pPr>
              <w:jc w:val="center"/>
              <w:rPr>
                <w:sz w:val="16"/>
                <w:szCs w:val="16"/>
              </w:rPr>
            </w:pPr>
            <w:r w:rsidRPr="009D17BE">
              <w:rPr>
                <w:sz w:val="16"/>
                <w:szCs w:val="16"/>
              </w:rPr>
              <w:t>14296,9</w:t>
            </w:r>
          </w:p>
        </w:tc>
        <w:tc>
          <w:tcPr>
            <w:tcW w:w="220" w:type="pct"/>
            <w:vAlign w:val="center"/>
          </w:tcPr>
          <w:p w:rsidR="008E69EE" w:rsidRPr="009D17BE" w:rsidRDefault="008E69EE" w:rsidP="00C06FFE">
            <w:pPr>
              <w:jc w:val="center"/>
              <w:rPr>
                <w:sz w:val="16"/>
                <w:szCs w:val="16"/>
              </w:rPr>
            </w:pPr>
            <w:r w:rsidRPr="009D17BE">
              <w:rPr>
                <w:sz w:val="16"/>
                <w:szCs w:val="16"/>
              </w:rPr>
              <w:t>14296,9</w:t>
            </w:r>
          </w:p>
        </w:tc>
        <w:tc>
          <w:tcPr>
            <w:tcW w:w="220" w:type="pct"/>
            <w:vAlign w:val="center"/>
          </w:tcPr>
          <w:p w:rsidR="008E69EE" w:rsidRPr="009D17BE" w:rsidRDefault="008E69EE" w:rsidP="00C06FFE">
            <w:pPr>
              <w:jc w:val="center"/>
              <w:rPr>
                <w:sz w:val="16"/>
                <w:szCs w:val="16"/>
              </w:rPr>
            </w:pPr>
            <w:r w:rsidRPr="009D17BE">
              <w:rPr>
                <w:sz w:val="16"/>
                <w:szCs w:val="16"/>
              </w:rPr>
              <w:t>14296,9</w:t>
            </w:r>
          </w:p>
        </w:tc>
        <w:tc>
          <w:tcPr>
            <w:tcW w:w="219" w:type="pct"/>
            <w:vAlign w:val="center"/>
          </w:tcPr>
          <w:p w:rsidR="008E69EE" w:rsidRPr="009D17BE" w:rsidRDefault="008E69EE" w:rsidP="00C06FFE">
            <w:pPr>
              <w:jc w:val="center"/>
              <w:rPr>
                <w:sz w:val="16"/>
                <w:szCs w:val="16"/>
              </w:rPr>
            </w:pPr>
            <w:r w:rsidRPr="009D17BE">
              <w:rPr>
                <w:sz w:val="16"/>
                <w:szCs w:val="16"/>
              </w:rPr>
              <w:t>14296,9</w:t>
            </w:r>
          </w:p>
        </w:tc>
        <w:tc>
          <w:tcPr>
            <w:tcW w:w="239" w:type="pct"/>
            <w:gridSpan w:val="2"/>
            <w:vAlign w:val="center"/>
          </w:tcPr>
          <w:p w:rsidR="008E69EE" w:rsidRPr="009D17BE" w:rsidRDefault="008E69EE" w:rsidP="00C06FFE">
            <w:pPr>
              <w:jc w:val="center"/>
              <w:rPr>
                <w:sz w:val="16"/>
                <w:szCs w:val="16"/>
              </w:rPr>
            </w:pPr>
            <w:r w:rsidRPr="009D17BE">
              <w:rPr>
                <w:sz w:val="16"/>
                <w:szCs w:val="16"/>
              </w:rPr>
              <w:t>14296,9</w:t>
            </w:r>
          </w:p>
        </w:tc>
      </w:tr>
      <w:tr w:rsidR="008E69EE" w:rsidRPr="009A0A8A" w:rsidTr="00C06FFE">
        <w:trPr>
          <w:trHeight w:val="262"/>
          <w:tblCellSpacing w:w="5" w:type="nil"/>
        </w:trPr>
        <w:tc>
          <w:tcPr>
            <w:tcW w:w="135" w:type="pct"/>
            <w:vMerge w:val="restart"/>
          </w:tcPr>
          <w:p w:rsidR="008E69EE" w:rsidRPr="009A0A8A" w:rsidRDefault="008E69EE" w:rsidP="00C06FFE">
            <w:pPr>
              <w:pStyle w:val="ConsPlusCell"/>
              <w:rPr>
                <w:rFonts w:ascii="Times New Roman" w:hAnsi="Times New Roman" w:cs="Times New Roman"/>
                <w:sz w:val="18"/>
                <w:szCs w:val="18"/>
              </w:rPr>
            </w:pPr>
            <w:r w:rsidRPr="009A0A8A">
              <w:rPr>
                <w:rFonts w:ascii="Times New Roman" w:hAnsi="Times New Roman" w:cs="Times New Roman"/>
                <w:sz w:val="18"/>
                <w:szCs w:val="18"/>
              </w:rPr>
              <w:lastRenderedPageBreak/>
              <w:t>2.1</w:t>
            </w:r>
          </w:p>
        </w:tc>
        <w:tc>
          <w:tcPr>
            <w:tcW w:w="371" w:type="pct"/>
            <w:vMerge w:val="restart"/>
          </w:tcPr>
          <w:p w:rsidR="008E69EE" w:rsidRPr="009A0A8A" w:rsidRDefault="008E69EE" w:rsidP="00C06FFE">
            <w:pPr>
              <w:pStyle w:val="ConsPlusCell"/>
              <w:rPr>
                <w:rFonts w:ascii="Times New Roman" w:hAnsi="Times New Roman" w:cs="Times New Roman"/>
              </w:rPr>
            </w:pPr>
            <w:r w:rsidRPr="009A0A8A">
              <w:rPr>
                <w:rFonts w:ascii="Times New Roman" w:hAnsi="Times New Roman" w:cs="Times New Roman"/>
              </w:rPr>
              <w:t>Основное мероприятие</w:t>
            </w:r>
          </w:p>
        </w:tc>
        <w:tc>
          <w:tcPr>
            <w:tcW w:w="710" w:type="pct"/>
            <w:vMerge w:val="restart"/>
          </w:tcPr>
          <w:p w:rsidR="008E69EE" w:rsidRPr="009A0A8A" w:rsidRDefault="008E69EE" w:rsidP="00C06FFE">
            <w:pPr>
              <w:widowControl w:val="0"/>
              <w:autoSpaceDE w:val="0"/>
              <w:autoSpaceDN w:val="0"/>
              <w:adjustRightInd w:val="0"/>
            </w:pPr>
            <w:r w:rsidRPr="009A0A8A">
              <w:t>Обеспечение повышения качества предоставляемых государственных и муниципальных услуг</w:t>
            </w:r>
          </w:p>
        </w:tc>
        <w:tc>
          <w:tcPr>
            <w:tcW w:w="693" w:type="pct"/>
          </w:tcPr>
          <w:p w:rsidR="008E69EE" w:rsidRPr="009A0A8A" w:rsidRDefault="008E69EE" w:rsidP="00C06FFE">
            <w:pPr>
              <w:pStyle w:val="ConsPlusCell"/>
              <w:rPr>
                <w:rFonts w:ascii="Times New Roman" w:hAnsi="Times New Roman" w:cs="Times New Roman"/>
              </w:rPr>
            </w:pPr>
            <w:r w:rsidRPr="009A0A8A">
              <w:rPr>
                <w:rFonts w:ascii="Times New Roman" w:hAnsi="Times New Roman" w:cs="Times New Roman"/>
              </w:rPr>
              <w:t xml:space="preserve">всего </w:t>
            </w:r>
          </w:p>
        </w:tc>
        <w:tc>
          <w:tcPr>
            <w:tcW w:w="219" w:type="pct"/>
            <w:vAlign w:val="center"/>
          </w:tcPr>
          <w:p w:rsidR="008E69EE" w:rsidRPr="009A0A8A" w:rsidRDefault="008E69EE" w:rsidP="00C06FFE">
            <w:pPr>
              <w:jc w:val="center"/>
              <w:rPr>
                <w:rFonts w:eastAsia="Calibri"/>
              </w:rPr>
            </w:pPr>
            <w:r w:rsidRPr="009A0A8A">
              <w:rPr>
                <w:rFonts w:eastAsia="Calibri"/>
              </w:rPr>
              <w:t>901</w:t>
            </w:r>
          </w:p>
        </w:tc>
        <w:tc>
          <w:tcPr>
            <w:tcW w:w="175" w:type="pct"/>
            <w:vAlign w:val="center"/>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01</w:t>
            </w:r>
          </w:p>
        </w:tc>
        <w:tc>
          <w:tcPr>
            <w:tcW w:w="176" w:type="pct"/>
            <w:vAlign w:val="center"/>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13</w:t>
            </w:r>
          </w:p>
        </w:tc>
        <w:tc>
          <w:tcPr>
            <w:tcW w:w="264" w:type="pct"/>
            <w:vAlign w:val="center"/>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1020105190</w:t>
            </w:r>
          </w:p>
        </w:tc>
        <w:tc>
          <w:tcPr>
            <w:tcW w:w="175" w:type="pct"/>
            <w:vAlign w:val="center"/>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610</w:t>
            </w:r>
          </w:p>
        </w:tc>
        <w:tc>
          <w:tcPr>
            <w:tcW w:w="263" w:type="pct"/>
            <w:vAlign w:val="center"/>
          </w:tcPr>
          <w:p w:rsidR="008E69EE" w:rsidRPr="009A0A8A" w:rsidRDefault="008E69EE" w:rsidP="00C06FFE">
            <w:pPr>
              <w:jc w:val="center"/>
              <w:rPr>
                <w:sz w:val="18"/>
                <w:szCs w:val="18"/>
              </w:rPr>
            </w:pPr>
            <w:r w:rsidRPr="009A0A8A">
              <w:rPr>
                <w:sz w:val="18"/>
                <w:szCs w:val="18"/>
              </w:rPr>
              <w:t>12490,9</w:t>
            </w:r>
          </w:p>
        </w:tc>
        <w:tc>
          <w:tcPr>
            <w:tcW w:w="219" w:type="pct"/>
            <w:vAlign w:val="center"/>
          </w:tcPr>
          <w:p w:rsidR="008E69EE" w:rsidRPr="009D17BE" w:rsidRDefault="008E69EE" w:rsidP="00C06FFE">
            <w:pPr>
              <w:jc w:val="center"/>
              <w:rPr>
                <w:sz w:val="16"/>
                <w:szCs w:val="16"/>
              </w:rPr>
            </w:pPr>
            <w:r w:rsidRPr="009D17BE">
              <w:rPr>
                <w:sz w:val="16"/>
                <w:szCs w:val="16"/>
              </w:rPr>
              <w:t>12472,2</w:t>
            </w:r>
          </w:p>
        </w:tc>
        <w:tc>
          <w:tcPr>
            <w:tcW w:w="263" w:type="pct"/>
            <w:vAlign w:val="center"/>
          </w:tcPr>
          <w:p w:rsidR="008E69EE" w:rsidRPr="00125CCD" w:rsidRDefault="008E69EE" w:rsidP="00C06FFE">
            <w:pPr>
              <w:jc w:val="center"/>
              <w:rPr>
                <w:sz w:val="16"/>
                <w:szCs w:val="16"/>
              </w:rPr>
            </w:pPr>
            <w:r w:rsidRPr="00125CCD">
              <w:rPr>
                <w:sz w:val="16"/>
                <w:szCs w:val="16"/>
              </w:rPr>
              <w:t>13992,4</w:t>
            </w:r>
          </w:p>
        </w:tc>
        <w:tc>
          <w:tcPr>
            <w:tcW w:w="223" w:type="pct"/>
            <w:vAlign w:val="center"/>
          </w:tcPr>
          <w:p w:rsidR="008E69EE" w:rsidRPr="009D17BE" w:rsidRDefault="008E69EE" w:rsidP="00C06FFE">
            <w:pPr>
              <w:jc w:val="center"/>
              <w:rPr>
                <w:sz w:val="16"/>
                <w:szCs w:val="16"/>
              </w:rPr>
            </w:pPr>
            <w:r w:rsidRPr="009D17BE">
              <w:rPr>
                <w:sz w:val="16"/>
                <w:szCs w:val="16"/>
              </w:rPr>
              <w:t>12816,6</w:t>
            </w:r>
          </w:p>
        </w:tc>
        <w:tc>
          <w:tcPr>
            <w:tcW w:w="216" w:type="pct"/>
            <w:vAlign w:val="center"/>
          </w:tcPr>
          <w:p w:rsidR="008E69EE" w:rsidRPr="009D17BE" w:rsidRDefault="008E69EE" w:rsidP="00C06FFE">
            <w:pPr>
              <w:jc w:val="center"/>
              <w:rPr>
                <w:sz w:val="16"/>
                <w:szCs w:val="16"/>
              </w:rPr>
            </w:pPr>
            <w:r w:rsidRPr="009D17BE">
              <w:rPr>
                <w:sz w:val="16"/>
                <w:szCs w:val="16"/>
              </w:rPr>
              <w:t>14296,9</w:t>
            </w:r>
          </w:p>
        </w:tc>
        <w:tc>
          <w:tcPr>
            <w:tcW w:w="220" w:type="pct"/>
            <w:vAlign w:val="center"/>
          </w:tcPr>
          <w:p w:rsidR="008E69EE" w:rsidRPr="009D17BE" w:rsidRDefault="008E69EE" w:rsidP="00C06FFE">
            <w:pPr>
              <w:jc w:val="center"/>
              <w:rPr>
                <w:sz w:val="16"/>
                <w:szCs w:val="16"/>
              </w:rPr>
            </w:pPr>
            <w:r w:rsidRPr="009D17BE">
              <w:rPr>
                <w:sz w:val="16"/>
                <w:szCs w:val="16"/>
              </w:rPr>
              <w:t>14296,9</w:t>
            </w:r>
          </w:p>
        </w:tc>
        <w:tc>
          <w:tcPr>
            <w:tcW w:w="220" w:type="pct"/>
            <w:vAlign w:val="center"/>
          </w:tcPr>
          <w:p w:rsidR="008E69EE" w:rsidRPr="009D17BE" w:rsidRDefault="008E69EE" w:rsidP="00C06FFE">
            <w:pPr>
              <w:jc w:val="center"/>
              <w:rPr>
                <w:sz w:val="16"/>
                <w:szCs w:val="16"/>
              </w:rPr>
            </w:pPr>
            <w:r w:rsidRPr="009D17BE">
              <w:rPr>
                <w:sz w:val="16"/>
                <w:szCs w:val="16"/>
              </w:rPr>
              <w:t>14296,9</w:t>
            </w:r>
          </w:p>
        </w:tc>
        <w:tc>
          <w:tcPr>
            <w:tcW w:w="219" w:type="pct"/>
            <w:vAlign w:val="center"/>
          </w:tcPr>
          <w:p w:rsidR="008E69EE" w:rsidRPr="009D17BE" w:rsidRDefault="008E69EE" w:rsidP="00C06FFE">
            <w:pPr>
              <w:jc w:val="center"/>
              <w:rPr>
                <w:sz w:val="16"/>
                <w:szCs w:val="16"/>
              </w:rPr>
            </w:pPr>
            <w:r w:rsidRPr="009D17BE">
              <w:rPr>
                <w:sz w:val="16"/>
                <w:szCs w:val="16"/>
              </w:rPr>
              <w:t>14296,9</w:t>
            </w:r>
          </w:p>
        </w:tc>
        <w:tc>
          <w:tcPr>
            <w:tcW w:w="239" w:type="pct"/>
            <w:gridSpan w:val="2"/>
            <w:vAlign w:val="center"/>
          </w:tcPr>
          <w:p w:rsidR="008E69EE" w:rsidRPr="009D17BE" w:rsidRDefault="008E69EE" w:rsidP="00C06FFE">
            <w:pPr>
              <w:jc w:val="center"/>
              <w:rPr>
                <w:sz w:val="16"/>
                <w:szCs w:val="16"/>
              </w:rPr>
            </w:pPr>
            <w:r w:rsidRPr="009D17BE">
              <w:rPr>
                <w:sz w:val="16"/>
                <w:szCs w:val="16"/>
              </w:rPr>
              <w:t>14296,9</w:t>
            </w:r>
          </w:p>
        </w:tc>
      </w:tr>
      <w:tr w:rsidR="008E69EE" w:rsidRPr="009A0A8A" w:rsidTr="00C06FFE">
        <w:trPr>
          <w:trHeight w:val="262"/>
          <w:tblCellSpacing w:w="5" w:type="nil"/>
        </w:trPr>
        <w:tc>
          <w:tcPr>
            <w:tcW w:w="135" w:type="pct"/>
            <w:vMerge/>
          </w:tcPr>
          <w:p w:rsidR="008E69EE" w:rsidRPr="009A0A8A" w:rsidRDefault="008E69EE" w:rsidP="00C06FFE">
            <w:pPr>
              <w:pStyle w:val="ConsPlusCell"/>
              <w:rPr>
                <w:rFonts w:ascii="Times New Roman" w:hAnsi="Times New Roman" w:cs="Times New Roman"/>
                <w:sz w:val="18"/>
                <w:szCs w:val="18"/>
              </w:rPr>
            </w:pPr>
          </w:p>
        </w:tc>
        <w:tc>
          <w:tcPr>
            <w:tcW w:w="371" w:type="pct"/>
            <w:vMerge/>
          </w:tcPr>
          <w:p w:rsidR="008E69EE" w:rsidRPr="009A0A8A" w:rsidRDefault="008E69EE" w:rsidP="00C06FFE">
            <w:pPr>
              <w:pStyle w:val="ConsPlusCell"/>
              <w:rPr>
                <w:rFonts w:ascii="Times New Roman" w:hAnsi="Times New Roman" w:cs="Times New Roman"/>
              </w:rPr>
            </w:pPr>
          </w:p>
        </w:tc>
        <w:tc>
          <w:tcPr>
            <w:tcW w:w="710" w:type="pct"/>
            <w:vMerge/>
          </w:tcPr>
          <w:p w:rsidR="008E69EE" w:rsidRPr="009A0A8A" w:rsidRDefault="008E69EE" w:rsidP="00C06FFE">
            <w:pPr>
              <w:pStyle w:val="ConsPlusCell"/>
              <w:rPr>
                <w:rFonts w:ascii="Times New Roman" w:hAnsi="Times New Roman" w:cs="Times New Roman"/>
              </w:rPr>
            </w:pPr>
          </w:p>
        </w:tc>
        <w:tc>
          <w:tcPr>
            <w:tcW w:w="693" w:type="pct"/>
          </w:tcPr>
          <w:p w:rsidR="008E69EE" w:rsidRPr="009A0A8A" w:rsidRDefault="008E69EE" w:rsidP="00C06FFE">
            <w:pPr>
              <w:pStyle w:val="ConsPlusCell"/>
              <w:rPr>
                <w:rFonts w:ascii="Times New Roman" w:hAnsi="Times New Roman" w:cs="Times New Roman"/>
              </w:rPr>
            </w:pPr>
            <w:r w:rsidRPr="009A0A8A">
              <w:rPr>
                <w:rFonts w:ascii="Times New Roman" w:hAnsi="Times New Roman" w:cs="Times New Roman"/>
              </w:rPr>
              <w:t>ответственный  исполнитель – администрация города Кузнецка</w:t>
            </w:r>
          </w:p>
        </w:tc>
        <w:tc>
          <w:tcPr>
            <w:tcW w:w="219" w:type="pct"/>
            <w:vAlign w:val="center"/>
          </w:tcPr>
          <w:p w:rsidR="008E69EE" w:rsidRPr="009A0A8A" w:rsidRDefault="008E69EE" w:rsidP="00C06FFE">
            <w:pPr>
              <w:jc w:val="center"/>
              <w:rPr>
                <w:rFonts w:eastAsia="Calibri"/>
              </w:rPr>
            </w:pPr>
            <w:r w:rsidRPr="009A0A8A">
              <w:rPr>
                <w:rFonts w:eastAsia="Calibri"/>
              </w:rPr>
              <w:t>901</w:t>
            </w:r>
          </w:p>
        </w:tc>
        <w:tc>
          <w:tcPr>
            <w:tcW w:w="175" w:type="pct"/>
            <w:vAlign w:val="center"/>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01</w:t>
            </w:r>
          </w:p>
        </w:tc>
        <w:tc>
          <w:tcPr>
            <w:tcW w:w="176" w:type="pct"/>
            <w:vAlign w:val="center"/>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13</w:t>
            </w:r>
          </w:p>
        </w:tc>
        <w:tc>
          <w:tcPr>
            <w:tcW w:w="264" w:type="pct"/>
            <w:vAlign w:val="center"/>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1020105190</w:t>
            </w:r>
          </w:p>
        </w:tc>
        <w:tc>
          <w:tcPr>
            <w:tcW w:w="175" w:type="pct"/>
            <w:vAlign w:val="center"/>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610</w:t>
            </w:r>
          </w:p>
        </w:tc>
        <w:tc>
          <w:tcPr>
            <w:tcW w:w="263" w:type="pct"/>
            <w:vAlign w:val="center"/>
          </w:tcPr>
          <w:p w:rsidR="008E69EE" w:rsidRPr="009A0A8A" w:rsidRDefault="008E69EE" w:rsidP="00C06FFE">
            <w:pPr>
              <w:jc w:val="center"/>
              <w:rPr>
                <w:sz w:val="18"/>
                <w:szCs w:val="18"/>
              </w:rPr>
            </w:pPr>
            <w:r w:rsidRPr="009A0A8A">
              <w:rPr>
                <w:sz w:val="18"/>
                <w:szCs w:val="18"/>
              </w:rPr>
              <w:t>12490,9</w:t>
            </w:r>
          </w:p>
        </w:tc>
        <w:tc>
          <w:tcPr>
            <w:tcW w:w="219" w:type="pct"/>
            <w:vAlign w:val="center"/>
          </w:tcPr>
          <w:p w:rsidR="008E69EE" w:rsidRPr="009D17BE" w:rsidRDefault="008E69EE" w:rsidP="00C06FFE">
            <w:pPr>
              <w:jc w:val="center"/>
              <w:rPr>
                <w:sz w:val="16"/>
                <w:szCs w:val="16"/>
              </w:rPr>
            </w:pPr>
            <w:r w:rsidRPr="009D17BE">
              <w:rPr>
                <w:sz w:val="16"/>
                <w:szCs w:val="16"/>
              </w:rPr>
              <w:t>12472,2</w:t>
            </w:r>
          </w:p>
        </w:tc>
        <w:tc>
          <w:tcPr>
            <w:tcW w:w="263" w:type="pct"/>
            <w:vAlign w:val="center"/>
          </w:tcPr>
          <w:p w:rsidR="008E69EE" w:rsidRPr="00125CCD" w:rsidRDefault="008E69EE" w:rsidP="00C06FFE">
            <w:pPr>
              <w:jc w:val="center"/>
              <w:rPr>
                <w:sz w:val="16"/>
                <w:szCs w:val="16"/>
              </w:rPr>
            </w:pPr>
            <w:r w:rsidRPr="00125CCD">
              <w:rPr>
                <w:sz w:val="16"/>
                <w:szCs w:val="16"/>
              </w:rPr>
              <w:t>13992,4</w:t>
            </w:r>
          </w:p>
          <w:p w:rsidR="008E69EE" w:rsidRPr="00125CCD" w:rsidRDefault="008E69EE" w:rsidP="00C06FFE">
            <w:pPr>
              <w:jc w:val="center"/>
              <w:rPr>
                <w:sz w:val="16"/>
                <w:szCs w:val="16"/>
              </w:rPr>
            </w:pPr>
          </w:p>
        </w:tc>
        <w:tc>
          <w:tcPr>
            <w:tcW w:w="223" w:type="pct"/>
            <w:vAlign w:val="center"/>
          </w:tcPr>
          <w:p w:rsidR="008E69EE" w:rsidRPr="009D17BE" w:rsidRDefault="008E69EE" w:rsidP="00C06FFE">
            <w:pPr>
              <w:jc w:val="center"/>
              <w:rPr>
                <w:sz w:val="16"/>
                <w:szCs w:val="16"/>
              </w:rPr>
            </w:pPr>
            <w:r w:rsidRPr="009D17BE">
              <w:rPr>
                <w:sz w:val="16"/>
                <w:szCs w:val="16"/>
              </w:rPr>
              <w:t>12816,6</w:t>
            </w:r>
          </w:p>
        </w:tc>
        <w:tc>
          <w:tcPr>
            <w:tcW w:w="216" w:type="pct"/>
            <w:vAlign w:val="center"/>
          </w:tcPr>
          <w:p w:rsidR="008E69EE" w:rsidRPr="009D17BE" w:rsidRDefault="008E69EE" w:rsidP="00C06FFE">
            <w:pPr>
              <w:jc w:val="center"/>
              <w:rPr>
                <w:sz w:val="16"/>
                <w:szCs w:val="16"/>
              </w:rPr>
            </w:pPr>
            <w:r w:rsidRPr="009D17BE">
              <w:rPr>
                <w:sz w:val="16"/>
                <w:szCs w:val="16"/>
              </w:rPr>
              <w:t>14296,9</w:t>
            </w:r>
          </w:p>
        </w:tc>
        <w:tc>
          <w:tcPr>
            <w:tcW w:w="220" w:type="pct"/>
            <w:vAlign w:val="center"/>
          </w:tcPr>
          <w:p w:rsidR="008E69EE" w:rsidRPr="009D17BE" w:rsidRDefault="008E69EE" w:rsidP="00C06FFE">
            <w:pPr>
              <w:jc w:val="center"/>
              <w:rPr>
                <w:sz w:val="16"/>
                <w:szCs w:val="16"/>
              </w:rPr>
            </w:pPr>
            <w:r w:rsidRPr="009D17BE">
              <w:rPr>
                <w:sz w:val="16"/>
                <w:szCs w:val="16"/>
              </w:rPr>
              <w:t>14296,9</w:t>
            </w:r>
          </w:p>
        </w:tc>
        <w:tc>
          <w:tcPr>
            <w:tcW w:w="220" w:type="pct"/>
            <w:vAlign w:val="center"/>
          </w:tcPr>
          <w:p w:rsidR="008E69EE" w:rsidRPr="009D17BE" w:rsidRDefault="008E69EE" w:rsidP="00C06FFE">
            <w:pPr>
              <w:jc w:val="center"/>
              <w:rPr>
                <w:sz w:val="16"/>
                <w:szCs w:val="16"/>
              </w:rPr>
            </w:pPr>
            <w:r w:rsidRPr="009D17BE">
              <w:rPr>
                <w:sz w:val="16"/>
                <w:szCs w:val="16"/>
              </w:rPr>
              <w:t>14296,9</w:t>
            </w:r>
          </w:p>
        </w:tc>
        <w:tc>
          <w:tcPr>
            <w:tcW w:w="219" w:type="pct"/>
            <w:vAlign w:val="center"/>
          </w:tcPr>
          <w:p w:rsidR="008E69EE" w:rsidRPr="009D17BE" w:rsidRDefault="008E69EE" w:rsidP="00C06FFE">
            <w:pPr>
              <w:jc w:val="center"/>
              <w:rPr>
                <w:sz w:val="16"/>
                <w:szCs w:val="16"/>
              </w:rPr>
            </w:pPr>
            <w:r w:rsidRPr="009D17BE">
              <w:rPr>
                <w:sz w:val="16"/>
                <w:szCs w:val="16"/>
              </w:rPr>
              <w:t>14296,9</w:t>
            </w:r>
          </w:p>
        </w:tc>
        <w:tc>
          <w:tcPr>
            <w:tcW w:w="239" w:type="pct"/>
            <w:gridSpan w:val="2"/>
            <w:vAlign w:val="center"/>
          </w:tcPr>
          <w:p w:rsidR="008E69EE" w:rsidRPr="009D17BE" w:rsidRDefault="008E69EE" w:rsidP="00C06FFE">
            <w:pPr>
              <w:jc w:val="center"/>
              <w:rPr>
                <w:sz w:val="16"/>
                <w:szCs w:val="16"/>
              </w:rPr>
            </w:pPr>
            <w:r w:rsidRPr="009D17BE">
              <w:rPr>
                <w:sz w:val="16"/>
                <w:szCs w:val="16"/>
              </w:rPr>
              <w:t>14296,9</w:t>
            </w:r>
          </w:p>
        </w:tc>
      </w:tr>
      <w:tr w:rsidR="008E69EE" w:rsidRPr="009A0A8A" w:rsidTr="00C06FFE">
        <w:trPr>
          <w:trHeight w:val="262"/>
          <w:tblCellSpacing w:w="5" w:type="nil"/>
        </w:trPr>
        <w:tc>
          <w:tcPr>
            <w:tcW w:w="135" w:type="pct"/>
            <w:vMerge w:val="restart"/>
          </w:tcPr>
          <w:p w:rsidR="008E69EE" w:rsidRPr="009A0A8A" w:rsidRDefault="008E69EE" w:rsidP="00C06FFE">
            <w:pPr>
              <w:pStyle w:val="ConsPlusCell"/>
              <w:rPr>
                <w:rFonts w:ascii="Times New Roman" w:hAnsi="Times New Roman" w:cs="Times New Roman"/>
                <w:sz w:val="18"/>
                <w:szCs w:val="18"/>
              </w:rPr>
            </w:pPr>
            <w:r w:rsidRPr="009A0A8A">
              <w:rPr>
                <w:rFonts w:ascii="Times New Roman" w:hAnsi="Times New Roman" w:cs="Times New Roman"/>
                <w:sz w:val="18"/>
                <w:szCs w:val="18"/>
              </w:rPr>
              <w:t>2.2</w:t>
            </w:r>
          </w:p>
        </w:tc>
        <w:tc>
          <w:tcPr>
            <w:tcW w:w="371" w:type="pct"/>
            <w:vMerge w:val="restart"/>
          </w:tcPr>
          <w:p w:rsidR="008E69EE" w:rsidRPr="009A0A8A" w:rsidRDefault="008E69EE" w:rsidP="00C06FFE">
            <w:pPr>
              <w:pStyle w:val="ConsPlusCell"/>
              <w:rPr>
                <w:rFonts w:ascii="Times New Roman" w:hAnsi="Times New Roman" w:cs="Times New Roman"/>
              </w:rPr>
            </w:pPr>
            <w:r w:rsidRPr="009A0A8A">
              <w:rPr>
                <w:rFonts w:ascii="Times New Roman" w:hAnsi="Times New Roman" w:cs="Times New Roman"/>
              </w:rPr>
              <w:t>Основное мероприятие</w:t>
            </w:r>
          </w:p>
        </w:tc>
        <w:tc>
          <w:tcPr>
            <w:tcW w:w="710" w:type="pct"/>
            <w:vMerge w:val="restart"/>
          </w:tcPr>
          <w:p w:rsidR="008E69EE" w:rsidRPr="009A0A8A" w:rsidRDefault="008E69EE" w:rsidP="00C06FFE">
            <w:pPr>
              <w:widowControl w:val="0"/>
              <w:autoSpaceDE w:val="0"/>
              <w:autoSpaceDN w:val="0"/>
              <w:adjustRightInd w:val="0"/>
            </w:pPr>
            <w:r w:rsidRPr="009A0A8A">
              <w:t>Развитие использования современных информационно-коммуникационных технологий при предоставлении государственных и муниципальных услуг гражданам и организациям города Кузнецка</w:t>
            </w:r>
          </w:p>
        </w:tc>
        <w:tc>
          <w:tcPr>
            <w:tcW w:w="693" w:type="pct"/>
          </w:tcPr>
          <w:p w:rsidR="008E69EE" w:rsidRPr="009A0A8A" w:rsidRDefault="008E69EE" w:rsidP="00C06FFE">
            <w:pPr>
              <w:pStyle w:val="ConsPlusCell"/>
              <w:rPr>
                <w:rFonts w:ascii="Times New Roman" w:hAnsi="Times New Roman" w:cs="Times New Roman"/>
              </w:rPr>
            </w:pPr>
            <w:r w:rsidRPr="009A0A8A">
              <w:rPr>
                <w:rFonts w:ascii="Times New Roman" w:hAnsi="Times New Roman" w:cs="Times New Roman"/>
              </w:rPr>
              <w:t xml:space="preserve">всего </w:t>
            </w:r>
          </w:p>
        </w:tc>
        <w:tc>
          <w:tcPr>
            <w:tcW w:w="219" w:type="pct"/>
            <w:vAlign w:val="center"/>
          </w:tcPr>
          <w:p w:rsidR="008E69EE" w:rsidRPr="009A0A8A" w:rsidRDefault="008E69EE" w:rsidP="00C06FFE">
            <w:pPr>
              <w:jc w:val="center"/>
              <w:rPr>
                <w:rFonts w:eastAsia="Calibri"/>
              </w:rPr>
            </w:pPr>
            <w:r w:rsidRPr="009A0A8A">
              <w:rPr>
                <w:rFonts w:eastAsia="Calibri"/>
              </w:rPr>
              <w:t>901</w:t>
            </w:r>
          </w:p>
        </w:tc>
        <w:tc>
          <w:tcPr>
            <w:tcW w:w="175" w:type="pct"/>
            <w:vAlign w:val="center"/>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01</w:t>
            </w:r>
          </w:p>
        </w:tc>
        <w:tc>
          <w:tcPr>
            <w:tcW w:w="176" w:type="pct"/>
            <w:vAlign w:val="center"/>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13</w:t>
            </w:r>
          </w:p>
        </w:tc>
        <w:tc>
          <w:tcPr>
            <w:tcW w:w="264" w:type="pct"/>
            <w:vAlign w:val="center"/>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1020105190</w:t>
            </w:r>
          </w:p>
        </w:tc>
        <w:tc>
          <w:tcPr>
            <w:tcW w:w="175" w:type="pct"/>
            <w:vAlign w:val="center"/>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610</w:t>
            </w:r>
          </w:p>
        </w:tc>
        <w:tc>
          <w:tcPr>
            <w:tcW w:w="263" w:type="pct"/>
            <w:vAlign w:val="center"/>
          </w:tcPr>
          <w:p w:rsidR="008E69EE" w:rsidRPr="009A0A8A" w:rsidRDefault="008E69EE" w:rsidP="00C06FFE">
            <w:pPr>
              <w:jc w:val="center"/>
              <w:rPr>
                <w:sz w:val="18"/>
                <w:szCs w:val="18"/>
              </w:rPr>
            </w:pPr>
            <w:r w:rsidRPr="009A0A8A">
              <w:rPr>
                <w:sz w:val="18"/>
                <w:szCs w:val="18"/>
              </w:rPr>
              <w:t>0</w:t>
            </w:r>
          </w:p>
        </w:tc>
        <w:tc>
          <w:tcPr>
            <w:tcW w:w="219" w:type="pct"/>
            <w:vAlign w:val="center"/>
          </w:tcPr>
          <w:p w:rsidR="008E69EE" w:rsidRPr="009D17BE" w:rsidRDefault="008E69EE" w:rsidP="00C06FFE">
            <w:pPr>
              <w:jc w:val="center"/>
              <w:rPr>
                <w:sz w:val="16"/>
                <w:szCs w:val="16"/>
              </w:rPr>
            </w:pPr>
            <w:r w:rsidRPr="009D17BE">
              <w:rPr>
                <w:sz w:val="16"/>
                <w:szCs w:val="16"/>
              </w:rPr>
              <w:t>0</w:t>
            </w:r>
          </w:p>
        </w:tc>
        <w:tc>
          <w:tcPr>
            <w:tcW w:w="263" w:type="pct"/>
            <w:vAlign w:val="center"/>
          </w:tcPr>
          <w:p w:rsidR="008E69EE" w:rsidRPr="009D17BE" w:rsidRDefault="008E69EE" w:rsidP="00C06FFE">
            <w:pPr>
              <w:jc w:val="center"/>
              <w:rPr>
                <w:sz w:val="16"/>
                <w:szCs w:val="16"/>
              </w:rPr>
            </w:pPr>
            <w:r w:rsidRPr="009D17BE">
              <w:rPr>
                <w:sz w:val="16"/>
                <w:szCs w:val="16"/>
              </w:rPr>
              <w:t>0</w:t>
            </w:r>
          </w:p>
        </w:tc>
        <w:tc>
          <w:tcPr>
            <w:tcW w:w="223" w:type="pct"/>
            <w:vAlign w:val="center"/>
          </w:tcPr>
          <w:p w:rsidR="008E69EE" w:rsidRPr="009D17BE" w:rsidRDefault="008E69EE" w:rsidP="00C06FFE">
            <w:pPr>
              <w:jc w:val="center"/>
              <w:rPr>
                <w:sz w:val="16"/>
                <w:szCs w:val="16"/>
              </w:rPr>
            </w:pPr>
            <w:r w:rsidRPr="009D17BE">
              <w:rPr>
                <w:sz w:val="16"/>
                <w:szCs w:val="16"/>
              </w:rPr>
              <w:t>0</w:t>
            </w:r>
          </w:p>
        </w:tc>
        <w:tc>
          <w:tcPr>
            <w:tcW w:w="216" w:type="pct"/>
            <w:vAlign w:val="center"/>
          </w:tcPr>
          <w:p w:rsidR="008E69EE" w:rsidRPr="009D17BE" w:rsidRDefault="008E69EE" w:rsidP="00C06FFE">
            <w:pPr>
              <w:jc w:val="center"/>
              <w:rPr>
                <w:sz w:val="16"/>
                <w:szCs w:val="16"/>
              </w:rPr>
            </w:pPr>
            <w:r w:rsidRPr="009D17BE">
              <w:rPr>
                <w:sz w:val="16"/>
                <w:szCs w:val="16"/>
              </w:rPr>
              <w:t>0</w:t>
            </w:r>
          </w:p>
        </w:tc>
        <w:tc>
          <w:tcPr>
            <w:tcW w:w="220" w:type="pct"/>
            <w:vAlign w:val="center"/>
          </w:tcPr>
          <w:p w:rsidR="008E69EE" w:rsidRPr="009D17BE" w:rsidRDefault="008E69EE" w:rsidP="00C06FFE">
            <w:pPr>
              <w:jc w:val="center"/>
              <w:rPr>
                <w:sz w:val="16"/>
                <w:szCs w:val="16"/>
              </w:rPr>
            </w:pPr>
            <w:r w:rsidRPr="009D17BE">
              <w:rPr>
                <w:sz w:val="16"/>
                <w:szCs w:val="16"/>
              </w:rPr>
              <w:t>0</w:t>
            </w:r>
          </w:p>
        </w:tc>
        <w:tc>
          <w:tcPr>
            <w:tcW w:w="220" w:type="pct"/>
            <w:vAlign w:val="center"/>
          </w:tcPr>
          <w:p w:rsidR="008E69EE" w:rsidRPr="009D17BE" w:rsidRDefault="008E69EE" w:rsidP="00C06FFE">
            <w:pPr>
              <w:jc w:val="center"/>
              <w:rPr>
                <w:sz w:val="16"/>
                <w:szCs w:val="16"/>
              </w:rPr>
            </w:pPr>
            <w:r w:rsidRPr="009D17BE">
              <w:rPr>
                <w:sz w:val="16"/>
                <w:szCs w:val="16"/>
              </w:rPr>
              <w:t>0</w:t>
            </w:r>
          </w:p>
        </w:tc>
        <w:tc>
          <w:tcPr>
            <w:tcW w:w="219" w:type="pct"/>
            <w:vAlign w:val="center"/>
          </w:tcPr>
          <w:p w:rsidR="008E69EE" w:rsidRPr="009D17BE" w:rsidRDefault="008E69EE" w:rsidP="00C06FFE">
            <w:pPr>
              <w:jc w:val="center"/>
              <w:rPr>
                <w:sz w:val="16"/>
                <w:szCs w:val="16"/>
              </w:rPr>
            </w:pPr>
            <w:r w:rsidRPr="009D17BE">
              <w:rPr>
                <w:sz w:val="16"/>
                <w:szCs w:val="16"/>
              </w:rPr>
              <w:t>0</w:t>
            </w:r>
          </w:p>
        </w:tc>
        <w:tc>
          <w:tcPr>
            <w:tcW w:w="239" w:type="pct"/>
            <w:gridSpan w:val="2"/>
            <w:vAlign w:val="center"/>
          </w:tcPr>
          <w:p w:rsidR="008E69EE" w:rsidRPr="009D17BE" w:rsidRDefault="008E69EE" w:rsidP="00C06FFE">
            <w:pPr>
              <w:jc w:val="center"/>
              <w:rPr>
                <w:sz w:val="16"/>
                <w:szCs w:val="16"/>
              </w:rPr>
            </w:pPr>
            <w:r w:rsidRPr="009D17BE">
              <w:rPr>
                <w:sz w:val="16"/>
                <w:szCs w:val="16"/>
              </w:rPr>
              <w:t>0</w:t>
            </w:r>
          </w:p>
        </w:tc>
      </w:tr>
      <w:tr w:rsidR="008E69EE" w:rsidRPr="009A0A8A" w:rsidTr="00C06FFE">
        <w:trPr>
          <w:trHeight w:val="262"/>
          <w:tblCellSpacing w:w="5" w:type="nil"/>
        </w:trPr>
        <w:tc>
          <w:tcPr>
            <w:tcW w:w="135" w:type="pct"/>
            <w:vMerge/>
          </w:tcPr>
          <w:p w:rsidR="008E69EE" w:rsidRPr="009A0A8A" w:rsidRDefault="008E69EE" w:rsidP="00C06FFE">
            <w:pPr>
              <w:pStyle w:val="ConsPlusCell"/>
              <w:rPr>
                <w:rFonts w:ascii="Times New Roman" w:hAnsi="Times New Roman" w:cs="Times New Roman"/>
                <w:sz w:val="18"/>
                <w:szCs w:val="18"/>
              </w:rPr>
            </w:pPr>
          </w:p>
        </w:tc>
        <w:tc>
          <w:tcPr>
            <w:tcW w:w="371" w:type="pct"/>
            <w:vMerge/>
          </w:tcPr>
          <w:p w:rsidR="008E69EE" w:rsidRPr="009A0A8A" w:rsidRDefault="008E69EE" w:rsidP="00C06FFE">
            <w:pPr>
              <w:pStyle w:val="ConsPlusCell"/>
              <w:rPr>
                <w:rFonts w:ascii="Times New Roman" w:hAnsi="Times New Roman" w:cs="Times New Roman"/>
              </w:rPr>
            </w:pPr>
          </w:p>
        </w:tc>
        <w:tc>
          <w:tcPr>
            <w:tcW w:w="710" w:type="pct"/>
            <w:vMerge/>
          </w:tcPr>
          <w:p w:rsidR="008E69EE" w:rsidRPr="009A0A8A" w:rsidRDefault="008E69EE" w:rsidP="00C06FFE">
            <w:pPr>
              <w:pStyle w:val="ConsPlusCell"/>
              <w:rPr>
                <w:rFonts w:ascii="Times New Roman" w:hAnsi="Times New Roman" w:cs="Times New Roman"/>
              </w:rPr>
            </w:pPr>
          </w:p>
        </w:tc>
        <w:tc>
          <w:tcPr>
            <w:tcW w:w="693" w:type="pct"/>
          </w:tcPr>
          <w:p w:rsidR="008E69EE" w:rsidRPr="009A0A8A" w:rsidRDefault="008E69EE" w:rsidP="00C06FFE">
            <w:pPr>
              <w:pStyle w:val="ConsPlusCell"/>
              <w:rPr>
                <w:rFonts w:ascii="Times New Roman" w:hAnsi="Times New Roman" w:cs="Times New Roman"/>
              </w:rPr>
            </w:pPr>
            <w:r w:rsidRPr="009A0A8A">
              <w:rPr>
                <w:rFonts w:ascii="Times New Roman" w:hAnsi="Times New Roman" w:cs="Times New Roman"/>
              </w:rPr>
              <w:t>ответственный  исполнитель – администрация города Кузнецка</w:t>
            </w:r>
          </w:p>
        </w:tc>
        <w:tc>
          <w:tcPr>
            <w:tcW w:w="219" w:type="pct"/>
            <w:vAlign w:val="center"/>
          </w:tcPr>
          <w:p w:rsidR="008E69EE" w:rsidRPr="009A0A8A" w:rsidRDefault="008E69EE" w:rsidP="00C06FFE">
            <w:pPr>
              <w:jc w:val="center"/>
              <w:rPr>
                <w:rFonts w:eastAsia="Calibri"/>
              </w:rPr>
            </w:pPr>
            <w:r w:rsidRPr="009A0A8A">
              <w:rPr>
                <w:rFonts w:eastAsia="Calibri"/>
              </w:rPr>
              <w:t>901</w:t>
            </w:r>
          </w:p>
        </w:tc>
        <w:tc>
          <w:tcPr>
            <w:tcW w:w="175" w:type="pct"/>
            <w:vAlign w:val="center"/>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01</w:t>
            </w:r>
          </w:p>
        </w:tc>
        <w:tc>
          <w:tcPr>
            <w:tcW w:w="176" w:type="pct"/>
            <w:vAlign w:val="center"/>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13</w:t>
            </w:r>
          </w:p>
        </w:tc>
        <w:tc>
          <w:tcPr>
            <w:tcW w:w="264" w:type="pct"/>
            <w:vAlign w:val="center"/>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1020105190</w:t>
            </w:r>
          </w:p>
        </w:tc>
        <w:tc>
          <w:tcPr>
            <w:tcW w:w="175" w:type="pct"/>
            <w:vAlign w:val="center"/>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610</w:t>
            </w:r>
          </w:p>
        </w:tc>
        <w:tc>
          <w:tcPr>
            <w:tcW w:w="263" w:type="pct"/>
            <w:vAlign w:val="center"/>
          </w:tcPr>
          <w:p w:rsidR="008E69EE" w:rsidRPr="009A0A8A" w:rsidRDefault="008E69EE" w:rsidP="00C06FFE">
            <w:pPr>
              <w:jc w:val="center"/>
              <w:rPr>
                <w:sz w:val="18"/>
                <w:szCs w:val="18"/>
              </w:rPr>
            </w:pPr>
            <w:r w:rsidRPr="009A0A8A">
              <w:rPr>
                <w:sz w:val="18"/>
                <w:szCs w:val="18"/>
              </w:rPr>
              <w:t>0</w:t>
            </w:r>
          </w:p>
        </w:tc>
        <w:tc>
          <w:tcPr>
            <w:tcW w:w="219" w:type="pct"/>
            <w:vAlign w:val="center"/>
          </w:tcPr>
          <w:p w:rsidR="008E69EE" w:rsidRPr="009D17BE" w:rsidRDefault="008E69EE" w:rsidP="00C06FFE">
            <w:pPr>
              <w:jc w:val="center"/>
              <w:rPr>
                <w:sz w:val="16"/>
                <w:szCs w:val="16"/>
              </w:rPr>
            </w:pPr>
            <w:r w:rsidRPr="009D17BE">
              <w:rPr>
                <w:sz w:val="16"/>
                <w:szCs w:val="16"/>
              </w:rPr>
              <w:t>0</w:t>
            </w:r>
          </w:p>
        </w:tc>
        <w:tc>
          <w:tcPr>
            <w:tcW w:w="263" w:type="pct"/>
            <w:vAlign w:val="center"/>
          </w:tcPr>
          <w:p w:rsidR="008E69EE" w:rsidRPr="009D17BE" w:rsidRDefault="008E69EE" w:rsidP="00C06FFE">
            <w:pPr>
              <w:jc w:val="center"/>
              <w:rPr>
                <w:sz w:val="16"/>
                <w:szCs w:val="16"/>
              </w:rPr>
            </w:pPr>
            <w:r w:rsidRPr="009D17BE">
              <w:rPr>
                <w:sz w:val="16"/>
                <w:szCs w:val="16"/>
              </w:rPr>
              <w:t>0</w:t>
            </w:r>
          </w:p>
        </w:tc>
        <w:tc>
          <w:tcPr>
            <w:tcW w:w="223" w:type="pct"/>
            <w:vAlign w:val="center"/>
          </w:tcPr>
          <w:p w:rsidR="008E69EE" w:rsidRPr="009D17BE" w:rsidRDefault="008E69EE" w:rsidP="00C06FFE">
            <w:pPr>
              <w:jc w:val="center"/>
              <w:rPr>
                <w:sz w:val="16"/>
                <w:szCs w:val="16"/>
              </w:rPr>
            </w:pPr>
            <w:r w:rsidRPr="009D17BE">
              <w:rPr>
                <w:sz w:val="16"/>
                <w:szCs w:val="16"/>
              </w:rPr>
              <w:t>0</w:t>
            </w:r>
          </w:p>
        </w:tc>
        <w:tc>
          <w:tcPr>
            <w:tcW w:w="216" w:type="pct"/>
            <w:vAlign w:val="center"/>
          </w:tcPr>
          <w:p w:rsidR="008E69EE" w:rsidRPr="009D17BE" w:rsidRDefault="008E69EE" w:rsidP="00C06FFE">
            <w:pPr>
              <w:jc w:val="center"/>
              <w:rPr>
                <w:sz w:val="16"/>
                <w:szCs w:val="16"/>
              </w:rPr>
            </w:pPr>
            <w:r w:rsidRPr="009D17BE">
              <w:rPr>
                <w:sz w:val="16"/>
                <w:szCs w:val="16"/>
              </w:rPr>
              <w:t>0</w:t>
            </w:r>
          </w:p>
        </w:tc>
        <w:tc>
          <w:tcPr>
            <w:tcW w:w="220" w:type="pct"/>
            <w:vAlign w:val="center"/>
          </w:tcPr>
          <w:p w:rsidR="008E69EE" w:rsidRPr="009D17BE" w:rsidRDefault="008E69EE" w:rsidP="00C06FFE">
            <w:pPr>
              <w:jc w:val="center"/>
              <w:rPr>
                <w:sz w:val="16"/>
                <w:szCs w:val="16"/>
              </w:rPr>
            </w:pPr>
            <w:r w:rsidRPr="009D17BE">
              <w:rPr>
                <w:sz w:val="16"/>
                <w:szCs w:val="16"/>
              </w:rPr>
              <w:t>0</w:t>
            </w:r>
          </w:p>
        </w:tc>
        <w:tc>
          <w:tcPr>
            <w:tcW w:w="220" w:type="pct"/>
            <w:vAlign w:val="center"/>
          </w:tcPr>
          <w:p w:rsidR="008E69EE" w:rsidRPr="009D17BE" w:rsidRDefault="008E69EE" w:rsidP="00C06FFE">
            <w:pPr>
              <w:jc w:val="center"/>
              <w:rPr>
                <w:sz w:val="16"/>
                <w:szCs w:val="16"/>
              </w:rPr>
            </w:pPr>
            <w:r w:rsidRPr="009D17BE">
              <w:rPr>
                <w:sz w:val="16"/>
                <w:szCs w:val="16"/>
              </w:rPr>
              <w:t>0</w:t>
            </w:r>
          </w:p>
        </w:tc>
        <w:tc>
          <w:tcPr>
            <w:tcW w:w="219" w:type="pct"/>
            <w:vAlign w:val="center"/>
          </w:tcPr>
          <w:p w:rsidR="008E69EE" w:rsidRPr="009D17BE" w:rsidRDefault="008E69EE" w:rsidP="00C06FFE">
            <w:pPr>
              <w:jc w:val="center"/>
              <w:rPr>
                <w:sz w:val="16"/>
                <w:szCs w:val="16"/>
              </w:rPr>
            </w:pPr>
            <w:r w:rsidRPr="009D17BE">
              <w:rPr>
                <w:sz w:val="16"/>
                <w:szCs w:val="16"/>
              </w:rPr>
              <w:t>0</w:t>
            </w:r>
          </w:p>
        </w:tc>
        <w:tc>
          <w:tcPr>
            <w:tcW w:w="239" w:type="pct"/>
            <w:gridSpan w:val="2"/>
            <w:vAlign w:val="center"/>
          </w:tcPr>
          <w:p w:rsidR="008E69EE" w:rsidRPr="009D17BE" w:rsidRDefault="008E69EE" w:rsidP="00C06FFE">
            <w:pPr>
              <w:jc w:val="center"/>
              <w:rPr>
                <w:sz w:val="16"/>
                <w:szCs w:val="16"/>
              </w:rPr>
            </w:pPr>
            <w:r w:rsidRPr="009D17BE">
              <w:rPr>
                <w:sz w:val="16"/>
                <w:szCs w:val="16"/>
              </w:rPr>
              <w:t>0</w:t>
            </w:r>
          </w:p>
        </w:tc>
      </w:tr>
      <w:tr w:rsidR="008E69EE" w:rsidRPr="009A0A8A" w:rsidTr="00C06FFE">
        <w:trPr>
          <w:trHeight w:val="400"/>
          <w:tblCellSpacing w:w="5" w:type="nil"/>
        </w:trPr>
        <w:tc>
          <w:tcPr>
            <w:tcW w:w="135" w:type="pct"/>
            <w:vMerge w:val="restart"/>
          </w:tcPr>
          <w:p w:rsidR="008E69EE" w:rsidRPr="009A0A8A" w:rsidRDefault="008E69EE" w:rsidP="00C06FFE">
            <w:pPr>
              <w:pStyle w:val="ConsPlusCell"/>
              <w:rPr>
                <w:rFonts w:ascii="Times New Roman" w:hAnsi="Times New Roman" w:cs="Times New Roman"/>
                <w:sz w:val="18"/>
                <w:szCs w:val="18"/>
              </w:rPr>
            </w:pPr>
            <w:r w:rsidRPr="009A0A8A">
              <w:rPr>
                <w:rFonts w:ascii="Times New Roman" w:hAnsi="Times New Roman" w:cs="Times New Roman"/>
                <w:sz w:val="18"/>
                <w:szCs w:val="18"/>
              </w:rPr>
              <w:t>3</w:t>
            </w:r>
          </w:p>
        </w:tc>
        <w:tc>
          <w:tcPr>
            <w:tcW w:w="371" w:type="pct"/>
            <w:vMerge w:val="restart"/>
          </w:tcPr>
          <w:p w:rsidR="008E69EE" w:rsidRPr="009A0A8A" w:rsidRDefault="008E69EE" w:rsidP="00C06FFE">
            <w:pPr>
              <w:pStyle w:val="ConsPlusCell"/>
              <w:rPr>
                <w:rFonts w:ascii="Times New Roman" w:hAnsi="Times New Roman" w:cs="Times New Roman"/>
              </w:rPr>
            </w:pPr>
            <w:r w:rsidRPr="009A0A8A">
              <w:rPr>
                <w:rFonts w:ascii="Times New Roman" w:hAnsi="Times New Roman" w:cs="Times New Roman"/>
              </w:rPr>
              <w:t>Подпрограмма 3</w:t>
            </w:r>
          </w:p>
        </w:tc>
        <w:tc>
          <w:tcPr>
            <w:tcW w:w="710" w:type="pct"/>
            <w:vMerge w:val="restart"/>
          </w:tcPr>
          <w:p w:rsidR="008E69EE" w:rsidRPr="009A0A8A" w:rsidRDefault="008E69EE" w:rsidP="00C06FFE">
            <w:pPr>
              <w:widowControl w:val="0"/>
              <w:autoSpaceDE w:val="0"/>
              <w:autoSpaceDN w:val="0"/>
              <w:adjustRightInd w:val="0"/>
              <w:jc w:val="both"/>
              <w:rPr>
                <w:rFonts w:eastAsia="Calibri"/>
              </w:rPr>
            </w:pPr>
            <w:r w:rsidRPr="009A0A8A">
              <w:rPr>
                <w:rFonts w:eastAsia="Calibri"/>
              </w:rPr>
              <w:t>Повышение доступности информации о социально-экономической и общественно-политической ситуации в городе Кузнецке, о деятельности органов местного самоуправления для населения города Кузнецка»</w:t>
            </w:r>
          </w:p>
        </w:tc>
        <w:tc>
          <w:tcPr>
            <w:tcW w:w="693" w:type="pct"/>
          </w:tcPr>
          <w:p w:rsidR="008E69EE" w:rsidRPr="009A0A8A" w:rsidRDefault="008E69EE" w:rsidP="00C06FFE">
            <w:pPr>
              <w:pStyle w:val="ConsPlusCell"/>
              <w:jc w:val="center"/>
              <w:rPr>
                <w:rFonts w:ascii="Times New Roman" w:hAnsi="Times New Roman" w:cs="Times New Roman"/>
              </w:rPr>
            </w:pPr>
            <w:r w:rsidRPr="009A0A8A">
              <w:rPr>
                <w:rFonts w:ascii="Times New Roman" w:hAnsi="Times New Roman" w:cs="Times New Roman"/>
              </w:rPr>
              <w:t>всего</w:t>
            </w:r>
          </w:p>
        </w:tc>
        <w:tc>
          <w:tcPr>
            <w:tcW w:w="219"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 xml:space="preserve">х      </w:t>
            </w:r>
          </w:p>
        </w:tc>
        <w:tc>
          <w:tcPr>
            <w:tcW w:w="175"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х</w:t>
            </w:r>
          </w:p>
        </w:tc>
        <w:tc>
          <w:tcPr>
            <w:tcW w:w="176"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х</w:t>
            </w:r>
          </w:p>
        </w:tc>
        <w:tc>
          <w:tcPr>
            <w:tcW w:w="264"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х</w:t>
            </w:r>
          </w:p>
        </w:tc>
        <w:tc>
          <w:tcPr>
            <w:tcW w:w="175"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х</w:t>
            </w:r>
          </w:p>
        </w:tc>
        <w:tc>
          <w:tcPr>
            <w:tcW w:w="263" w:type="pct"/>
          </w:tcPr>
          <w:p w:rsidR="008E69EE" w:rsidRPr="009A0A8A" w:rsidRDefault="008E69EE" w:rsidP="00C06FFE">
            <w:pPr>
              <w:jc w:val="center"/>
              <w:rPr>
                <w:sz w:val="18"/>
                <w:szCs w:val="18"/>
              </w:rPr>
            </w:pPr>
            <w:r w:rsidRPr="009A0A8A">
              <w:rPr>
                <w:sz w:val="18"/>
                <w:szCs w:val="18"/>
              </w:rPr>
              <w:t>1858,5</w:t>
            </w:r>
          </w:p>
        </w:tc>
        <w:tc>
          <w:tcPr>
            <w:tcW w:w="219" w:type="pct"/>
          </w:tcPr>
          <w:p w:rsidR="008E69EE" w:rsidRPr="009D17BE" w:rsidRDefault="008E69EE" w:rsidP="00C06FFE">
            <w:pPr>
              <w:jc w:val="center"/>
              <w:rPr>
                <w:sz w:val="16"/>
                <w:szCs w:val="16"/>
              </w:rPr>
            </w:pPr>
            <w:r w:rsidRPr="009D17BE">
              <w:rPr>
                <w:sz w:val="16"/>
                <w:szCs w:val="16"/>
              </w:rPr>
              <w:t>1829,8</w:t>
            </w:r>
          </w:p>
        </w:tc>
        <w:tc>
          <w:tcPr>
            <w:tcW w:w="263" w:type="pct"/>
          </w:tcPr>
          <w:p w:rsidR="008E69EE" w:rsidRPr="009D17BE" w:rsidRDefault="008E69EE" w:rsidP="00C06FFE">
            <w:pPr>
              <w:jc w:val="center"/>
              <w:rPr>
                <w:sz w:val="16"/>
                <w:szCs w:val="16"/>
              </w:rPr>
            </w:pPr>
            <w:r w:rsidRPr="009D17BE">
              <w:rPr>
                <w:sz w:val="16"/>
                <w:szCs w:val="16"/>
              </w:rPr>
              <w:t>1956,9</w:t>
            </w:r>
          </w:p>
        </w:tc>
        <w:tc>
          <w:tcPr>
            <w:tcW w:w="223" w:type="pct"/>
          </w:tcPr>
          <w:p w:rsidR="008E69EE" w:rsidRPr="009D17BE" w:rsidRDefault="008E69EE" w:rsidP="00C06FFE">
            <w:pPr>
              <w:jc w:val="center"/>
              <w:rPr>
                <w:sz w:val="16"/>
                <w:szCs w:val="16"/>
              </w:rPr>
            </w:pPr>
            <w:r w:rsidRPr="009D17BE">
              <w:rPr>
                <w:sz w:val="16"/>
                <w:szCs w:val="16"/>
              </w:rPr>
              <w:t>1702,9</w:t>
            </w:r>
          </w:p>
        </w:tc>
        <w:tc>
          <w:tcPr>
            <w:tcW w:w="216" w:type="pct"/>
          </w:tcPr>
          <w:p w:rsidR="008E69EE" w:rsidRPr="009D17BE" w:rsidRDefault="008E69EE" w:rsidP="00C06FFE">
            <w:pPr>
              <w:jc w:val="center"/>
              <w:rPr>
                <w:sz w:val="16"/>
                <w:szCs w:val="16"/>
              </w:rPr>
            </w:pPr>
            <w:r w:rsidRPr="009D17BE">
              <w:rPr>
                <w:sz w:val="16"/>
                <w:szCs w:val="16"/>
              </w:rPr>
              <w:t>1732,4</w:t>
            </w:r>
          </w:p>
        </w:tc>
        <w:tc>
          <w:tcPr>
            <w:tcW w:w="220" w:type="pct"/>
          </w:tcPr>
          <w:p w:rsidR="008E69EE" w:rsidRPr="009D17BE" w:rsidRDefault="008E69EE" w:rsidP="00C06FFE">
            <w:pPr>
              <w:jc w:val="center"/>
              <w:rPr>
                <w:sz w:val="16"/>
                <w:szCs w:val="16"/>
              </w:rPr>
            </w:pPr>
            <w:r w:rsidRPr="009D17BE">
              <w:rPr>
                <w:sz w:val="16"/>
                <w:szCs w:val="16"/>
              </w:rPr>
              <w:t>1732,4</w:t>
            </w:r>
          </w:p>
        </w:tc>
        <w:tc>
          <w:tcPr>
            <w:tcW w:w="220" w:type="pct"/>
          </w:tcPr>
          <w:p w:rsidR="008E69EE" w:rsidRPr="009D17BE" w:rsidRDefault="008E69EE" w:rsidP="00C06FFE">
            <w:pPr>
              <w:jc w:val="center"/>
              <w:rPr>
                <w:sz w:val="16"/>
                <w:szCs w:val="16"/>
              </w:rPr>
            </w:pPr>
            <w:r w:rsidRPr="009D17BE">
              <w:rPr>
                <w:sz w:val="16"/>
                <w:szCs w:val="16"/>
              </w:rPr>
              <w:t>1732,4</w:t>
            </w:r>
          </w:p>
        </w:tc>
        <w:tc>
          <w:tcPr>
            <w:tcW w:w="219" w:type="pct"/>
          </w:tcPr>
          <w:p w:rsidR="008E69EE" w:rsidRPr="009D17BE" w:rsidRDefault="008E69EE" w:rsidP="00C06FFE">
            <w:pPr>
              <w:jc w:val="center"/>
              <w:rPr>
                <w:sz w:val="16"/>
                <w:szCs w:val="16"/>
              </w:rPr>
            </w:pPr>
            <w:r w:rsidRPr="009D17BE">
              <w:rPr>
                <w:sz w:val="16"/>
                <w:szCs w:val="16"/>
              </w:rPr>
              <w:t>1732,4</w:t>
            </w:r>
          </w:p>
        </w:tc>
        <w:tc>
          <w:tcPr>
            <w:tcW w:w="239" w:type="pct"/>
            <w:gridSpan w:val="2"/>
          </w:tcPr>
          <w:p w:rsidR="008E69EE" w:rsidRPr="009D17BE" w:rsidRDefault="008E69EE" w:rsidP="00C06FFE">
            <w:pPr>
              <w:jc w:val="center"/>
              <w:rPr>
                <w:sz w:val="16"/>
                <w:szCs w:val="16"/>
              </w:rPr>
            </w:pPr>
            <w:r w:rsidRPr="009D17BE">
              <w:rPr>
                <w:sz w:val="16"/>
                <w:szCs w:val="16"/>
              </w:rPr>
              <w:t>1732,4</w:t>
            </w:r>
          </w:p>
        </w:tc>
      </w:tr>
      <w:tr w:rsidR="008E69EE" w:rsidRPr="009A0A8A" w:rsidTr="00C06FFE">
        <w:trPr>
          <w:trHeight w:val="400"/>
          <w:tblCellSpacing w:w="5" w:type="nil"/>
        </w:trPr>
        <w:tc>
          <w:tcPr>
            <w:tcW w:w="135" w:type="pct"/>
            <w:vMerge/>
          </w:tcPr>
          <w:p w:rsidR="008E69EE" w:rsidRPr="009A0A8A" w:rsidRDefault="008E69EE" w:rsidP="00C06FFE">
            <w:pPr>
              <w:pStyle w:val="ConsPlusCell"/>
              <w:rPr>
                <w:rFonts w:ascii="Times New Roman" w:hAnsi="Times New Roman" w:cs="Times New Roman"/>
                <w:sz w:val="18"/>
                <w:szCs w:val="18"/>
              </w:rPr>
            </w:pPr>
          </w:p>
        </w:tc>
        <w:tc>
          <w:tcPr>
            <w:tcW w:w="371" w:type="pct"/>
            <w:vMerge/>
          </w:tcPr>
          <w:p w:rsidR="008E69EE" w:rsidRPr="009A0A8A" w:rsidRDefault="008E69EE" w:rsidP="00C06FFE">
            <w:pPr>
              <w:pStyle w:val="ConsPlusCell"/>
              <w:rPr>
                <w:rFonts w:ascii="Times New Roman" w:hAnsi="Times New Roman" w:cs="Times New Roman"/>
              </w:rPr>
            </w:pPr>
          </w:p>
        </w:tc>
        <w:tc>
          <w:tcPr>
            <w:tcW w:w="710" w:type="pct"/>
            <w:vMerge/>
          </w:tcPr>
          <w:p w:rsidR="008E69EE" w:rsidRPr="009A0A8A" w:rsidRDefault="008E69EE" w:rsidP="00C06FFE">
            <w:pPr>
              <w:widowControl w:val="0"/>
              <w:autoSpaceDE w:val="0"/>
              <w:autoSpaceDN w:val="0"/>
              <w:adjustRightInd w:val="0"/>
              <w:jc w:val="both"/>
              <w:rPr>
                <w:rFonts w:eastAsia="Calibri"/>
              </w:rPr>
            </w:pPr>
          </w:p>
        </w:tc>
        <w:tc>
          <w:tcPr>
            <w:tcW w:w="693" w:type="pct"/>
            <w:vMerge w:val="restart"/>
          </w:tcPr>
          <w:p w:rsidR="008E69EE" w:rsidRPr="009A0A8A" w:rsidRDefault="008E69EE" w:rsidP="00C06FFE">
            <w:pPr>
              <w:pStyle w:val="ConsPlusCell"/>
              <w:rPr>
                <w:rFonts w:ascii="Times New Roman" w:hAnsi="Times New Roman" w:cs="Times New Roman"/>
              </w:rPr>
            </w:pPr>
            <w:r w:rsidRPr="009A0A8A">
              <w:rPr>
                <w:rFonts w:ascii="Times New Roman" w:hAnsi="Times New Roman" w:cs="Times New Roman"/>
              </w:rPr>
              <w:t>ответственный  исполнитель – администрация города Кузнецка</w:t>
            </w:r>
          </w:p>
        </w:tc>
        <w:tc>
          <w:tcPr>
            <w:tcW w:w="219"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901</w:t>
            </w:r>
          </w:p>
        </w:tc>
        <w:tc>
          <w:tcPr>
            <w:tcW w:w="175"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х</w:t>
            </w:r>
          </w:p>
        </w:tc>
        <w:tc>
          <w:tcPr>
            <w:tcW w:w="176"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х</w:t>
            </w:r>
          </w:p>
        </w:tc>
        <w:tc>
          <w:tcPr>
            <w:tcW w:w="264"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х</w:t>
            </w:r>
          </w:p>
        </w:tc>
        <w:tc>
          <w:tcPr>
            <w:tcW w:w="175"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х</w:t>
            </w:r>
          </w:p>
        </w:tc>
        <w:tc>
          <w:tcPr>
            <w:tcW w:w="263" w:type="pct"/>
          </w:tcPr>
          <w:p w:rsidR="008E69EE" w:rsidRPr="009A0A8A" w:rsidRDefault="008E69EE" w:rsidP="00C06FFE">
            <w:pPr>
              <w:jc w:val="center"/>
              <w:rPr>
                <w:sz w:val="18"/>
                <w:szCs w:val="18"/>
              </w:rPr>
            </w:pPr>
            <w:r w:rsidRPr="009A0A8A">
              <w:rPr>
                <w:sz w:val="18"/>
                <w:szCs w:val="18"/>
              </w:rPr>
              <w:t>1858,5</w:t>
            </w:r>
          </w:p>
        </w:tc>
        <w:tc>
          <w:tcPr>
            <w:tcW w:w="219" w:type="pct"/>
          </w:tcPr>
          <w:p w:rsidR="008E69EE" w:rsidRPr="009D17BE" w:rsidRDefault="008E69EE" w:rsidP="00C06FFE">
            <w:pPr>
              <w:jc w:val="center"/>
              <w:rPr>
                <w:sz w:val="16"/>
                <w:szCs w:val="16"/>
              </w:rPr>
            </w:pPr>
            <w:r w:rsidRPr="009D17BE">
              <w:rPr>
                <w:sz w:val="16"/>
                <w:szCs w:val="16"/>
              </w:rPr>
              <w:t>1829,8</w:t>
            </w:r>
          </w:p>
        </w:tc>
        <w:tc>
          <w:tcPr>
            <w:tcW w:w="263" w:type="pct"/>
          </w:tcPr>
          <w:p w:rsidR="008E69EE" w:rsidRPr="009D17BE" w:rsidRDefault="008E69EE" w:rsidP="00C06FFE">
            <w:pPr>
              <w:jc w:val="center"/>
              <w:rPr>
                <w:sz w:val="16"/>
                <w:szCs w:val="16"/>
              </w:rPr>
            </w:pPr>
            <w:r w:rsidRPr="009D17BE">
              <w:rPr>
                <w:sz w:val="16"/>
                <w:szCs w:val="16"/>
              </w:rPr>
              <w:t>1956,9</w:t>
            </w:r>
          </w:p>
        </w:tc>
        <w:tc>
          <w:tcPr>
            <w:tcW w:w="223" w:type="pct"/>
          </w:tcPr>
          <w:p w:rsidR="008E69EE" w:rsidRPr="009D17BE" w:rsidRDefault="008E69EE" w:rsidP="00C06FFE">
            <w:pPr>
              <w:jc w:val="center"/>
              <w:rPr>
                <w:sz w:val="16"/>
                <w:szCs w:val="16"/>
              </w:rPr>
            </w:pPr>
            <w:r w:rsidRPr="009D17BE">
              <w:rPr>
                <w:sz w:val="16"/>
                <w:szCs w:val="16"/>
              </w:rPr>
              <w:t>1702,9</w:t>
            </w:r>
          </w:p>
        </w:tc>
        <w:tc>
          <w:tcPr>
            <w:tcW w:w="216" w:type="pct"/>
            <w:tcBorders>
              <w:bottom w:val="single" w:sz="4" w:space="0" w:color="auto"/>
            </w:tcBorders>
          </w:tcPr>
          <w:p w:rsidR="008E69EE" w:rsidRPr="009D17BE" w:rsidRDefault="008E69EE" w:rsidP="00C06FFE">
            <w:pPr>
              <w:jc w:val="center"/>
              <w:rPr>
                <w:sz w:val="16"/>
                <w:szCs w:val="16"/>
              </w:rPr>
            </w:pPr>
            <w:r w:rsidRPr="009D17BE">
              <w:rPr>
                <w:sz w:val="16"/>
                <w:szCs w:val="16"/>
              </w:rPr>
              <w:t>1732,4</w:t>
            </w:r>
          </w:p>
        </w:tc>
        <w:tc>
          <w:tcPr>
            <w:tcW w:w="220" w:type="pct"/>
            <w:tcBorders>
              <w:bottom w:val="single" w:sz="4" w:space="0" w:color="auto"/>
            </w:tcBorders>
          </w:tcPr>
          <w:p w:rsidR="008E69EE" w:rsidRPr="009D17BE" w:rsidRDefault="008E69EE" w:rsidP="00C06FFE">
            <w:pPr>
              <w:jc w:val="center"/>
              <w:rPr>
                <w:sz w:val="16"/>
                <w:szCs w:val="16"/>
              </w:rPr>
            </w:pPr>
            <w:r w:rsidRPr="009D17BE">
              <w:rPr>
                <w:sz w:val="16"/>
                <w:szCs w:val="16"/>
              </w:rPr>
              <w:t>1732,4</w:t>
            </w:r>
          </w:p>
        </w:tc>
        <w:tc>
          <w:tcPr>
            <w:tcW w:w="220" w:type="pct"/>
            <w:tcBorders>
              <w:bottom w:val="single" w:sz="4" w:space="0" w:color="auto"/>
            </w:tcBorders>
          </w:tcPr>
          <w:p w:rsidR="008E69EE" w:rsidRPr="009D17BE" w:rsidRDefault="008E69EE" w:rsidP="00C06FFE">
            <w:pPr>
              <w:jc w:val="center"/>
              <w:rPr>
                <w:sz w:val="16"/>
                <w:szCs w:val="16"/>
              </w:rPr>
            </w:pPr>
            <w:r w:rsidRPr="009D17BE">
              <w:rPr>
                <w:sz w:val="16"/>
                <w:szCs w:val="16"/>
              </w:rPr>
              <w:t>1732,4</w:t>
            </w:r>
          </w:p>
        </w:tc>
        <w:tc>
          <w:tcPr>
            <w:tcW w:w="219" w:type="pct"/>
            <w:tcBorders>
              <w:bottom w:val="single" w:sz="4" w:space="0" w:color="auto"/>
            </w:tcBorders>
          </w:tcPr>
          <w:p w:rsidR="008E69EE" w:rsidRPr="009D17BE" w:rsidRDefault="008E69EE" w:rsidP="00C06FFE">
            <w:pPr>
              <w:jc w:val="center"/>
              <w:rPr>
                <w:sz w:val="16"/>
                <w:szCs w:val="16"/>
              </w:rPr>
            </w:pPr>
            <w:r w:rsidRPr="009D17BE">
              <w:rPr>
                <w:sz w:val="16"/>
                <w:szCs w:val="16"/>
              </w:rPr>
              <w:t>1732,4</w:t>
            </w:r>
          </w:p>
        </w:tc>
        <w:tc>
          <w:tcPr>
            <w:tcW w:w="239" w:type="pct"/>
            <w:gridSpan w:val="2"/>
            <w:tcBorders>
              <w:bottom w:val="single" w:sz="4" w:space="0" w:color="auto"/>
            </w:tcBorders>
          </w:tcPr>
          <w:p w:rsidR="008E69EE" w:rsidRPr="009D17BE" w:rsidRDefault="008E69EE" w:rsidP="00C06FFE">
            <w:pPr>
              <w:jc w:val="center"/>
              <w:rPr>
                <w:sz w:val="16"/>
                <w:szCs w:val="16"/>
              </w:rPr>
            </w:pPr>
            <w:r w:rsidRPr="009D17BE">
              <w:rPr>
                <w:sz w:val="16"/>
                <w:szCs w:val="16"/>
              </w:rPr>
              <w:t>1732,4</w:t>
            </w:r>
          </w:p>
        </w:tc>
      </w:tr>
      <w:tr w:rsidR="008E69EE" w:rsidRPr="009A0A8A" w:rsidTr="00C06FFE">
        <w:trPr>
          <w:trHeight w:val="1782"/>
          <w:tblCellSpacing w:w="5" w:type="nil"/>
        </w:trPr>
        <w:tc>
          <w:tcPr>
            <w:tcW w:w="135" w:type="pct"/>
            <w:vMerge/>
          </w:tcPr>
          <w:p w:rsidR="008E69EE" w:rsidRPr="009A0A8A" w:rsidRDefault="008E69EE" w:rsidP="00C06FFE">
            <w:pPr>
              <w:pStyle w:val="ConsPlusCell"/>
              <w:rPr>
                <w:rFonts w:ascii="Times New Roman" w:hAnsi="Times New Roman" w:cs="Times New Roman"/>
                <w:sz w:val="18"/>
                <w:szCs w:val="18"/>
              </w:rPr>
            </w:pPr>
          </w:p>
        </w:tc>
        <w:tc>
          <w:tcPr>
            <w:tcW w:w="371" w:type="pct"/>
            <w:vMerge/>
          </w:tcPr>
          <w:p w:rsidR="008E69EE" w:rsidRPr="009A0A8A" w:rsidRDefault="008E69EE" w:rsidP="00C06FFE">
            <w:pPr>
              <w:pStyle w:val="ConsPlusCell"/>
              <w:rPr>
                <w:rFonts w:ascii="Times New Roman" w:hAnsi="Times New Roman" w:cs="Times New Roman"/>
                <w:sz w:val="18"/>
                <w:szCs w:val="18"/>
              </w:rPr>
            </w:pPr>
          </w:p>
        </w:tc>
        <w:tc>
          <w:tcPr>
            <w:tcW w:w="710" w:type="pct"/>
            <w:vMerge/>
          </w:tcPr>
          <w:p w:rsidR="008E69EE" w:rsidRPr="009A0A8A" w:rsidRDefault="008E69EE" w:rsidP="00C06FFE">
            <w:pPr>
              <w:pStyle w:val="ConsPlusCell"/>
              <w:rPr>
                <w:rFonts w:ascii="Times New Roman" w:hAnsi="Times New Roman" w:cs="Times New Roman"/>
                <w:sz w:val="18"/>
                <w:szCs w:val="18"/>
              </w:rPr>
            </w:pPr>
          </w:p>
        </w:tc>
        <w:tc>
          <w:tcPr>
            <w:tcW w:w="693" w:type="pct"/>
            <w:vMerge/>
          </w:tcPr>
          <w:p w:rsidR="008E69EE" w:rsidRPr="009A0A8A" w:rsidRDefault="008E69EE" w:rsidP="00C06FFE">
            <w:pPr>
              <w:pStyle w:val="ConsPlusCell"/>
              <w:jc w:val="center"/>
              <w:rPr>
                <w:rFonts w:ascii="Times New Roman" w:hAnsi="Times New Roman" w:cs="Times New Roman"/>
                <w:sz w:val="18"/>
                <w:szCs w:val="18"/>
              </w:rPr>
            </w:pPr>
          </w:p>
        </w:tc>
        <w:tc>
          <w:tcPr>
            <w:tcW w:w="219"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901</w:t>
            </w:r>
          </w:p>
        </w:tc>
        <w:tc>
          <w:tcPr>
            <w:tcW w:w="175"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01</w:t>
            </w:r>
          </w:p>
        </w:tc>
        <w:tc>
          <w:tcPr>
            <w:tcW w:w="176"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13</w:t>
            </w:r>
          </w:p>
        </w:tc>
        <w:tc>
          <w:tcPr>
            <w:tcW w:w="264"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1030180120</w:t>
            </w:r>
          </w:p>
        </w:tc>
        <w:tc>
          <w:tcPr>
            <w:tcW w:w="175"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240</w:t>
            </w:r>
          </w:p>
        </w:tc>
        <w:tc>
          <w:tcPr>
            <w:tcW w:w="263" w:type="pct"/>
          </w:tcPr>
          <w:p w:rsidR="008E69EE" w:rsidRPr="009A0A8A" w:rsidRDefault="008E69EE" w:rsidP="00C06FFE">
            <w:pPr>
              <w:jc w:val="center"/>
              <w:rPr>
                <w:sz w:val="18"/>
                <w:szCs w:val="18"/>
              </w:rPr>
            </w:pPr>
            <w:r w:rsidRPr="009A0A8A">
              <w:rPr>
                <w:sz w:val="18"/>
                <w:szCs w:val="18"/>
              </w:rPr>
              <w:t>1858,5</w:t>
            </w:r>
          </w:p>
        </w:tc>
        <w:tc>
          <w:tcPr>
            <w:tcW w:w="219" w:type="pct"/>
          </w:tcPr>
          <w:p w:rsidR="008E69EE" w:rsidRPr="009A0A8A" w:rsidRDefault="008E69EE" w:rsidP="00C06FFE">
            <w:pPr>
              <w:jc w:val="center"/>
              <w:rPr>
                <w:sz w:val="18"/>
                <w:szCs w:val="18"/>
              </w:rPr>
            </w:pPr>
            <w:r w:rsidRPr="009A0A8A">
              <w:rPr>
                <w:sz w:val="18"/>
                <w:szCs w:val="18"/>
              </w:rPr>
              <w:t>1829,8</w:t>
            </w:r>
          </w:p>
        </w:tc>
        <w:tc>
          <w:tcPr>
            <w:tcW w:w="263" w:type="pct"/>
          </w:tcPr>
          <w:p w:rsidR="008E69EE" w:rsidRPr="009A0A8A" w:rsidRDefault="008E69EE" w:rsidP="00C06FFE">
            <w:pPr>
              <w:jc w:val="center"/>
              <w:rPr>
                <w:sz w:val="18"/>
                <w:szCs w:val="18"/>
              </w:rPr>
            </w:pPr>
            <w:r w:rsidRPr="009A0A8A">
              <w:rPr>
                <w:sz w:val="18"/>
                <w:szCs w:val="18"/>
              </w:rPr>
              <w:t>1956,9</w:t>
            </w:r>
          </w:p>
        </w:tc>
        <w:tc>
          <w:tcPr>
            <w:tcW w:w="223" w:type="pct"/>
          </w:tcPr>
          <w:p w:rsidR="008E69EE" w:rsidRPr="009A0A8A" w:rsidRDefault="008E69EE" w:rsidP="00C06FFE">
            <w:pPr>
              <w:jc w:val="center"/>
              <w:rPr>
                <w:sz w:val="18"/>
                <w:szCs w:val="18"/>
              </w:rPr>
            </w:pPr>
            <w:r w:rsidRPr="009A0A8A">
              <w:rPr>
                <w:sz w:val="18"/>
                <w:szCs w:val="18"/>
              </w:rPr>
              <w:t>1702,9</w:t>
            </w:r>
          </w:p>
        </w:tc>
        <w:tc>
          <w:tcPr>
            <w:tcW w:w="216" w:type="pct"/>
          </w:tcPr>
          <w:p w:rsidR="008E69EE" w:rsidRPr="009A0A8A" w:rsidRDefault="008E69EE" w:rsidP="00C06FFE">
            <w:pPr>
              <w:tabs>
                <w:tab w:val="left" w:pos="330"/>
                <w:tab w:val="center" w:pos="1725"/>
                <w:tab w:val="right" w:pos="3451"/>
              </w:tabs>
              <w:rPr>
                <w:sz w:val="18"/>
                <w:szCs w:val="18"/>
              </w:rPr>
            </w:pPr>
            <w:r w:rsidRPr="009A0A8A">
              <w:rPr>
                <w:sz w:val="18"/>
                <w:szCs w:val="18"/>
              </w:rPr>
              <w:t>1732,4</w:t>
            </w:r>
            <w:r>
              <w:rPr>
                <w:sz w:val="18"/>
                <w:szCs w:val="18"/>
              </w:rPr>
              <w:t xml:space="preserve">    </w:t>
            </w:r>
            <w:r>
              <w:rPr>
                <w:sz w:val="18"/>
                <w:szCs w:val="18"/>
              </w:rPr>
              <w:tab/>
            </w:r>
          </w:p>
        </w:tc>
        <w:tc>
          <w:tcPr>
            <w:tcW w:w="220" w:type="pct"/>
          </w:tcPr>
          <w:p w:rsidR="008E69EE" w:rsidRPr="009A0A8A" w:rsidRDefault="008E69EE" w:rsidP="00C06FFE">
            <w:pPr>
              <w:tabs>
                <w:tab w:val="left" w:pos="330"/>
                <w:tab w:val="center" w:pos="1725"/>
                <w:tab w:val="right" w:pos="3451"/>
              </w:tabs>
              <w:rPr>
                <w:sz w:val="18"/>
                <w:szCs w:val="18"/>
              </w:rPr>
            </w:pPr>
            <w:r w:rsidRPr="009A0A8A">
              <w:rPr>
                <w:sz w:val="18"/>
                <w:szCs w:val="18"/>
              </w:rPr>
              <w:t>1732,4</w:t>
            </w:r>
            <w:r>
              <w:rPr>
                <w:sz w:val="18"/>
                <w:szCs w:val="18"/>
              </w:rPr>
              <w:t xml:space="preserve">    </w:t>
            </w:r>
            <w:r>
              <w:rPr>
                <w:sz w:val="18"/>
                <w:szCs w:val="18"/>
              </w:rPr>
              <w:tab/>
            </w:r>
          </w:p>
        </w:tc>
        <w:tc>
          <w:tcPr>
            <w:tcW w:w="220" w:type="pct"/>
          </w:tcPr>
          <w:p w:rsidR="008E69EE" w:rsidRPr="009A0A8A" w:rsidRDefault="008E69EE" w:rsidP="00C06FFE">
            <w:pPr>
              <w:tabs>
                <w:tab w:val="left" w:pos="330"/>
                <w:tab w:val="center" w:pos="1725"/>
                <w:tab w:val="right" w:pos="3451"/>
              </w:tabs>
              <w:rPr>
                <w:sz w:val="18"/>
                <w:szCs w:val="18"/>
              </w:rPr>
            </w:pPr>
            <w:r w:rsidRPr="009A0A8A">
              <w:rPr>
                <w:sz w:val="18"/>
                <w:szCs w:val="18"/>
              </w:rPr>
              <w:t>1732,4</w:t>
            </w:r>
            <w:r>
              <w:rPr>
                <w:sz w:val="18"/>
                <w:szCs w:val="18"/>
              </w:rPr>
              <w:t xml:space="preserve">    </w:t>
            </w:r>
            <w:r>
              <w:rPr>
                <w:sz w:val="18"/>
                <w:szCs w:val="18"/>
              </w:rPr>
              <w:tab/>
            </w:r>
          </w:p>
        </w:tc>
        <w:tc>
          <w:tcPr>
            <w:tcW w:w="219" w:type="pct"/>
          </w:tcPr>
          <w:p w:rsidR="008E69EE" w:rsidRPr="009A0A8A" w:rsidRDefault="008E69EE" w:rsidP="00C06FFE">
            <w:pPr>
              <w:tabs>
                <w:tab w:val="left" w:pos="330"/>
                <w:tab w:val="center" w:pos="1725"/>
                <w:tab w:val="right" w:pos="3451"/>
              </w:tabs>
              <w:rPr>
                <w:sz w:val="18"/>
                <w:szCs w:val="18"/>
              </w:rPr>
            </w:pPr>
            <w:r w:rsidRPr="009A0A8A">
              <w:rPr>
                <w:sz w:val="18"/>
                <w:szCs w:val="18"/>
              </w:rPr>
              <w:t>1732,4</w:t>
            </w:r>
            <w:r>
              <w:rPr>
                <w:sz w:val="18"/>
                <w:szCs w:val="18"/>
              </w:rPr>
              <w:t xml:space="preserve">    </w:t>
            </w:r>
            <w:r>
              <w:rPr>
                <w:sz w:val="18"/>
                <w:szCs w:val="18"/>
              </w:rPr>
              <w:tab/>
            </w:r>
          </w:p>
        </w:tc>
        <w:tc>
          <w:tcPr>
            <w:tcW w:w="239" w:type="pct"/>
            <w:gridSpan w:val="2"/>
          </w:tcPr>
          <w:p w:rsidR="008E69EE" w:rsidRPr="009A0A8A" w:rsidRDefault="008E69EE" w:rsidP="00C06FFE">
            <w:pPr>
              <w:tabs>
                <w:tab w:val="left" w:pos="330"/>
                <w:tab w:val="center" w:pos="1725"/>
                <w:tab w:val="right" w:pos="3451"/>
              </w:tabs>
              <w:rPr>
                <w:sz w:val="18"/>
                <w:szCs w:val="18"/>
              </w:rPr>
            </w:pPr>
            <w:r w:rsidRPr="009A0A8A">
              <w:rPr>
                <w:sz w:val="18"/>
                <w:szCs w:val="18"/>
              </w:rPr>
              <w:t>1732,4</w:t>
            </w:r>
            <w:r>
              <w:rPr>
                <w:sz w:val="18"/>
                <w:szCs w:val="18"/>
              </w:rPr>
              <w:t xml:space="preserve">    </w:t>
            </w:r>
            <w:r>
              <w:rPr>
                <w:sz w:val="18"/>
                <w:szCs w:val="18"/>
              </w:rPr>
              <w:tab/>
            </w:r>
          </w:p>
        </w:tc>
      </w:tr>
      <w:tr w:rsidR="008E69EE" w:rsidRPr="009A0A8A" w:rsidTr="00C06FFE">
        <w:trPr>
          <w:trHeight w:val="608"/>
          <w:tblCellSpacing w:w="5" w:type="nil"/>
        </w:trPr>
        <w:tc>
          <w:tcPr>
            <w:tcW w:w="135" w:type="pct"/>
            <w:vMerge w:val="restart"/>
          </w:tcPr>
          <w:p w:rsidR="008E69EE" w:rsidRPr="009A0A8A" w:rsidRDefault="008E69EE" w:rsidP="00C06FFE">
            <w:pPr>
              <w:pStyle w:val="ConsPlusCell"/>
              <w:rPr>
                <w:rFonts w:ascii="Times New Roman" w:hAnsi="Times New Roman" w:cs="Times New Roman"/>
                <w:sz w:val="18"/>
                <w:szCs w:val="18"/>
              </w:rPr>
            </w:pPr>
            <w:r w:rsidRPr="009A0A8A">
              <w:rPr>
                <w:rFonts w:ascii="Times New Roman" w:hAnsi="Times New Roman" w:cs="Times New Roman"/>
                <w:sz w:val="18"/>
                <w:szCs w:val="18"/>
              </w:rPr>
              <w:t>3.1</w:t>
            </w:r>
          </w:p>
        </w:tc>
        <w:tc>
          <w:tcPr>
            <w:tcW w:w="371" w:type="pct"/>
            <w:vMerge w:val="restart"/>
          </w:tcPr>
          <w:p w:rsidR="008E69EE" w:rsidRPr="009A0A8A" w:rsidRDefault="008E69EE" w:rsidP="00C06FFE">
            <w:pPr>
              <w:pStyle w:val="ConsPlusCell"/>
              <w:rPr>
                <w:rFonts w:ascii="Times New Roman" w:hAnsi="Times New Roman" w:cs="Times New Roman"/>
              </w:rPr>
            </w:pPr>
            <w:r w:rsidRPr="009A0A8A">
              <w:rPr>
                <w:rFonts w:ascii="Times New Roman" w:hAnsi="Times New Roman" w:cs="Times New Roman"/>
              </w:rPr>
              <w:t>Основное мероприяти</w:t>
            </w:r>
            <w:r w:rsidRPr="009A0A8A">
              <w:rPr>
                <w:rFonts w:ascii="Times New Roman" w:hAnsi="Times New Roman" w:cs="Times New Roman"/>
              </w:rPr>
              <w:lastRenderedPageBreak/>
              <w:t>е</w:t>
            </w:r>
          </w:p>
        </w:tc>
        <w:tc>
          <w:tcPr>
            <w:tcW w:w="710" w:type="pct"/>
            <w:vMerge w:val="restart"/>
          </w:tcPr>
          <w:p w:rsidR="008E69EE" w:rsidRPr="009A0A8A" w:rsidRDefault="008E69EE" w:rsidP="00C06FFE">
            <w:pPr>
              <w:pStyle w:val="ConsPlusCell"/>
              <w:rPr>
                <w:rFonts w:ascii="Times New Roman" w:hAnsi="Times New Roman" w:cs="Times New Roman"/>
              </w:rPr>
            </w:pPr>
            <w:r w:rsidRPr="009A0A8A">
              <w:rPr>
                <w:rFonts w:ascii="Times New Roman" w:hAnsi="Times New Roman" w:cs="Times New Roman"/>
              </w:rPr>
              <w:lastRenderedPageBreak/>
              <w:t xml:space="preserve">Обеспечение доступности </w:t>
            </w:r>
            <w:r w:rsidRPr="009A0A8A">
              <w:rPr>
                <w:rFonts w:ascii="Times New Roman" w:hAnsi="Times New Roman" w:cs="Times New Roman"/>
              </w:rPr>
              <w:lastRenderedPageBreak/>
              <w:t>информации о деятельности органов местного самоуправления города Кузнецка</w:t>
            </w:r>
          </w:p>
        </w:tc>
        <w:tc>
          <w:tcPr>
            <w:tcW w:w="693"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lastRenderedPageBreak/>
              <w:t>всего</w:t>
            </w:r>
          </w:p>
        </w:tc>
        <w:tc>
          <w:tcPr>
            <w:tcW w:w="219"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 xml:space="preserve">х      </w:t>
            </w:r>
          </w:p>
        </w:tc>
        <w:tc>
          <w:tcPr>
            <w:tcW w:w="175"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х</w:t>
            </w:r>
          </w:p>
        </w:tc>
        <w:tc>
          <w:tcPr>
            <w:tcW w:w="176"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х</w:t>
            </w:r>
          </w:p>
        </w:tc>
        <w:tc>
          <w:tcPr>
            <w:tcW w:w="264"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х</w:t>
            </w:r>
          </w:p>
        </w:tc>
        <w:tc>
          <w:tcPr>
            <w:tcW w:w="175"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х</w:t>
            </w:r>
          </w:p>
        </w:tc>
        <w:tc>
          <w:tcPr>
            <w:tcW w:w="263" w:type="pct"/>
          </w:tcPr>
          <w:p w:rsidR="008E69EE" w:rsidRPr="009A0A8A" w:rsidRDefault="008E69EE" w:rsidP="00C06FFE">
            <w:pPr>
              <w:jc w:val="center"/>
              <w:rPr>
                <w:sz w:val="18"/>
                <w:szCs w:val="18"/>
              </w:rPr>
            </w:pPr>
            <w:r w:rsidRPr="009A0A8A">
              <w:rPr>
                <w:sz w:val="18"/>
                <w:szCs w:val="18"/>
              </w:rPr>
              <w:t>1858,5</w:t>
            </w:r>
          </w:p>
        </w:tc>
        <w:tc>
          <w:tcPr>
            <w:tcW w:w="219" w:type="pct"/>
          </w:tcPr>
          <w:p w:rsidR="008E69EE" w:rsidRPr="009A0A8A" w:rsidRDefault="008E69EE" w:rsidP="00C06FFE">
            <w:pPr>
              <w:jc w:val="center"/>
              <w:rPr>
                <w:sz w:val="18"/>
                <w:szCs w:val="18"/>
              </w:rPr>
            </w:pPr>
            <w:r w:rsidRPr="009A0A8A">
              <w:rPr>
                <w:sz w:val="18"/>
                <w:szCs w:val="18"/>
              </w:rPr>
              <w:t>1829,8</w:t>
            </w:r>
          </w:p>
        </w:tc>
        <w:tc>
          <w:tcPr>
            <w:tcW w:w="263" w:type="pct"/>
          </w:tcPr>
          <w:p w:rsidR="008E69EE" w:rsidRPr="009A0A8A" w:rsidRDefault="008E69EE" w:rsidP="00C06FFE">
            <w:pPr>
              <w:jc w:val="center"/>
              <w:rPr>
                <w:sz w:val="18"/>
                <w:szCs w:val="18"/>
              </w:rPr>
            </w:pPr>
            <w:r w:rsidRPr="009A0A8A">
              <w:rPr>
                <w:sz w:val="18"/>
                <w:szCs w:val="18"/>
              </w:rPr>
              <w:t>1956,9</w:t>
            </w:r>
          </w:p>
        </w:tc>
        <w:tc>
          <w:tcPr>
            <w:tcW w:w="223" w:type="pct"/>
          </w:tcPr>
          <w:p w:rsidR="008E69EE" w:rsidRPr="009A0A8A" w:rsidRDefault="008E69EE" w:rsidP="00C06FFE">
            <w:pPr>
              <w:jc w:val="center"/>
              <w:rPr>
                <w:sz w:val="18"/>
                <w:szCs w:val="18"/>
              </w:rPr>
            </w:pPr>
            <w:r w:rsidRPr="009A0A8A">
              <w:rPr>
                <w:sz w:val="18"/>
                <w:szCs w:val="18"/>
              </w:rPr>
              <w:t>1702,9</w:t>
            </w:r>
          </w:p>
        </w:tc>
        <w:tc>
          <w:tcPr>
            <w:tcW w:w="216" w:type="pct"/>
          </w:tcPr>
          <w:p w:rsidR="008E69EE" w:rsidRPr="009A0A8A" w:rsidRDefault="008E69EE" w:rsidP="00C06FFE">
            <w:pPr>
              <w:jc w:val="center"/>
              <w:rPr>
                <w:sz w:val="18"/>
                <w:szCs w:val="18"/>
              </w:rPr>
            </w:pPr>
            <w:r w:rsidRPr="009A0A8A">
              <w:rPr>
                <w:sz w:val="18"/>
                <w:szCs w:val="18"/>
              </w:rPr>
              <w:t>1732,4</w:t>
            </w:r>
          </w:p>
        </w:tc>
        <w:tc>
          <w:tcPr>
            <w:tcW w:w="220" w:type="pct"/>
          </w:tcPr>
          <w:p w:rsidR="008E69EE" w:rsidRPr="009A0A8A" w:rsidRDefault="008E69EE" w:rsidP="00C06FFE">
            <w:pPr>
              <w:jc w:val="center"/>
              <w:rPr>
                <w:sz w:val="18"/>
                <w:szCs w:val="18"/>
              </w:rPr>
            </w:pPr>
            <w:r w:rsidRPr="009A0A8A">
              <w:rPr>
                <w:sz w:val="18"/>
                <w:szCs w:val="18"/>
              </w:rPr>
              <w:t>1732,4</w:t>
            </w:r>
          </w:p>
        </w:tc>
        <w:tc>
          <w:tcPr>
            <w:tcW w:w="220" w:type="pct"/>
          </w:tcPr>
          <w:p w:rsidR="008E69EE" w:rsidRPr="009A0A8A" w:rsidRDefault="008E69EE" w:rsidP="00C06FFE">
            <w:pPr>
              <w:jc w:val="center"/>
              <w:rPr>
                <w:sz w:val="18"/>
                <w:szCs w:val="18"/>
              </w:rPr>
            </w:pPr>
            <w:r w:rsidRPr="009A0A8A">
              <w:rPr>
                <w:sz w:val="18"/>
                <w:szCs w:val="18"/>
              </w:rPr>
              <w:t>1732,4</w:t>
            </w:r>
          </w:p>
        </w:tc>
        <w:tc>
          <w:tcPr>
            <w:tcW w:w="219" w:type="pct"/>
          </w:tcPr>
          <w:p w:rsidR="008E69EE" w:rsidRPr="009A0A8A" w:rsidRDefault="008E69EE" w:rsidP="00C06FFE">
            <w:pPr>
              <w:jc w:val="center"/>
              <w:rPr>
                <w:sz w:val="18"/>
                <w:szCs w:val="18"/>
              </w:rPr>
            </w:pPr>
            <w:r w:rsidRPr="009A0A8A">
              <w:rPr>
                <w:sz w:val="18"/>
                <w:szCs w:val="18"/>
              </w:rPr>
              <w:t>1732,4</w:t>
            </w:r>
          </w:p>
        </w:tc>
        <w:tc>
          <w:tcPr>
            <w:tcW w:w="239" w:type="pct"/>
            <w:gridSpan w:val="2"/>
          </w:tcPr>
          <w:p w:rsidR="008E69EE" w:rsidRPr="009A0A8A" w:rsidRDefault="008E69EE" w:rsidP="00C06FFE">
            <w:pPr>
              <w:jc w:val="center"/>
              <w:rPr>
                <w:sz w:val="18"/>
                <w:szCs w:val="18"/>
              </w:rPr>
            </w:pPr>
            <w:r w:rsidRPr="009A0A8A">
              <w:rPr>
                <w:sz w:val="18"/>
                <w:szCs w:val="18"/>
              </w:rPr>
              <w:t>1732,4</w:t>
            </w:r>
          </w:p>
        </w:tc>
      </w:tr>
      <w:tr w:rsidR="008E69EE" w:rsidRPr="009A0A8A" w:rsidTr="00C06FFE">
        <w:trPr>
          <w:trHeight w:val="1459"/>
          <w:tblCellSpacing w:w="5" w:type="nil"/>
        </w:trPr>
        <w:tc>
          <w:tcPr>
            <w:tcW w:w="135" w:type="pct"/>
            <w:vMerge/>
          </w:tcPr>
          <w:p w:rsidR="008E69EE" w:rsidRPr="009A0A8A" w:rsidRDefault="008E69EE" w:rsidP="00C06FFE">
            <w:pPr>
              <w:pStyle w:val="ConsPlusCell"/>
              <w:rPr>
                <w:rFonts w:ascii="Times New Roman" w:hAnsi="Times New Roman" w:cs="Times New Roman"/>
                <w:sz w:val="18"/>
                <w:szCs w:val="18"/>
              </w:rPr>
            </w:pPr>
          </w:p>
        </w:tc>
        <w:tc>
          <w:tcPr>
            <w:tcW w:w="371" w:type="pct"/>
            <w:vMerge/>
          </w:tcPr>
          <w:p w:rsidR="008E69EE" w:rsidRPr="009A0A8A" w:rsidRDefault="008E69EE" w:rsidP="00C06FFE">
            <w:pPr>
              <w:pStyle w:val="ConsPlusCell"/>
              <w:rPr>
                <w:rFonts w:ascii="Times New Roman" w:hAnsi="Times New Roman" w:cs="Times New Roman"/>
              </w:rPr>
            </w:pPr>
          </w:p>
        </w:tc>
        <w:tc>
          <w:tcPr>
            <w:tcW w:w="710" w:type="pct"/>
            <w:vMerge/>
          </w:tcPr>
          <w:p w:rsidR="008E69EE" w:rsidRPr="009A0A8A" w:rsidRDefault="008E69EE" w:rsidP="00C06FFE">
            <w:pPr>
              <w:pStyle w:val="ConsPlusCell"/>
              <w:rPr>
                <w:rFonts w:ascii="Times New Roman" w:hAnsi="Times New Roman" w:cs="Times New Roman"/>
              </w:rPr>
            </w:pPr>
          </w:p>
        </w:tc>
        <w:tc>
          <w:tcPr>
            <w:tcW w:w="693" w:type="pct"/>
          </w:tcPr>
          <w:p w:rsidR="008E69EE" w:rsidRPr="009A0A8A" w:rsidRDefault="008E69EE" w:rsidP="00C06FFE">
            <w:pPr>
              <w:pStyle w:val="ConsPlusCell"/>
              <w:rPr>
                <w:rFonts w:ascii="Times New Roman" w:hAnsi="Times New Roman" w:cs="Times New Roman"/>
                <w:sz w:val="18"/>
                <w:szCs w:val="18"/>
              </w:rPr>
            </w:pPr>
            <w:r w:rsidRPr="009A0A8A">
              <w:rPr>
                <w:rFonts w:ascii="Times New Roman" w:hAnsi="Times New Roman" w:cs="Times New Roman"/>
                <w:sz w:val="18"/>
                <w:szCs w:val="18"/>
              </w:rPr>
              <w:t>ответственный  исполнитель – администрация города Кузнецка</w:t>
            </w:r>
          </w:p>
        </w:tc>
        <w:tc>
          <w:tcPr>
            <w:tcW w:w="219"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901</w:t>
            </w:r>
          </w:p>
          <w:p w:rsidR="008E69EE" w:rsidRPr="009A0A8A" w:rsidRDefault="008E69EE" w:rsidP="00C06FFE">
            <w:pPr>
              <w:pStyle w:val="ConsPlusCell"/>
              <w:jc w:val="center"/>
              <w:rPr>
                <w:rFonts w:ascii="Times New Roman" w:hAnsi="Times New Roman" w:cs="Times New Roman"/>
                <w:sz w:val="18"/>
                <w:szCs w:val="18"/>
              </w:rPr>
            </w:pPr>
          </w:p>
        </w:tc>
        <w:tc>
          <w:tcPr>
            <w:tcW w:w="175"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01</w:t>
            </w:r>
          </w:p>
        </w:tc>
        <w:tc>
          <w:tcPr>
            <w:tcW w:w="176"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13</w:t>
            </w:r>
          </w:p>
        </w:tc>
        <w:tc>
          <w:tcPr>
            <w:tcW w:w="264"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1030180120</w:t>
            </w:r>
          </w:p>
        </w:tc>
        <w:tc>
          <w:tcPr>
            <w:tcW w:w="175" w:type="pct"/>
          </w:tcPr>
          <w:p w:rsidR="008E69EE" w:rsidRPr="009A0A8A" w:rsidRDefault="008E69EE" w:rsidP="00C06FFE">
            <w:pPr>
              <w:pStyle w:val="ConsPlusCell"/>
              <w:jc w:val="center"/>
              <w:rPr>
                <w:rFonts w:ascii="Times New Roman" w:hAnsi="Times New Roman" w:cs="Times New Roman"/>
                <w:sz w:val="18"/>
                <w:szCs w:val="18"/>
              </w:rPr>
            </w:pPr>
            <w:r w:rsidRPr="009A0A8A">
              <w:rPr>
                <w:rFonts w:ascii="Times New Roman" w:hAnsi="Times New Roman" w:cs="Times New Roman"/>
                <w:sz w:val="18"/>
                <w:szCs w:val="18"/>
              </w:rPr>
              <w:t>240</w:t>
            </w:r>
          </w:p>
        </w:tc>
        <w:tc>
          <w:tcPr>
            <w:tcW w:w="263" w:type="pct"/>
          </w:tcPr>
          <w:p w:rsidR="008E69EE" w:rsidRPr="009A0A8A" w:rsidRDefault="008E69EE" w:rsidP="00C06FFE">
            <w:pPr>
              <w:jc w:val="center"/>
              <w:rPr>
                <w:sz w:val="18"/>
                <w:szCs w:val="18"/>
              </w:rPr>
            </w:pPr>
            <w:r w:rsidRPr="009A0A8A">
              <w:rPr>
                <w:sz w:val="18"/>
                <w:szCs w:val="18"/>
              </w:rPr>
              <w:t>1858,5</w:t>
            </w:r>
          </w:p>
        </w:tc>
        <w:tc>
          <w:tcPr>
            <w:tcW w:w="219" w:type="pct"/>
          </w:tcPr>
          <w:p w:rsidR="008E69EE" w:rsidRPr="009A0A8A" w:rsidRDefault="008E69EE" w:rsidP="00C06FFE">
            <w:pPr>
              <w:jc w:val="center"/>
              <w:rPr>
                <w:sz w:val="18"/>
                <w:szCs w:val="18"/>
              </w:rPr>
            </w:pPr>
            <w:r w:rsidRPr="009A0A8A">
              <w:rPr>
                <w:sz w:val="18"/>
                <w:szCs w:val="18"/>
              </w:rPr>
              <w:t>1829,8</w:t>
            </w:r>
          </w:p>
        </w:tc>
        <w:tc>
          <w:tcPr>
            <w:tcW w:w="263" w:type="pct"/>
          </w:tcPr>
          <w:p w:rsidR="008E69EE" w:rsidRPr="009A0A8A" w:rsidRDefault="008E69EE" w:rsidP="00C06FFE">
            <w:pPr>
              <w:jc w:val="center"/>
              <w:rPr>
                <w:sz w:val="18"/>
                <w:szCs w:val="18"/>
              </w:rPr>
            </w:pPr>
            <w:r w:rsidRPr="009A0A8A">
              <w:rPr>
                <w:sz w:val="18"/>
                <w:szCs w:val="18"/>
              </w:rPr>
              <w:t>1956,9</w:t>
            </w:r>
          </w:p>
        </w:tc>
        <w:tc>
          <w:tcPr>
            <w:tcW w:w="223" w:type="pct"/>
          </w:tcPr>
          <w:p w:rsidR="008E69EE" w:rsidRPr="009A0A8A" w:rsidRDefault="008E69EE" w:rsidP="00C06FFE">
            <w:pPr>
              <w:jc w:val="center"/>
              <w:rPr>
                <w:sz w:val="18"/>
                <w:szCs w:val="18"/>
              </w:rPr>
            </w:pPr>
            <w:r w:rsidRPr="009A0A8A">
              <w:rPr>
                <w:sz w:val="18"/>
                <w:szCs w:val="18"/>
              </w:rPr>
              <w:t>1702,9</w:t>
            </w:r>
          </w:p>
        </w:tc>
        <w:tc>
          <w:tcPr>
            <w:tcW w:w="216" w:type="pct"/>
          </w:tcPr>
          <w:p w:rsidR="008E69EE" w:rsidRPr="009A0A8A" w:rsidRDefault="008E69EE" w:rsidP="00C06FFE">
            <w:pPr>
              <w:jc w:val="center"/>
              <w:rPr>
                <w:sz w:val="18"/>
                <w:szCs w:val="18"/>
              </w:rPr>
            </w:pPr>
            <w:r w:rsidRPr="009A0A8A">
              <w:rPr>
                <w:sz w:val="18"/>
                <w:szCs w:val="18"/>
              </w:rPr>
              <w:t>1732,4</w:t>
            </w:r>
          </w:p>
        </w:tc>
        <w:tc>
          <w:tcPr>
            <w:tcW w:w="220" w:type="pct"/>
          </w:tcPr>
          <w:p w:rsidR="008E69EE" w:rsidRPr="009A0A8A" w:rsidRDefault="008E69EE" w:rsidP="00C06FFE">
            <w:pPr>
              <w:jc w:val="center"/>
              <w:rPr>
                <w:sz w:val="18"/>
                <w:szCs w:val="18"/>
              </w:rPr>
            </w:pPr>
            <w:r w:rsidRPr="009A0A8A">
              <w:rPr>
                <w:sz w:val="18"/>
                <w:szCs w:val="18"/>
              </w:rPr>
              <w:t>1732,4</w:t>
            </w:r>
          </w:p>
        </w:tc>
        <w:tc>
          <w:tcPr>
            <w:tcW w:w="220" w:type="pct"/>
          </w:tcPr>
          <w:p w:rsidR="008E69EE" w:rsidRPr="009A0A8A" w:rsidRDefault="008E69EE" w:rsidP="00C06FFE">
            <w:pPr>
              <w:jc w:val="center"/>
              <w:rPr>
                <w:sz w:val="18"/>
                <w:szCs w:val="18"/>
              </w:rPr>
            </w:pPr>
            <w:r w:rsidRPr="009A0A8A">
              <w:rPr>
                <w:sz w:val="18"/>
                <w:szCs w:val="18"/>
              </w:rPr>
              <w:t>1732,4</w:t>
            </w:r>
          </w:p>
        </w:tc>
        <w:tc>
          <w:tcPr>
            <w:tcW w:w="219" w:type="pct"/>
          </w:tcPr>
          <w:p w:rsidR="008E69EE" w:rsidRPr="009A0A8A" w:rsidRDefault="008E69EE" w:rsidP="00C06FFE">
            <w:pPr>
              <w:jc w:val="center"/>
              <w:rPr>
                <w:sz w:val="18"/>
                <w:szCs w:val="18"/>
              </w:rPr>
            </w:pPr>
            <w:r w:rsidRPr="009A0A8A">
              <w:rPr>
                <w:sz w:val="18"/>
                <w:szCs w:val="18"/>
              </w:rPr>
              <w:t>1732,4</w:t>
            </w:r>
          </w:p>
        </w:tc>
        <w:tc>
          <w:tcPr>
            <w:tcW w:w="239" w:type="pct"/>
            <w:gridSpan w:val="2"/>
          </w:tcPr>
          <w:p w:rsidR="008E69EE" w:rsidRPr="009A0A8A" w:rsidRDefault="008E69EE" w:rsidP="00C06FFE">
            <w:pPr>
              <w:jc w:val="center"/>
              <w:rPr>
                <w:sz w:val="18"/>
                <w:szCs w:val="18"/>
              </w:rPr>
            </w:pPr>
            <w:r w:rsidRPr="009A0A8A">
              <w:rPr>
                <w:sz w:val="18"/>
                <w:szCs w:val="18"/>
              </w:rPr>
              <w:t>1732,4</w:t>
            </w:r>
          </w:p>
        </w:tc>
      </w:tr>
    </w:tbl>
    <w:p w:rsidR="008E69EE" w:rsidRPr="009A0A8A" w:rsidRDefault="008E69EE" w:rsidP="008E69EE">
      <w:pPr>
        <w:rPr>
          <w:sz w:val="28"/>
          <w:szCs w:val="28"/>
        </w:rPr>
      </w:pPr>
    </w:p>
    <w:p w:rsidR="008E69EE" w:rsidRPr="009A0A8A" w:rsidRDefault="008E69EE" w:rsidP="008E69EE">
      <w:pPr>
        <w:rPr>
          <w:sz w:val="28"/>
          <w:szCs w:val="28"/>
        </w:rPr>
      </w:pPr>
    </w:p>
    <w:p w:rsidR="008E69EE" w:rsidRPr="009A0A8A" w:rsidRDefault="008E69EE" w:rsidP="008E69EE">
      <w:pPr>
        <w:rPr>
          <w:sz w:val="28"/>
          <w:szCs w:val="28"/>
        </w:rPr>
      </w:pPr>
      <w:r>
        <w:rPr>
          <w:sz w:val="28"/>
          <w:szCs w:val="28"/>
        </w:rPr>
        <w:t xml:space="preserve">               </w:t>
      </w:r>
    </w:p>
    <w:p w:rsidR="008E69EE" w:rsidRPr="009A0A8A" w:rsidRDefault="008E69EE" w:rsidP="008E69EE">
      <w:pPr>
        <w:rPr>
          <w:sz w:val="28"/>
          <w:szCs w:val="28"/>
        </w:rPr>
      </w:pPr>
      <w:r w:rsidRPr="009A0A8A">
        <w:rPr>
          <w:sz w:val="28"/>
          <w:szCs w:val="28"/>
        </w:rPr>
        <w:t xml:space="preserve">Заместитель главы администрации города Кузнецка                                                          </w:t>
      </w:r>
      <w:r>
        <w:rPr>
          <w:sz w:val="28"/>
          <w:szCs w:val="28"/>
        </w:rPr>
        <w:t xml:space="preserve">                   </w:t>
      </w:r>
      <w:r w:rsidRPr="009A0A8A">
        <w:rPr>
          <w:sz w:val="28"/>
          <w:szCs w:val="28"/>
        </w:rPr>
        <w:t xml:space="preserve">                    </w:t>
      </w:r>
      <w:r>
        <w:rPr>
          <w:sz w:val="28"/>
          <w:szCs w:val="28"/>
        </w:rPr>
        <w:t xml:space="preserve">                </w:t>
      </w:r>
      <w:proofErr w:type="spellStart"/>
      <w:r>
        <w:rPr>
          <w:sz w:val="28"/>
          <w:szCs w:val="28"/>
        </w:rPr>
        <w:t>И.А.Малкин</w:t>
      </w:r>
      <w:proofErr w:type="spellEnd"/>
      <w:r w:rsidRPr="009A0A8A">
        <w:rPr>
          <w:sz w:val="28"/>
          <w:szCs w:val="28"/>
        </w:rPr>
        <w:t xml:space="preserve">                                                                                                    </w:t>
      </w:r>
    </w:p>
    <w:p w:rsidR="008E69EE" w:rsidRPr="009A0A8A" w:rsidRDefault="008E69EE" w:rsidP="008E69EE">
      <w:pPr>
        <w:ind w:left="8222" w:firstLine="1417"/>
        <w:rPr>
          <w:sz w:val="28"/>
          <w:szCs w:val="28"/>
        </w:rPr>
      </w:pPr>
      <w:r>
        <w:rPr>
          <w:sz w:val="28"/>
          <w:szCs w:val="28"/>
        </w:rPr>
        <w:t xml:space="preserve">   </w:t>
      </w:r>
    </w:p>
    <w:p w:rsidR="008E69EE" w:rsidRPr="009A0A8A" w:rsidRDefault="008E69EE" w:rsidP="008E69EE">
      <w:pPr>
        <w:ind w:left="8222" w:firstLine="1417"/>
        <w:rPr>
          <w:sz w:val="28"/>
          <w:szCs w:val="28"/>
        </w:rPr>
      </w:pPr>
    </w:p>
    <w:p w:rsidR="008E69EE" w:rsidRPr="009A0A8A" w:rsidRDefault="008E69EE" w:rsidP="008E69EE">
      <w:pPr>
        <w:ind w:left="8222" w:firstLine="1417"/>
        <w:rPr>
          <w:sz w:val="28"/>
          <w:szCs w:val="28"/>
        </w:rPr>
      </w:pPr>
    </w:p>
    <w:p w:rsidR="008E69EE" w:rsidRPr="009A0A8A" w:rsidRDefault="008E69EE" w:rsidP="008E69EE">
      <w:pPr>
        <w:ind w:left="8222" w:firstLine="1417"/>
        <w:rPr>
          <w:sz w:val="28"/>
          <w:szCs w:val="28"/>
        </w:rPr>
      </w:pPr>
    </w:p>
    <w:p w:rsidR="008E69EE" w:rsidRDefault="008E69EE" w:rsidP="008E69EE">
      <w:pPr>
        <w:ind w:left="8222" w:firstLine="1417"/>
        <w:rPr>
          <w:sz w:val="28"/>
          <w:szCs w:val="28"/>
        </w:rPr>
      </w:pPr>
    </w:p>
    <w:p w:rsidR="008E69EE" w:rsidRDefault="008E69EE" w:rsidP="008E69EE">
      <w:pPr>
        <w:ind w:left="8222" w:firstLine="1417"/>
        <w:rPr>
          <w:sz w:val="28"/>
          <w:szCs w:val="28"/>
        </w:rPr>
      </w:pPr>
    </w:p>
    <w:p w:rsidR="008E69EE" w:rsidRDefault="008E69EE" w:rsidP="008E69EE">
      <w:pPr>
        <w:ind w:left="8222" w:firstLine="1417"/>
        <w:rPr>
          <w:sz w:val="28"/>
          <w:szCs w:val="28"/>
        </w:rPr>
      </w:pPr>
    </w:p>
    <w:p w:rsidR="00185AD6" w:rsidRDefault="00185AD6" w:rsidP="008E69EE">
      <w:pPr>
        <w:tabs>
          <w:tab w:val="left" w:pos="10234"/>
        </w:tabs>
        <w:jc w:val="right"/>
        <w:rPr>
          <w:bCs/>
          <w:sz w:val="28"/>
          <w:szCs w:val="28"/>
        </w:rPr>
      </w:pPr>
    </w:p>
    <w:p w:rsidR="00185AD6" w:rsidRDefault="00185AD6" w:rsidP="008E69EE">
      <w:pPr>
        <w:tabs>
          <w:tab w:val="left" w:pos="10234"/>
        </w:tabs>
        <w:jc w:val="right"/>
        <w:rPr>
          <w:bCs/>
          <w:sz w:val="28"/>
          <w:szCs w:val="28"/>
        </w:rPr>
      </w:pPr>
    </w:p>
    <w:p w:rsidR="005B27DE" w:rsidRDefault="005B27DE" w:rsidP="008E69EE">
      <w:pPr>
        <w:tabs>
          <w:tab w:val="left" w:pos="10234"/>
        </w:tabs>
        <w:jc w:val="right"/>
        <w:rPr>
          <w:bCs/>
          <w:sz w:val="28"/>
          <w:szCs w:val="28"/>
        </w:rPr>
      </w:pPr>
    </w:p>
    <w:p w:rsidR="005B27DE" w:rsidRDefault="005B27DE" w:rsidP="008E69EE">
      <w:pPr>
        <w:tabs>
          <w:tab w:val="left" w:pos="10234"/>
        </w:tabs>
        <w:jc w:val="right"/>
        <w:rPr>
          <w:bCs/>
          <w:sz w:val="28"/>
          <w:szCs w:val="28"/>
        </w:rPr>
      </w:pPr>
    </w:p>
    <w:p w:rsidR="005B27DE" w:rsidRDefault="005B27DE" w:rsidP="008E69EE">
      <w:pPr>
        <w:tabs>
          <w:tab w:val="left" w:pos="10234"/>
        </w:tabs>
        <w:jc w:val="right"/>
        <w:rPr>
          <w:bCs/>
          <w:sz w:val="28"/>
          <w:szCs w:val="28"/>
        </w:rPr>
      </w:pPr>
    </w:p>
    <w:p w:rsidR="005B27DE" w:rsidRDefault="005B27DE" w:rsidP="008E69EE">
      <w:pPr>
        <w:tabs>
          <w:tab w:val="left" w:pos="10234"/>
        </w:tabs>
        <w:jc w:val="right"/>
        <w:rPr>
          <w:bCs/>
          <w:sz w:val="28"/>
          <w:szCs w:val="28"/>
        </w:rPr>
      </w:pPr>
    </w:p>
    <w:p w:rsidR="005B27DE" w:rsidRDefault="005B27DE" w:rsidP="008E69EE">
      <w:pPr>
        <w:tabs>
          <w:tab w:val="left" w:pos="10234"/>
        </w:tabs>
        <w:jc w:val="right"/>
        <w:rPr>
          <w:bCs/>
          <w:sz w:val="28"/>
          <w:szCs w:val="28"/>
        </w:rPr>
      </w:pPr>
    </w:p>
    <w:p w:rsidR="005B27DE" w:rsidRDefault="005B27DE" w:rsidP="008E69EE">
      <w:pPr>
        <w:tabs>
          <w:tab w:val="left" w:pos="10234"/>
        </w:tabs>
        <w:jc w:val="right"/>
        <w:rPr>
          <w:bCs/>
          <w:sz w:val="28"/>
          <w:szCs w:val="28"/>
        </w:rPr>
      </w:pPr>
    </w:p>
    <w:p w:rsidR="005B27DE" w:rsidRDefault="005B27DE" w:rsidP="008E69EE">
      <w:pPr>
        <w:tabs>
          <w:tab w:val="left" w:pos="10234"/>
        </w:tabs>
        <w:jc w:val="right"/>
        <w:rPr>
          <w:bCs/>
          <w:sz w:val="28"/>
          <w:szCs w:val="28"/>
        </w:rPr>
      </w:pPr>
    </w:p>
    <w:p w:rsidR="005B27DE" w:rsidRDefault="005B27DE" w:rsidP="008E69EE">
      <w:pPr>
        <w:tabs>
          <w:tab w:val="left" w:pos="10234"/>
        </w:tabs>
        <w:jc w:val="right"/>
        <w:rPr>
          <w:bCs/>
          <w:sz w:val="28"/>
          <w:szCs w:val="28"/>
        </w:rPr>
      </w:pPr>
    </w:p>
    <w:p w:rsidR="005B27DE" w:rsidRDefault="005B27DE" w:rsidP="008E69EE">
      <w:pPr>
        <w:tabs>
          <w:tab w:val="left" w:pos="10234"/>
        </w:tabs>
        <w:jc w:val="right"/>
        <w:rPr>
          <w:bCs/>
          <w:sz w:val="28"/>
          <w:szCs w:val="28"/>
        </w:rPr>
      </w:pPr>
    </w:p>
    <w:p w:rsidR="005B27DE" w:rsidRDefault="005B27DE" w:rsidP="008E69EE">
      <w:pPr>
        <w:tabs>
          <w:tab w:val="left" w:pos="10234"/>
        </w:tabs>
        <w:jc w:val="right"/>
        <w:rPr>
          <w:bCs/>
          <w:sz w:val="28"/>
          <w:szCs w:val="28"/>
        </w:rPr>
      </w:pPr>
    </w:p>
    <w:p w:rsidR="008E69EE" w:rsidRDefault="008E69EE" w:rsidP="008E69EE">
      <w:pPr>
        <w:tabs>
          <w:tab w:val="left" w:pos="10234"/>
        </w:tabs>
        <w:jc w:val="right"/>
        <w:rPr>
          <w:b/>
          <w:bCs/>
          <w:sz w:val="28"/>
          <w:szCs w:val="28"/>
        </w:rPr>
      </w:pPr>
      <w:r w:rsidRPr="00D760E6">
        <w:rPr>
          <w:bCs/>
          <w:sz w:val="28"/>
          <w:szCs w:val="28"/>
        </w:rPr>
        <w:lastRenderedPageBreak/>
        <w:t xml:space="preserve">Приложение </w:t>
      </w:r>
      <w:r>
        <w:rPr>
          <w:bCs/>
          <w:sz w:val="28"/>
          <w:szCs w:val="28"/>
        </w:rPr>
        <w:t xml:space="preserve"> </w:t>
      </w:r>
      <w:r w:rsidRPr="00D760E6">
        <w:rPr>
          <w:bCs/>
          <w:sz w:val="28"/>
          <w:szCs w:val="28"/>
        </w:rPr>
        <w:t>4</w:t>
      </w:r>
      <w:r>
        <w:rPr>
          <w:b/>
          <w:bCs/>
          <w:sz w:val="28"/>
          <w:szCs w:val="28"/>
        </w:rPr>
        <w:t xml:space="preserve">                                                                                                                                                                                                                                                                                              </w:t>
      </w:r>
    </w:p>
    <w:p w:rsidR="008E69EE" w:rsidRDefault="008E69EE" w:rsidP="008E69EE">
      <w:pPr>
        <w:tabs>
          <w:tab w:val="left" w:pos="10234"/>
        </w:tabs>
        <w:jc w:val="right"/>
        <w:rPr>
          <w:b/>
          <w:bCs/>
          <w:sz w:val="28"/>
          <w:szCs w:val="28"/>
        </w:rPr>
      </w:pPr>
    </w:p>
    <w:p w:rsidR="008E69EE" w:rsidRPr="009A0A8A" w:rsidRDefault="008E69EE" w:rsidP="008E69EE">
      <w:pPr>
        <w:tabs>
          <w:tab w:val="left" w:pos="10234"/>
        </w:tabs>
        <w:jc w:val="right"/>
        <w:rPr>
          <w:sz w:val="28"/>
          <w:szCs w:val="28"/>
        </w:rPr>
      </w:pPr>
      <w:r w:rsidRPr="009A0A8A">
        <w:rPr>
          <w:sz w:val="28"/>
          <w:szCs w:val="28"/>
        </w:rPr>
        <w:t>Приложение № 6</w:t>
      </w:r>
      <w:r>
        <w:rPr>
          <w:sz w:val="28"/>
          <w:szCs w:val="28"/>
        </w:rPr>
        <w:t>.1</w:t>
      </w:r>
    </w:p>
    <w:p w:rsidR="008E69EE" w:rsidRPr="009A0A8A" w:rsidRDefault="008E69EE" w:rsidP="008E69EE">
      <w:pPr>
        <w:widowControl w:val="0"/>
        <w:autoSpaceDE w:val="0"/>
        <w:autoSpaceDN w:val="0"/>
        <w:adjustRightInd w:val="0"/>
        <w:ind w:left="9218" w:firstLine="1417"/>
        <w:jc w:val="right"/>
        <w:outlineLvl w:val="1"/>
        <w:rPr>
          <w:sz w:val="28"/>
          <w:szCs w:val="28"/>
        </w:rPr>
      </w:pPr>
      <w:r w:rsidRPr="009A0A8A">
        <w:rPr>
          <w:sz w:val="28"/>
          <w:szCs w:val="28"/>
        </w:rPr>
        <w:t>к муниципальной программе</w:t>
      </w:r>
    </w:p>
    <w:p w:rsidR="008E69EE" w:rsidRPr="009A0A8A" w:rsidRDefault="008E69EE" w:rsidP="008E69EE">
      <w:pPr>
        <w:autoSpaceDE w:val="0"/>
        <w:autoSpaceDN w:val="0"/>
        <w:adjustRightInd w:val="0"/>
        <w:ind w:left="10635"/>
        <w:jc w:val="right"/>
        <w:rPr>
          <w:sz w:val="28"/>
          <w:szCs w:val="28"/>
        </w:rPr>
      </w:pPr>
      <w:r w:rsidRPr="009A0A8A">
        <w:rPr>
          <w:sz w:val="28"/>
          <w:szCs w:val="28"/>
        </w:rPr>
        <w:t xml:space="preserve">«Формирование информационного общества в </w:t>
      </w:r>
      <w:r>
        <w:rPr>
          <w:sz w:val="28"/>
          <w:szCs w:val="28"/>
        </w:rPr>
        <w:t>г</w:t>
      </w:r>
      <w:r w:rsidRPr="009A0A8A">
        <w:rPr>
          <w:sz w:val="28"/>
          <w:szCs w:val="28"/>
        </w:rPr>
        <w:t>ор</w:t>
      </w:r>
      <w:r>
        <w:rPr>
          <w:sz w:val="28"/>
          <w:szCs w:val="28"/>
        </w:rPr>
        <w:t>оде Кузнецке Пензенской области</w:t>
      </w:r>
      <w:r w:rsidRPr="009A0A8A">
        <w:rPr>
          <w:sz w:val="28"/>
          <w:szCs w:val="28"/>
        </w:rPr>
        <w:t>»</w:t>
      </w:r>
    </w:p>
    <w:p w:rsidR="008E69EE" w:rsidRDefault="008E69EE" w:rsidP="008E69EE">
      <w:pPr>
        <w:jc w:val="center"/>
        <w:rPr>
          <w:b/>
          <w:sz w:val="28"/>
        </w:rPr>
      </w:pPr>
    </w:p>
    <w:p w:rsidR="008E69EE" w:rsidRPr="009A0A8A" w:rsidRDefault="008E69EE" w:rsidP="008E69EE">
      <w:pPr>
        <w:jc w:val="center"/>
        <w:rPr>
          <w:b/>
          <w:sz w:val="28"/>
        </w:rPr>
      </w:pPr>
      <w:proofErr w:type="gramStart"/>
      <w:r w:rsidRPr="009A0A8A">
        <w:rPr>
          <w:b/>
          <w:sz w:val="28"/>
        </w:rPr>
        <w:t>П</w:t>
      </w:r>
      <w:proofErr w:type="gramEnd"/>
      <w:r w:rsidRPr="009A0A8A">
        <w:rPr>
          <w:b/>
          <w:sz w:val="28"/>
        </w:rPr>
        <w:t xml:space="preserve"> Е Р Е Ч Е Н Ь  О С Н О В Н Ы Х  М Е Р О П Р И Я Т И Й, М Е Р О П Р И Я Т И Й</w:t>
      </w:r>
    </w:p>
    <w:p w:rsidR="008E69EE" w:rsidRPr="009A0A8A" w:rsidRDefault="008E69EE" w:rsidP="008E69EE">
      <w:pPr>
        <w:widowControl w:val="0"/>
        <w:autoSpaceDE w:val="0"/>
        <w:autoSpaceDN w:val="0"/>
        <w:adjustRightInd w:val="0"/>
        <w:jc w:val="center"/>
        <w:rPr>
          <w:b/>
          <w:sz w:val="28"/>
          <w:szCs w:val="28"/>
        </w:rPr>
      </w:pPr>
      <w:r w:rsidRPr="009A0A8A">
        <w:rPr>
          <w:b/>
          <w:sz w:val="28"/>
          <w:szCs w:val="28"/>
        </w:rPr>
        <w:t>муниципальной программы</w:t>
      </w:r>
    </w:p>
    <w:p w:rsidR="008E69EE" w:rsidRDefault="008E69EE" w:rsidP="008E69EE">
      <w:pPr>
        <w:spacing w:line="276" w:lineRule="auto"/>
        <w:jc w:val="center"/>
        <w:rPr>
          <w:b/>
          <w:sz w:val="28"/>
          <w:szCs w:val="28"/>
        </w:rPr>
      </w:pPr>
      <w:r w:rsidRPr="009A0A8A">
        <w:rPr>
          <w:b/>
          <w:sz w:val="28"/>
          <w:szCs w:val="28"/>
        </w:rPr>
        <w:t>«Формирование информационного общества в городе Кузнецке Пензенской области» на 2016-202</w:t>
      </w:r>
      <w:r>
        <w:rPr>
          <w:b/>
          <w:sz w:val="28"/>
          <w:szCs w:val="28"/>
        </w:rPr>
        <w:t>4</w:t>
      </w:r>
      <w:r w:rsidRPr="009A0A8A">
        <w:rPr>
          <w:b/>
          <w:sz w:val="28"/>
          <w:szCs w:val="28"/>
        </w:rPr>
        <w:t xml:space="preserve"> годы»</w:t>
      </w:r>
    </w:p>
    <w:tbl>
      <w:tblPr>
        <w:tblW w:w="19693" w:type="dxa"/>
        <w:tblCellSpacing w:w="5" w:type="nil"/>
        <w:tblInd w:w="-209" w:type="dxa"/>
        <w:tblLayout w:type="fixed"/>
        <w:tblCellMar>
          <w:left w:w="75" w:type="dxa"/>
          <w:right w:w="75" w:type="dxa"/>
        </w:tblCellMar>
        <w:tblLook w:val="0080" w:firstRow="0" w:lastRow="0" w:firstColumn="1" w:lastColumn="0" w:noHBand="0" w:noVBand="0"/>
      </w:tblPr>
      <w:tblGrid>
        <w:gridCol w:w="699"/>
        <w:gridCol w:w="10"/>
        <w:gridCol w:w="281"/>
        <w:gridCol w:w="834"/>
        <w:gridCol w:w="1997"/>
        <w:gridCol w:w="1276"/>
        <w:gridCol w:w="857"/>
        <w:gridCol w:w="943"/>
        <w:gridCol w:w="189"/>
        <w:gridCol w:w="144"/>
        <w:gridCol w:w="850"/>
        <w:gridCol w:w="142"/>
        <w:gridCol w:w="142"/>
        <w:gridCol w:w="796"/>
        <w:gridCol w:w="905"/>
        <w:gridCol w:w="175"/>
        <w:gridCol w:w="676"/>
        <w:gridCol w:w="2408"/>
        <w:gridCol w:w="2269"/>
        <w:gridCol w:w="1025"/>
        <w:gridCol w:w="1025"/>
        <w:gridCol w:w="1025"/>
        <w:gridCol w:w="1025"/>
      </w:tblGrid>
      <w:tr w:rsidR="008E69EE" w:rsidRPr="009A0A8A" w:rsidTr="00C06FFE">
        <w:trPr>
          <w:gridAfter w:val="4"/>
          <w:wAfter w:w="4100" w:type="dxa"/>
          <w:tblCellSpacing w:w="5" w:type="nil"/>
        </w:trPr>
        <w:tc>
          <w:tcPr>
            <w:tcW w:w="699" w:type="dxa"/>
            <w:vMerge w:val="restart"/>
            <w:tcBorders>
              <w:top w:val="single" w:sz="8" w:space="0" w:color="auto"/>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t>№</w:t>
            </w:r>
          </w:p>
          <w:p w:rsidR="008E69EE" w:rsidRPr="009A0A8A" w:rsidRDefault="008E69EE" w:rsidP="00C06FFE">
            <w:pPr>
              <w:widowControl w:val="0"/>
              <w:autoSpaceDE w:val="0"/>
              <w:autoSpaceDN w:val="0"/>
              <w:adjustRightInd w:val="0"/>
              <w:jc w:val="center"/>
            </w:pPr>
            <w:proofErr w:type="gramStart"/>
            <w:r w:rsidRPr="009A0A8A">
              <w:t>п</w:t>
            </w:r>
            <w:proofErr w:type="gramEnd"/>
            <w:r w:rsidRPr="009A0A8A">
              <w:t>/п</w:t>
            </w:r>
          </w:p>
        </w:tc>
        <w:tc>
          <w:tcPr>
            <w:tcW w:w="3122" w:type="dxa"/>
            <w:gridSpan w:val="4"/>
            <w:vMerge w:val="restart"/>
            <w:tcBorders>
              <w:top w:val="single" w:sz="8" w:space="0" w:color="auto"/>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t>Наименование</w:t>
            </w:r>
          </w:p>
          <w:p w:rsidR="008E69EE" w:rsidRPr="009A0A8A" w:rsidRDefault="008E69EE" w:rsidP="00C06FFE">
            <w:pPr>
              <w:widowControl w:val="0"/>
              <w:autoSpaceDE w:val="0"/>
              <w:autoSpaceDN w:val="0"/>
              <w:adjustRightInd w:val="0"/>
              <w:jc w:val="center"/>
            </w:pPr>
            <w:r w:rsidRPr="009A0A8A">
              <w:t>основного мероприятия, мероприятия</w:t>
            </w:r>
          </w:p>
        </w:tc>
        <w:tc>
          <w:tcPr>
            <w:tcW w:w="1276" w:type="dxa"/>
            <w:vMerge w:val="restart"/>
            <w:tcBorders>
              <w:top w:val="single" w:sz="8" w:space="0" w:color="auto"/>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rPr>
                <w:sz w:val="18"/>
                <w:szCs w:val="18"/>
              </w:rPr>
            </w:pPr>
            <w:r w:rsidRPr="009A0A8A">
              <w:rPr>
                <w:sz w:val="18"/>
                <w:szCs w:val="18"/>
              </w:rPr>
              <w:t>Исполнители</w:t>
            </w:r>
          </w:p>
        </w:tc>
        <w:tc>
          <w:tcPr>
            <w:tcW w:w="857" w:type="dxa"/>
            <w:vMerge w:val="restart"/>
            <w:tcBorders>
              <w:top w:val="single" w:sz="8" w:space="0" w:color="auto"/>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Срок</w:t>
            </w:r>
          </w:p>
          <w:p w:rsidR="008E69EE" w:rsidRPr="009A0A8A" w:rsidRDefault="008E69EE" w:rsidP="00C06FFE">
            <w:pPr>
              <w:widowControl w:val="0"/>
              <w:autoSpaceDE w:val="0"/>
              <w:autoSpaceDN w:val="0"/>
              <w:adjustRightInd w:val="0"/>
            </w:pPr>
            <w:proofErr w:type="spellStart"/>
            <w:r w:rsidRPr="009A0A8A">
              <w:t>испол</w:t>
            </w:r>
            <w:proofErr w:type="spellEnd"/>
          </w:p>
          <w:p w:rsidR="008E69EE" w:rsidRPr="009A0A8A" w:rsidRDefault="008E69EE" w:rsidP="00C06FFE">
            <w:pPr>
              <w:widowControl w:val="0"/>
              <w:autoSpaceDE w:val="0"/>
              <w:autoSpaceDN w:val="0"/>
              <w:adjustRightInd w:val="0"/>
            </w:pPr>
            <w:r w:rsidRPr="009A0A8A">
              <w:t>нения</w:t>
            </w:r>
          </w:p>
          <w:p w:rsidR="008E69EE" w:rsidRPr="009A0A8A" w:rsidRDefault="008E69EE" w:rsidP="00C06FFE">
            <w:pPr>
              <w:widowControl w:val="0"/>
              <w:autoSpaceDE w:val="0"/>
              <w:autoSpaceDN w:val="0"/>
              <w:adjustRightInd w:val="0"/>
            </w:pPr>
            <w:r w:rsidRPr="009A0A8A">
              <w:t>(год)</w:t>
            </w:r>
          </w:p>
        </w:tc>
        <w:tc>
          <w:tcPr>
            <w:tcW w:w="4962" w:type="dxa"/>
            <w:gridSpan w:val="10"/>
            <w:tcBorders>
              <w:top w:val="single" w:sz="8" w:space="0" w:color="auto"/>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t>Объем финансирования, тыс. рублей</w:t>
            </w:r>
          </w:p>
        </w:tc>
        <w:tc>
          <w:tcPr>
            <w:tcW w:w="2408" w:type="dxa"/>
            <w:vMerge w:val="restart"/>
            <w:tcBorders>
              <w:top w:val="single" w:sz="8" w:space="0" w:color="auto"/>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rPr>
                <w:sz w:val="18"/>
                <w:szCs w:val="18"/>
              </w:rPr>
            </w:pPr>
            <w:r w:rsidRPr="009A0A8A">
              <w:rPr>
                <w:sz w:val="18"/>
                <w:szCs w:val="18"/>
              </w:rPr>
              <w:t>Показатели</w:t>
            </w:r>
          </w:p>
          <w:p w:rsidR="008E69EE" w:rsidRPr="009A0A8A" w:rsidRDefault="008E69EE" w:rsidP="00C06FFE">
            <w:pPr>
              <w:widowControl w:val="0"/>
              <w:autoSpaceDE w:val="0"/>
              <w:autoSpaceDN w:val="0"/>
              <w:adjustRightInd w:val="0"/>
              <w:jc w:val="center"/>
              <w:rPr>
                <w:sz w:val="18"/>
                <w:szCs w:val="18"/>
              </w:rPr>
            </w:pPr>
            <w:r w:rsidRPr="009A0A8A">
              <w:rPr>
                <w:sz w:val="18"/>
                <w:szCs w:val="18"/>
              </w:rPr>
              <w:t>результата</w:t>
            </w:r>
          </w:p>
          <w:p w:rsidR="008E69EE" w:rsidRPr="009A0A8A" w:rsidRDefault="008E69EE" w:rsidP="00C06FFE">
            <w:pPr>
              <w:widowControl w:val="0"/>
              <w:autoSpaceDE w:val="0"/>
              <w:autoSpaceDN w:val="0"/>
              <w:adjustRightInd w:val="0"/>
              <w:jc w:val="center"/>
              <w:rPr>
                <w:sz w:val="18"/>
                <w:szCs w:val="18"/>
              </w:rPr>
            </w:pPr>
            <w:r w:rsidRPr="009A0A8A">
              <w:rPr>
                <w:sz w:val="18"/>
                <w:szCs w:val="18"/>
              </w:rPr>
              <w:t xml:space="preserve">мероприятия </w:t>
            </w:r>
            <w:proofErr w:type="gramStart"/>
            <w:r w:rsidRPr="009A0A8A">
              <w:rPr>
                <w:sz w:val="18"/>
                <w:szCs w:val="18"/>
              </w:rPr>
              <w:t>по</w:t>
            </w:r>
            <w:proofErr w:type="gramEnd"/>
          </w:p>
          <w:p w:rsidR="008E69EE" w:rsidRPr="009A0A8A" w:rsidRDefault="008E69EE" w:rsidP="00C06FFE">
            <w:pPr>
              <w:widowControl w:val="0"/>
              <w:autoSpaceDE w:val="0"/>
              <w:autoSpaceDN w:val="0"/>
              <w:adjustRightInd w:val="0"/>
              <w:jc w:val="center"/>
            </w:pPr>
            <w:r w:rsidRPr="009A0A8A">
              <w:rPr>
                <w:sz w:val="18"/>
                <w:szCs w:val="18"/>
              </w:rPr>
              <w:t>годам</w:t>
            </w:r>
          </w:p>
        </w:tc>
        <w:tc>
          <w:tcPr>
            <w:tcW w:w="2269" w:type="dxa"/>
            <w:vMerge w:val="restart"/>
            <w:tcBorders>
              <w:top w:val="single" w:sz="8" w:space="0" w:color="auto"/>
              <w:left w:val="single" w:sz="8" w:space="0" w:color="auto"/>
              <w:right w:val="single" w:sz="8" w:space="0" w:color="auto"/>
            </w:tcBorders>
          </w:tcPr>
          <w:p w:rsidR="008E69EE" w:rsidRPr="009A0A8A" w:rsidRDefault="008E69EE" w:rsidP="00C06FFE">
            <w:pPr>
              <w:widowControl w:val="0"/>
              <w:autoSpaceDE w:val="0"/>
              <w:autoSpaceDN w:val="0"/>
              <w:adjustRightInd w:val="0"/>
              <w:jc w:val="center"/>
              <w:rPr>
                <w:sz w:val="18"/>
                <w:szCs w:val="18"/>
              </w:rPr>
            </w:pPr>
            <w:r w:rsidRPr="009A0A8A">
              <w:rPr>
                <w:sz w:val="18"/>
                <w:szCs w:val="18"/>
              </w:rPr>
              <w:t>Связь с показателем муниципальной программы (подпрограммы) &lt;1&gt;</w:t>
            </w:r>
          </w:p>
        </w:tc>
      </w:tr>
      <w:tr w:rsidR="008E69EE" w:rsidRPr="009A0A8A" w:rsidTr="00C06FFE">
        <w:trPr>
          <w:gridAfter w:val="4"/>
          <w:wAfter w:w="4100" w:type="dxa"/>
          <w:tblCellSpacing w:w="5" w:type="nil"/>
        </w:trPr>
        <w:tc>
          <w:tcPr>
            <w:tcW w:w="699"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p>
        </w:tc>
        <w:tc>
          <w:tcPr>
            <w:tcW w:w="3122" w:type="dxa"/>
            <w:gridSpan w:val="4"/>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p>
        </w:tc>
        <w:tc>
          <w:tcPr>
            <w:tcW w:w="1276"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p>
        </w:tc>
        <w:tc>
          <w:tcPr>
            <w:tcW w:w="857"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p>
        </w:tc>
        <w:tc>
          <w:tcPr>
            <w:tcW w:w="94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t>всего</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rPr>
                <w:sz w:val="18"/>
                <w:szCs w:val="18"/>
              </w:rPr>
            </w:pPr>
            <w:r w:rsidRPr="009A0A8A">
              <w:rPr>
                <w:sz w:val="18"/>
                <w:szCs w:val="18"/>
              </w:rPr>
              <w:t>бюджет</w:t>
            </w:r>
          </w:p>
          <w:p w:rsidR="008E69EE" w:rsidRPr="009A0A8A" w:rsidRDefault="008E69EE" w:rsidP="00C06FFE">
            <w:pPr>
              <w:widowControl w:val="0"/>
              <w:autoSpaceDE w:val="0"/>
              <w:autoSpaceDN w:val="0"/>
              <w:adjustRightInd w:val="0"/>
              <w:jc w:val="center"/>
              <w:rPr>
                <w:sz w:val="18"/>
                <w:szCs w:val="18"/>
              </w:rPr>
            </w:pPr>
            <w:r w:rsidRPr="009A0A8A">
              <w:rPr>
                <w:sz w:val="18"/>
                <w:szCs w:val="18"/>
              </w:rPr>
              <w:t>города Кузнецка</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rPr>
                <w:sz w:val="18"/>
                <w:szCs w:val="18"/>
              </w:rPr>
            </w:pPr>
            <w:r w:rsidRPr="009A0A8A">
              <w:rPr>
                <w:sz w:val="18"/>
                <w:szCs w:val="18"/>
              </w:rPr>
              <w:t>бюджет Пензенской области</w:t>
            </w:r>
          </w:p>
        </w:tc>
        <w:tc>
          <w:tcPr>
            <w:tcW w:w="90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rPr>
                <w:sz w:val="18"/>
                <w:szCs w:val="18"/>
              </w:rPr>
            </w:pPr>
            <w:proofErr w:type="spellStart"/>
            <w:r w:rsidRPr="009A0A8A">
              <w:rPr>
                <w:sz w:val="18"/>
                <w:szCs w:val="18"/>
              </w:rPr>
              <w:t>феде</w:t>
            </w:r>
            <w:proofErr w:type="spellEnd"/>
            <w:r w:rsidRPr="009A0A8A">
              <w:rPr>
                <w:sz w:val="18"/>
                <w:szCs w:val="18"/>
              </w:rPr>
              <w:t>-</w:t>
            </w:r>
          </w:p>
          <w:p w:rsidR="008E69EE" w:rsidRPr="009A0A8A" w:rsidRDefault="008E69EE" w:rsidP="00C06FFE">
            <w:pPr>
              <w:widowControl w:val="0"/>
              <w:autoSpaceDE w:val="0"/>
              <w:autoSpaceDN w:val="0"/>
              <w:adjustRightInd w:val="0"/>
              <w:jc w:val="center"/>
              <w:rPr>
                <w:sz w:val="18"/>
                <w:szCs w:val="18"/>
              </w:rPr>
            </w:pPr>
            <w:proofErr w:type="spellStart"/>
            <w:r w:rsidRPr="009A0A8A">
              <w:rPr>
                <w:sz w:val="18"/>
                <w:szCs w:val="18"/>
              </w:rPr>
              <w:t>ральный</w:t>
            </w:r>
            <w:proofErr w:type="spellEnd"/>
          </w:p>
          <w:p w:rsidR="008E69EE" w:rsidRPr="009A0A8A" w:rsidRDefault="008E69EE" w:rsidP="00C06FFE">
            <w:pPr>
              <w:widowControl w:val="0"/>
              <w:autoSpaceDE w:val="0"/>
              <w:autoSpaceDN w:val="0"/>
              <w:adjustRightInd w:val="0"/>
              <w:jc w:val="center"/>
              <w:rPr>
                <w:sz w:val="18"/>
                <w:szCs w:val="18"/>
              </w:rPr>
            </w:pPr>
            <w:r w:rsidRPr="009A0A8A">
              <w:rPr>
                <w:sz w:val="18"/>
                <w:szCs w:val="18"/>
              </w:rPr>
              <w:t>бюджет</w:t>
            </w:r>
          </w:p>
        </w:tc>
        <w:tc>
          <w:tcPr>
            <w:tcW w:w="851"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rPr>
                <w:sz w:val="18"/>
                <w:szCs w:val="18"/>
              </w:rPr>
            </w:pPr>
            <w:proofErr w:type="spellStart"/>
            <w:r w:rsidRPr="009A0A8A">
              <w:rPr>
                <w:sz w:val="18"/>
                <w:szCs w:val="18"/>
              </w:rPr>
              <w:t>Внебюд</w:t>
            </w:r>
            <w:proofErr w:type="spellEnd"/>
            <w:r w:rsidRPr="009A0A8A">
              <w:rPr>
                <w:sz w:val="18"/>
                <w:szCs w:val="18"/>
              </w:rPr>
              <w:t xml:space="preserve">- </w:t>
            </w:r>
          </w:p>
          <w:p w:rsidR="008E69EE" w:rsidRPr="009A0A8A" w:rsidRDefault="008E69EE" w:rsidP="00C06FFE">
            <w:pPr>
              <w:widowControl w:val="0"/>
              <w:autoSpaceDE w:val="0"/>
              <w:autoSpaceDN w:val="0"/>
              <w:adjustRightInd w:val="0"/>
              <w:rPr>
                <w:sz w:val="18"/>
                <w:szCs w:val="18"/>
              </w:rPr>
            </w:pPr>
            <w:proofErr w:type="spellStart"/>
            <w:r w:rsidRPr="009A0A8A">
              <w:rPr>
                <w:sz w:val="18"/>
                <w:szCs w:val="18"/>
              </w:rPr>
              <w:t>жетные</w:t>
            </w:r>
            <w:proofErr w:type="spellEnd"/>
            <w:r w:rsidRPr="009A0A8A">
              <w:rPr>
                <w:sz w:val="18"/>
                <w:szCs w:val="18"/>
              </w:rPr>
              <w:t xml:space="preserve">  </w:t>
            </w:r>
          </w:p>
          <w:p w:rsidR="008E69EE" w:rsidRPr="009A0A8A" w:rsidRDefault="008E69EE" w:rsidP="00C06FFE">
            <w:pPr>
              <w:widowControl w:val="0"/>
              <w:autoSpaceDE w:val="0"/>
              <w:autoSpaceDN w:val="0"/>
              <w:adjustRightInd w:val="0"/>
            </w:pPr>
            <w:r w:rsidRPr="009A0A8A">
              <w:rPr>
                <w:sz w:val="18"/>
                <w:szCs w:val="18"/>
              </w:rPr>
              <w:t>средства</w:t>
            </w:r>
          </w:p>
        </w:tc>
        <w:tc>
          <w:tcPr>
            <w:tcW w:w="2408"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t>1</w:t>
            </w:r>
          </w:p>
        </w:tc>
        <w:tc>
          <w:tcPr>
            <w:tcW w:w="3122" w:type="dxa"/>
            <w:gridSpan w:val="4"/>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t>2</w:t>
            </w:r>
          </w:p>
        </w:tc>
        <w:tc>
          <w:tcPr>
            <w:tcW w:w="12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t>3</w:t>
            </w: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t>4</w:t>
            </w:r>
          </w:p>
        </w:tc>
        <w:tc>
          <w:tcPr>
            <w:tcW w:w="94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t>5</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t>6</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t>7</w:t>
            </w:r>
          </w:p>
        </w:tc>
        <w:tc>
          <w:tcPr>
            <w:tcW w:w="905"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t>8</w:t>
            </w:r>
          </w:p>
        </w:tc>
        <w:tc>
          <w:tcPr>
            <w:tcW w:w="851"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t>9</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t>10</w:t>
            </w:r>
          </w:p>
        </w:tc>
        <w:tc>
          <w:tcPr>
            <w:tcW w:w="2269"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p>
        </w:tc>
      </w:tr>
      <w:tr w:rsidR="008E69EE" w:rsidRPr="009A0A8A" w:rsidTr="00C06FFE">
        <w:trPr>
          <w:gridAfter w:val="4"/>
          <w:wAfter w:w="4100" w:type="dxa"/>
          <w:tblCellSpacing w:w="5" w:type="nil"/>
        </w:trPr>
        <w:tc>
          <w:tcPr>
            <w:tcW w:w="15593" w:type="dxa"/>
            <w:gridSpan w:val="19"/>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rPr>
                <w:b/>
                <w:bCs/>
              </w:rPr>
              <w:t>Подпрограмма 1. «Развитие и применение информационно-коммуникационных технологий в  городе Кузнецке»</w:t>
            </w:r>
          </w:p>
        </w:tc>
      </w:tr>
      <w:tr w:rsidR="008E69EE" w:rsidRPr="009A0A8A" w:rsidTr="00C06FFE">
        <w:trPr>
          <w:gridAfter w:val="4"/>
          <w:wAfter w:w="4100" w:type="dxa"/>
          <w:tblCellSpacing w:w="5" w:type="nil"/>
        </w:trPr>
        <w:tc>
          <w:tcPr>
            <w:tcW w:w="15593" w:type="dxa"/>
            <w:gridSpan w:val="19"/>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rPr>
                <w:b/>
                <w:bCs/>
              </w:rPr>
              <w:t xml:space="preserve">Цель: </w:t>
            </w:r>
            <w:r w:rsidRPr="009A0A8A">
              <w:rPr>
                <w:b/>
              </w:rPr>
              <w:t>Получение муниципальными служащими и гражданами преимуществ от применения информационных и телекоммуникационных технологий за счет обеспечения  доступа к информационным ресурсам, применения инновационных технологий</w:t>
            </w:r>
          </w:p>
        </w:tc>
      </w:tr>
      <w:tr w:rsidR="008E69EE" w:rsidRPr="009A0A8A" w:rsidTr="00C06FFE">
        <w:trPr>
          <w:gridAfter w:val="4"/>
          <w:wAfter w:w="4100" w:type="dxa"/>
          <w:tblCellSpacing w:w="5" w:type="nil"/>
        </w:trPr>
        <w:tc>
          <w:tcPr>
            <w:tcW w:w="15593" w:type="dxa"/>
            <w:gridSpan w:val="19"/>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rPr>
                <w:b/>
                <w:bCs/>
              </w:rPr>
              <w:t>Задача 1.Повышение эффективности внедрения информационных и телекоммуникационных технологий</w:t>
            </w:r>
          </w:p>
        </w:tc>
      </w:tr>
      <w:tr w:rsidR="008E69EE" w:rsidRPr="009A0A8A" w:rsidTr="00C06FFE">
        <w:trPr>
          <w:gridAfter w:val="4"/>
          <w:wAfter w:w="4100" w:type="dxa"/>
          <w:tblCellSpacing w:w="5" w:type="nil"/>
        </w:trPr>
        <w:tc>
          <w:tcPr>
            <w:tcW w:w="699"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1.1</w:t>
            </w:r>
          </w:p>
        </w:tc>
        <w:tc>
          <w:tcPr>
            <w:tcW w:w="3122" w:type="dxa"/>
            <w:gridSpan w:val="4"/>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Основное мероприятие </w:t>
            </w:r>
          </w:p>
          <w:p w:rsidR="008E69EE" w:rsidRPr="009A0A8A" w:rsidRDefault="008E69EE" w:rsidP="00C06FFE">
            <w:pPr>
              <w:widowControl w:val="0"/>
              <w:autoSpaceDE w:val="0"/>
              <w:autoSpaceDN w:val="0"/>
              <w:adjustRightInd w:val="0"/>
            </w:pPr>
            <w:r w:rsidRPr="009A0A8A">
              <w:t>Внедрение современных информационно-коммуникационных технологий в городе Кузнецке</w:t>
            </w:r>
          </w:p>
        </w:tc>
        <w:tc>
          <w:tcPr>
            <w:tcW w:w="1276"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jc w:val="center"/>
              <w:rPr>
                <w:sz w:val="16"/>
                <w:szCs w:val="16"/>
              </w:rPr>
            </w:pPr>
            <w:r w:rsidRPr="009A0A8A">
              <w:rPr>
                <w:sz w:val="16"/>
                <w:szCs w:val="16"/>
              </w:rPr>
              <w:t>Администрация города Кузнецка</w:t>
            </w: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Итого </w:t>
            </w:r>
          </w:p>
        </w:tc>
        <w:tc>
          <w:tcPr>
            <w:tcW w:w="94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rPr>
                <w:b/>
              </w:rPr>
            </w:pPr>
            <w:r w:rsidRPr="009A0A8A">
              <w:rPr>
                <w:b/>
              </w:rPr>
              <w:t>29,5</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rPr>
                <w:b/>
              </w:rPr>
            </w:pPr>
            <w:r w:rsidRPr="009A0A8A">
              <w:rPr>
                <w:b/>
              </w:rPr>
              <w:t>29.5</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vMerge w:val="restart"/>
            <w:tcBorders>
              <w:left w:val="single" w:sz="8" w:space="0" w:color="auto"/>
              <w:right w:val="single" w:sz="8" w:space="0" w:color="auto"/>
            </w:tcBorders>
          </w:tcPr>
          <w:p w:rsidR="008E69EE" w:rsidRDefault="008E69EE" w:rsidP="00C06FFE">
            <w:pPr>
              <w:ind w:right="-76"/>
            </w:pPr>
            <w:r w:rsidRPr="009A0A8A">
              <w:t xml:space="preserve">Увеличение доли документов, находящихся в электронном виде в СЭДД </w:t>
            </w:r>
          </w:p>
          <w:p w:rsidR="008E69EE" w:rsidRPr="009A0A8A" w:rsidRDefault="008E69EE" w:rsidP="00C06FFE">
            <w:pPr>
              <w:ind w:right="-76"/>
            </w:pPr>
            <w:r w:rsidRPr="009A0A8A">
              <w:t xml:space="preserve">Увеличение обеспеченности волоконно-оптическими каналами между структурными подразделениями администрации города Кузнецка Увеличение обеспеченности информационными технологиями </w:t>
            </w:r>
          </w:p>
          <w:p w:rsidR="008E69EE" w:rsidRPr="009A0A8A" w:rsidRDefault="008E69EE" w:rsidP="00C06FFE">
            <w:pPr>
              <w:ind w:right="-76"/>
            </w:pPr>
            <w:r w:rsidRPr="009A0A8A">
              <w:t xml:space="preserve">для взаимодействия с населением и решения вопросов в режиме реального </w:t>
            </w:r>
          </w:p>
          <w:p w:rsidR="008E69EE" w:rsidRDefault="008E69EE" w:rsidP="00C06FFE">
            <w:pPr>
              <w:ind w:right="-76"/>
            </w:pPr>
            <w:r w:rsidRPr="009A0A8A">
              <w:t>времени</w:t>
            </w:r>
          </w:p>
          <w:p w:rsidR="008E69EE" w:rsidRPr="009A0A8A" w:rsidRDefault="008E69EE" w:rsidP="00C06FFE">
            <w:pPr>
              <w:ind w:right="-76"/>
            </w:pPr>
            <w:r w:rsidRPr="009A0A8A">
              <w:t xml:space="preserve">Увеличение внедрения </w:t>
            </w:r>
            <w:r w:rsidRPr="009A0A8A">
              <w:lastRenderedPageBreak/>
              <w:t>электронных систем учета, технических средств защиты персональных данных</w:t>
            </w:r>
          </w:p>
        </w:tc>
        <w:tc>
          <w:tcPr>
            <w:tcW w:w="2269"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jc w:val="center"/>
            </w:pPr>
            <w:r>
              <w:lastRenderedPageBreak/>
              <w:t>1,2,</w:t>
            </w:r>
            <w:r w:rsidRPr="009A0A8A">
              <w:t>3</w:t>
            </w:r>
            <w:r>
              <w:t>,4</w:t>
            </w:r>
            <w:r w:rsidRPr="009A0A8A">
              <w:t xml:space="preserve"> целев</w:t>
            </w:r>
            <w:r>
              <w:t>ые</w:t>
            </w:r>
            <w:r w:rsidRPr="009A0A8A">
              <w:t xml:space="preserve"> показател</w:t>
            </w:r>
            <w:r>
              <w:t>и</w:t>
            </w: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 xml:space="preserve">2016  </w:t>
            </w:r>
          </w:p>
        </w:tc>
        <w:tc>
          <w:tcPr>
            <w:tcW w:w="94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 xml:space="preserve">2017 </w:t>
            </w:r>
          </w:p>
        </w:tc>
        <w:tc>
          <w:tcPr>
            <w:tcW w:w="94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2018</w:t>
            </w:r>
          </w:p>
        </w:tc>
        <w:tc>
          <w:tcPr>
            <w:tcW w:w="94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2019</w:t>
            </w:r>
          </w:p>
        </w:tc>
        <w:tc>
          <w:tcPr>
            <w:tcW w:w="943" w:type="dxa"/>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29,5</w:t>
            </w:r>
          </w:p>
        </w:tc>
        <w:tc>
          <w:tcPr>
            <w:tcW w:w="1183" w:type="dxa"/>
            <w:gridSpan w:val="3"/>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29,5</w:t>
            </w:r>
          </w:p>
        </w:tc>
        <w:tc>
          <w:tcPr>
            <w:tcW w:w="1080" w:type="dxa"/>
            <w:gridSpan w:val="3"/>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rHeight w:val="354"/>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rsidRPr="009A0A8A">
              <w:t>2020</w:t>
            </w:r>
          </w:p>
        </w:tc>
        <w:tc>
          <w:tcPr>
            <w:tcW w:w="943"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183" w:type="dxa"/>
            <w:gridSpan w:val="3"/>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080" w:type="dxa"/>
            <w:gridSpan w:val="3"/>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rsidRPr="009A0A8A">
              <w:t>0</w:t>
            </w:r>
          </w:p>
        </w:tc>
        <w:tc>
          <w:tcPr>
            <w:tcW w:w="676"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rsidRPr="009A0A8A">
              <w:t>0</w:t>
            </w:r>
          </w:p>
        </w:tc>
        <w:tc>
          <w:tcPr>
            <w:tcW w:w="2408" w:type="dxa"/>
            <w:vMerge/>
            <w:tcBorders>
              <w:left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rHeight w:val="397"/>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c>
          <w:tcPr>
            <w:tcW w:w="857" w:type="dxa"/>
            <w:tcBorders>
              <w:top w:val="single" w:sz="4" w:space="0" w:color="auto"/>
              <w:left w:val="single" w:sz="4" w:space="0" w:color="auto"/>
              <w:right w:val="single" w:sz="4" w:space="0" w:color="auto"/>
            </w:tcBorders>
          </w:tcPr>
          <w:p w:rsidR="008E69EE" w:rsidRPr="009A0A8A" w:rsidRDefault="008E69EE" w:rsidP="00C06FFE">
            <w:pPr>
              <w:widowControl w:val="0"/>
              <w:autoSpaceDE w:val="0"/>
              <w:autoSpaceDN w:val="0"/>
              <w:adjustRightInd w:val="0"/>
            </w:pPr>
            <w:r>
              <w:t>2021</w:t>
            </w:r>
          </w:p>
        </w:tc>
        <w:tc>
          <w:tcPr>
            <w:tcW w:w="943" w:type="dxa"/>
            <w:tcBorders>
              <w:top w:val="single" w:sz="4" w:space="0" w:color="auto"/>
              <w:left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183" w:type="dxa"/>
            <w:gridSpan w:val="3"/>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080" w:type="dxa"/>
            <w:gridSpan w:val="3"/>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080" w:type="dxa"/>
            <w:gridSpan w:val="2"/>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676"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2408" w:type="dxa"/>
            <w:vMerge/>
            <w:tcBorders>
              <w:left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rHeight w:val="352"/>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top w:val="single" w:sz="4" w:space="0" w:color="auto"/>
              <w:left w:val="single" w:sz="8" w:space="0" w:color="auto"/>
              <w:bottom w:val="single" w:sz="8" w:space="0" w:color="auto"/>
              <w:right w:val="single" w:sz="4" w:space="0" w:color="auto"/>
            </w:tcBorders>
          </w:tcPr>
          <w:p w:rsidR="008E69EE" w:rsidRPr="009A0A8A" w:rsidRDefault="008E69EE" w:rsidP="00C06FFE">
            <w:pPr>
              <w:widowControl w:val="0"/>
              <w:autoSpaceDE w:val="0"/>
              <w:autoSpaceDN w:val="0"/>
              <w:adjustRightInd w:val="0"/>
            </w:pPr>
            <w:r>
              <w:t>2022</w:t>
            </w:r>
          </w:p>
        </w:tc>
        <w:tc>
          <w:tcPr>
            <w:tcW w:w="943"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183" w:type="dxa"/>
            <w:gridSpan w:val="3"/>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080" w:type="dxa"/>
            <w:gridSpan w:val="3"/>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080" w:type="dxa"/>
            <w:gridSpan w:val="2"/>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676"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2408" w:type="dxa"/>
            <w:vMerge/>
            <w:tcBorders>
              <w:left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rHeight w:val="352"/>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4" w:space="0" w:color="auto"/>
            </w:tcBorders>
          </w:tcPr>
          <w:p w:rsidR="008E69EE" w:rsidRPr="009A0A8A" w:rsidRDefault="008E69EE" w:rsidP="00C06FFE">
            <w:pPr>
              <w:widowControl w:val="0"/>
              <w:autoSpaceDE w:val="0"/>
              <w:autoSpaceDN w:val="0"/>
              <w:adjustRightInd w:val="0"/>
            </w:pPr>
            <w:r>
              <w:t>2023</w:t>
            </w:r>
          </w:p>
        </w:tc>
        <w:tc>
          <w:tcPr>
            <w:tcW w:w="943"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183" w:type="dxa"/>
            <w:gridSpan w:val="3"/>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080" w:type="dxa"/>
            <w:gridSpan w:val="3"/>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080" w:type="dxa"/>
            <w:gridSpan w:val="2"/>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676"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2408" w:type="dxa"/>
            <w:vMerge/>
            <w:tcBorders>
              <w:left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rHeight w:val="352"/>
          <w:tblCellSpacing w:w="5" w:type="nil"/>
        </w:trPr>
        <w:tc>
          <w:tcPr>
            <w:tcW w:w="699"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2024</w:t>
            </w:r>
          </w:p>
        </w:tc>
        <w:tc>
          <w:tcPr>
            <w:tcW w:w="943" w:type="dxa"/>
            <w:tcBorders>
              <w:top w:val="single" w:sz="4" w:space="0" w:color="auto"/>
              <w:left w:val="single" w:sz="8" w:space="0" w:color="auto"/>
              <w:bottom w:val="single" w:sz="8" w:space="0" w:color="auto"/>
              <w:right w:val="single" w:sz="4" w:space="0" w:color="auto"/>
            </w:tcBorders>
          </w:tcPr>
          <w:p w:rsidR="008E69EE" w:rsidRPr="009A0A8A" w:rsidRDefault="008E69EE" w:rsidP="00C06FFE">
            <w:pPr>
              <w:widowControl w:val="0"/>
              <w:autoSpaceDE w:val="0"/>
              <w:autoSpaceDN w:val="0"/>
              <w:adjustRightInd w:val="0"/>
            </w:pPr>
            <w:r>
              <w:t>0</w:t>
            </w:r>
          </w:p>
        </w:tc>
        <w:tc>
          <w:tcPr>
            <w:tcW w:w="1183" w:type="dxa"/>
            <w:gridSpan w:val="3"/>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080" w:type="dxa"/>
            <w:gridSpan w:val="3"/>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080" w:type="dxa"/>
            <w:gridSpan w:val="2"/>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676"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2408" w:type="dxa"/>
            <w:vMerge/>
            <w:tcBorders>
              <w:left w:val="single" w:sz="4"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15593" w:type="dxa"/>
            <w:gridSpan w:val="19"/>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lastRenderedPageBreak/>
              <w:t>В том числе:</w:t>
            </w:r>
          </w:p>
        </w:tc>
      </w:tr>
      <w:tr w:rsidR="008E69EE" w:rsidRPr="009A0A8A" w:rsidTr="00C06FFE">
        <w:trPr>
          <w:gridAfter w:val="4"/>
          <w:wAfter w:w="4100" w:type="dxa"/>
          <w:tblCellSpacing w:w="5" w:type="nil"/>
        </w:trPr>
        <w:tc>
          <w:tcPr>
            <w:tcW w:w="699" w:type="dxa"/>
            <w:vMerge w:val="restart"/>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1.1.1</w:t>
            </w:r>
          </w:p>
        </w:tc>
        <w:tc>
          <w:tcPr>
            <w:tcW w:w="3122" w:type="dxa"/>
            <w:gridSpan w:val="4"/>
            <w:vMerge w:val="restart"/>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Перевод документов с бумажных носителей в электронный вид для работы  СЭДД</w:t>
            </w:r>
          </w:p>
        </w:tc>
        <w:tc>
          <w:tcPr>
            <w:tcW w:w="1276" w:type="dxa"/>
            <w:vMerge w:val="restart"/>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rPr>
                <w:sz w:val="16"/>
                <w:szCs w:val="16"/>
              </w:rPr>
              <w:t>Администрация города Кузнецка</w:t>
            </w: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Итого </w:t>
            </w:r>
          </w:p>
        </w:tc>
        <w:tc>
          <w:tcPr>
            <w:tcW w:w="94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Увеличение доли документов, находящихся в электронном виде в СЭДД</w:t>
            </w:r>
          </w:p>
        </w:tc>
        <w:tc>
          <w:tcPr>
            <w:tcW w:w="2269"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t>1 целевой показатель</w:t>
            </w:r>
          </w:p>
        </w:tc>
      </w:tr>
      <w:tr w:rsidR="008E69EE" w:rsidRPr="009A0A8A" w:rsidTr="00C06FFE">
        <w:trPr>
          <w:gridAfter w:val="4"/>
          <w:wAfter w:w="4100" w:type="dxa"/>
          <w:tblCellSpacing w:w="5" w:type="nil"/>
        </w:trPr>
        <w:tc>
          <w:tcPr>
            <w:tcW w:w="699"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 xml:space="preserve">2016  </w:t>
            </w:r>
          </w:p>
        </w:tc>
        <w:tc>
          <w:tcPr>
            <w:tcW w:w="94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98%</w:t>
            </w: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2017</w:t>
            </w:r>
          </w:p>
        </w:tc>
        <w:tc>
          <w:tcPr>
            <w:tcW w:w="94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99%</w:t>
            </w: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2018</w:t>
            </w:r>
          </w:p>
        </w:tc>
        <w:tc>
          <w:tcPr>
            <w:tcW w:w="94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100%</w:t>
            </w: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2019</w:t>
            </w:r>
          </w:p>
        </w:tc>
        <w:tc>
          <w:tcPr>
            <w:tcW w:w="94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100%</w:t>
            </w: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2020</w:t>
            </w:r>
          </w:p>
        </w:tc>
        <w:tc>
          <w:tcPr>
            <w:tcW w:w="94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100%</w:t>
            </w: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t>2021</w:t>
            </w:r>
          </w:p>
        </w:tc>
        <w:tc>
          <w:tcPr>
            <w:tcW w:w="94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100%</w:t>
            </w: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t>2022</w:t>
            </w:r>
          </w:p>
        </w:tc>
        <w:tc>
          <w:tcPr>
            <w:tcW w:w="94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100%</w:t>
            </w: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t>2023</w:t>
            </w:r>
          </w:p>
        </w:tc>
        <w:tc>
          <w:tcPr>
            <w:tcW w:w="94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100%</w:t>
            </w: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2024</w:t>
            </w:r>
          </w:p>
        </w:tc>
        <w:tc>
          <w:tcPr>
            <w:tcW w:w="94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100%</w:t>
            </w:r>
          </w:p>
        </w:tc>
        <w:tc>
          <w:tcPr>
            <w:tcW w:w="2269"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 1.1.2</w:t>
            </w:r>
          </w:p>
        </w:tc>
        <w:tc>
          <w:tcPr>
            <w:tcW w:w="3122" w:type="dxa"/>
            <w:gridSpan w:val="4"/>
            <w:vMerge w:val="restart"/>
            <w:tcBorders>
              <w:left w:val="single" w:sz="8" w:space="0" w:color="auto"/>
              <w:right w:val="single" w:sz="8" w:space="0" w:color="auto"/>
            </w:tcBorders>
          </w:tcPr>
          <w:p w:rsidR="008E69EE" w:rsidRPr="009A0A8A" w:rsidRDefault="008E69EE" w:rsidP="00C06FFE">
            <w:r w:rsidRPr="009A0A8A">
              <w:t>Формирование волоконно-оптических каналов связи между структурными подразделениями администрации города Кузнецка</w:t>
            </w:r>
          </w:p>
          <w:p w:rsidR="008E69EE" w:rsidRPr="009A0A8A" w:rsidRDefault="008E69EE" w:rsidP="00C06FFE">
            <w:pPr>
              <w:widowControl w:val="0"/>
              <w:autoSpaceDE w:val="0"/>
              <w:autoSpaceDN w:val="0"/>
              <w:adjustRightInd w:val="0"/>
            </w:pPr>
          </w:p>
        </w:tc>
        <w:tc>
          <w:tcPr>
            <w:tcW w:w="1276"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r w:rsidRPr="009A0A8A">
              <w:rPr>
                <w:sz w:val="16"/>
                <w:szCs w:val="16"/>
              </w:rPr>
              <w:t>Администрация города Кузнецка</w:t>
            </w: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Итого</w:t>
            </w:r>
          </w:p>
        </w:tc>
        <w:tc>
          <w:tcPr>
            <w:tcW w:w="94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Увеличение обеспеченности волоконно-оптическими каналами между структурными подразделениями администрации города Кузнецка</w:t>
            </w:r>
          </w:p>
        </w:tc>
        <w:tc>
          <w:tcPr>
            <w:tcW w:w="2269"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t>2 целевой показатель</w:t>
            </w: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 xml:space="preserve">2016  </w:t>
            </w:r>
          </w:p>
        </w:tc>
        <w:tc>
          <w:tcPr>
            <w:tcW w:w="94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100%</w:t>
            </w: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2017</w:t>
            </w:r>
          </w:p>
        </w:tc>
        <w:tc>
          <w:tcPr>
            <w:tcW w:w="94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100%</w:t>
            </w: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2018</w:t>
            </w:r>
          </w:p>
        </w:tc>
        <w:tc>
          <w:tcPr>
            <w:tcW w:w="94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100%</w:t>
            </w: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2019</w:t>
            </w:r>
          </w:p>
        </w:tc>
        <w:tc>
          <w:tcPr>
            <w:tcW w:w="943" w:type="dxa"/>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83" w:type="dxa"/>
            <w:gridSpan w:val="3"/>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3"/>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100%</w:t>
            </w: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rHeight w:val="61"/>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4" w:space="0" w:color="auto"/>
            </w:tcBorders>
          </w:tcPr>
          <w:p w:rsidR="008E69EE" w:rsidRPr="009A0A8A" w:rsidRDefault="008E69EE" w:rsidP="00C06FFE">
            <w:pPr>
              <w:widowControl w:val="0"/>
              <w:autoSpaceDE w:val="0"/>
              <w:autoSpaceDN w:val="0"/>
              <w:adjustRightInd w:val="0"/>
            </w:pPr>
            <w:r w:rsidRPr="009A0A8A">
              <w:t>2020</w:t>
            </w:r>
          </w:p>
        </w:tc>
        <w:tc>
          <w:tcPr>
            <w:tcW w:w="943"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rsidRPr="009A0A8A">
              <w:t>0</w:t>
            </w:r>
          </w:p>
        </w:tc>
        <w:tc>
          <w:tcPr>
            <w:tcW w:w="1183" w:type="dxa"/>
            <w:gridSpan w:val="3"/>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3"/>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rsidRPr="009A0A8A">
              <w:t>0</w:t>
            </w:r>
          </w:p>
        </w:tc>
        <w:tc>
          <w:tcPr>
            <w:tcW w:w="676"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rsidRPr="009A0A8A">
              <w:t>0</w:t>
            </w:r>
          </w:p>
        </w:tc>
        <w:tc>
          <w:tcPr>
            <w:tcW w:w="2408"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rsidRPr="009A0A8A">
              <w:t>100%</w:t>
            </w:r>
          </w:p>
        </w:tc>
        <w:tc>
          <w:tcPr>
            <w:tcW w:w="2269" w:type="dxa"/>
            <w:vMerge/>
            <w:tcBorders>
              <w:left w:val="single" w:sz="4"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rHeight w:val="61"/>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4" w:space="0" w:color="auto"/>
            </w:tcBorders>
          </w:tcPr>
          <w:p w:rsidR="008E69EE" w:rsidRPr="009A0A8A" w:rsidRDefault="008E69EE" w:rsidP="00C06FFE">
            <w:pPr>
              <w:widowControl w:val="0"/>
              <w:autoSpaceDE w:val="0"/>
              <w:autoSpaceDN w:val="0"/>
              <w:adjustRightInd w:val="0"/>
            </w:pPr>
            <w:r>
              <w:t>2021</w:t>
            </w:r>
          </w:p>
        </w:tc>
        <w:tc>
          <w:tcPr>
            <w:tcW w:w="943"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183" w:type="dxa"/>
            <w:gridSpan w:val="3"/>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080" w:type="dxa"/>
            <w:gridSpan w:val="3"/>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rsidRPr="009A0A8A">
              <w:t>0</w:t>
            </w:r>
          </w:p>
        </w:tc>
        <w:tc>
          <w:tcPr>
            <w:tcW w:w="676"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rsidRPr="009A0A8A">
              <w:t>0</w:t>
            </w:r>
          </w:p>
        </w:tc>
        <w:tc>
          <w:tcPr>
            <w:tcW w:w="2408"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rsidRPr="009A0A8A">
              <w:t>100%</w:t>
            </w:r>
          </w:p>
        </w:tc>
        <w:tc>
          <w:tcPr>
            <w:tcW w:w="2269" w:type="dxa"/>
            <w:vMerge/>
            <w:tcBorders>
              <w:left w:val="single" w:sz="4"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rHeight w:val="61"/>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4" w:space="0" w:color="auto"/>
            </w:tcBorders>
          </w:tcPr>
          <w:p w:rsidR="008E69EE" w:rsidRPr="009A0A8A" w:rsidRDefault="008E69EE" w:rsidP="00C06FFE">
            <w:pPr>
              <w:widowControl w:val="0"/>
              <w:autoSpaceDE w:val="0"/>
              <w:autoSpaceDN w:val="0"/>
              <w:adjustRightInd w:val="0"/>
            </w:pPr>
            <w:r>
              <w:t>2022</w:t>
            </w:r>
          </w:p>
        </w:tc>
        <w:tc>
          <w:tcPr>
            <w:tcW w:w="943"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183" w:type="dxa"/>
            <w:gridSpan w:val="3"/>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080" w:type="dxa"/>
            <w:gridSpan w:val="3"/>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rsidRPr="009A0A8A">
              <w:t>0</w:t>
            </w:r>
          </w:p>
        </w:tc>
        <w:tc>
          <w:tcPr>
            <w:tcW w:w="676"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rsidRPr="009A0A8A">
              <w:t>0</w:t>
            </w:r>
          </w:p>
        </w:tc>
        <w:tc>
          <w:tcPr>
            <w:tcW w:w="2408"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rsidRPr="009A0A8A">
              <w:t>100%</w:t>
            </w:r>
          </w:p>
        </w:tc>
        <w:tc>
          <w:tcPr>
            <w:tcW w:w="2269" w:type="dxa"/>
            <w:vMerge/>
            <w:tcBorders>
              <w:left w:val="single" w:sz="4"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rHeight w:val="61"/>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4" w:space="0" w:color="auto"/>
            </w:tcBorders>
          </w:tcPr>
          <w:p w:rsidR="008E69EE" w:rsidRPr="009A0A8A" w:rsidRDefault="008E69EE" w:rsidP="00C06FFE">
            <w:pPr>
              <w:widowControl w:val="0"/>
              <w:autoSpaceDE w:val="0"/>
              <w:autoSpaceDN w:val="0"/>
              <w:adjustRightInd w:val="0"/>
            </w:pPr>
            <w:r>
              <w:t>2023</w:t>
            </w:r>
          </w:p>
        </w:tc>
        <w:tc>
          <w:tcPr>
            <w:tcW w:w="943"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183" w:type="dxa"/>
            <w:gridSpan w:val="3"/>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080" w:type="dxa"/>
            <w:gridSpan w:val="3"/>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rsidRPr="009A0A8A">
              <w:t>0</w:t>
            </w:r>
          </w:p>
        </w:tc>
        <w:tc>
          <w:tcPr>
            <w:tcW w:w="676"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rsidRPr="009A0A8A">
              <w:t>0</w:t>
            </w:r>
          </w:p>
        </w:tc>
        <w:tc>
          <w:tcPr>
            <w:tcW w:w="2408"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rsidRPr="009A0A8A">
              <w:t>100%</w:t>
            </w:r>
          </w:p>
        </w:tc>
        <w:tc>
          <w:tcPr>
            <w:tcW w:w="2269" w:type="dxa"/>
            <w:vMerge/>
            <w:tcBorders>
              <w:left w:val="single" w:sz="4"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rHeight w:val="61"/>
          <w:tblCellSpacing w:w="5" w:type="nil"/>
        </w:trPr>
        <w:tc>
          <w:tcPr>
            <w:tcW w:w="699"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4" w:space="0" w:color="auto"/>
            </w:tcBorders>
          </w:tcPr>
          <w:p w:rsidR="008E69EE" w:rsidRPr="009A0A8A" w:rsidRDefault="008E69EE" w:rsidP="00C06FFE">
            <w:pPr>
              <w:widowControl w:val="0"/>
              <w:autoSpaceDE w:val="0"/>
              <w:autoSpaceDN w:val="0"/>
              <w:adjustRightInd w:val="0"/>
            </w:pPr>
            <w:r>
              <w:t>2024</w:t>
            </w:r>
          </w:p>
        </w:tc>
        <w:tc>
          <w:tcPr>
            <w:tcW w:w="943"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183" w:type="dxa"/>
            <w:gridSpan w:val="3"/>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080" w:type="dxa"/>
            <w:gridSpan w:val="3"/>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rsidRPr="009A0A8A">
              <w:t>0</w:t>
            </w:r>
          </w:p>
        </w:tc>
        <w:tc>
          <w:tcPr>
            <w:tcW w:w="676"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rsidRPr="009A0A8A">
              <w:t>0</w:t>
            </w:r>
          </w:p>
        </w:tc>
        <w:tc>
          <w:tcPr>
            <w:tcW w:w="2408"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rsidRPr="009A0A8A">
              <w:t>100%</w:t>
            </w:r>
          </w:p>
        </w:tc>
        <w:tc>
          <w:tcPr>
            <w:tcW w:w="2269" w:type="dxa"/>
            <w:vMerge/>
            <w:tcBorders>
              <w:left w:val="single" w:sz="4"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1.1.3</w:t>
            </w:r>
          </w:p>
        </w:tc>
        <w:tc>
          <w:tcPr>
            <w:tcW w:w="3122" w:type="dxa"/>
            <w:gridSpan w:val="4"/>
            <w:vMerge w:val="restart"/>
            <w:tcBorders>
              <w:left w:val="single" w:sz="8" w:space="0" w:color="auto"/>
              <w:right w:val="single" w:sz="8" w:space="0" w:color="auto"/>
            </w:tcBorders>
          </w:tcPr>
          <w:p w:rsidR="008E69EE" w:rsidRPr="009A0A8A" w:rsidRDefault="008E69EE" w:rsidP="00C06FFE">
            <w:r w:rsidRPr="009A0A8A">
              <w:t>Развитие информационных технологий для взаимодействия с населением и решения вопросов в режиме реального времени (</w:t>
            </w:r>
            <w:proofErr w:type="spellStart"/>
            <w:r w:rsidRPr="009A0A8A">
              <w:t>конференц</w:t>
            </w:r>
            <w:proofErr w:type="spellEnd"/>
            <w:r w:rsidRPr="009A0A8A">
              <w:t xml:space="preserve"> - связи </w:t>
            </w:r>
            <w:r w:rsidRPr="009A0A8A">
              <w:rPr>
                <w:lang w:val="en-US"/>
              </w:rPr>
              <w:t>Skype</w:t>
            </w:r>
            <w:r w:rsidRPr="009A0A8A">
              <w:t xml:space="preserve">, </w:t>
            </w:r>
            <w:proofErr w:type="spellStart"/>
            <w:r w:rsidRPr="009A0A8A">
              <w:rPr>
                <w:lang w:val="en-US"/>
              </w:rPr>
              <w:t>Skyp</w:t>
            </w:r>
            <w:proofErr w:type="spellEnd"/>
            <w:proofErr w:type="gramStart"/>
            <w:r w:rsidRPr="009A0A8A">
              <w:t>е</w:t>
            </w:r>
            <w:proofErr w:type="gramEnd"/>
            <w:r w:rsidRPr="009A0A8A">
              <w:t xml:space="preserve"> – приема граждан, точки доступа </w:t>
            </w:r>
            <w:proofErr w:type="spellStart"/>
            <w:r w:rsidRPr="009A0A8A">
              <w:t>Wi-Fi</w:t>
            </w:r>
            <w:proofErr w:type="spellEnd"/>
            <w:r w:rsidRPr="009A0A8A">
              <w:t>)</w:t>
            </w:r>
          </w:p>
        </w:tc>
        <w:tc>
          <w:tcPr>
            <w:tcW w:w="1276"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r w:rsidRPr="009A0A8A">
              <w:rPr>
                <w:sz w:val="16"/>
                <w:szCs w:val="16"/>
              </w:rPr>
              <w:t>Администрация города Кузнецка</w:t>
            </w: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Итого</w:t>
            </w:r>
          </w:p>
        </w:tc>
        <w:tc>
          <w:tcPr>
            <w:tcW w:w="943" w:type="dxa"/>
            <w:tcBorders>
              <w:top w:val="single" w:sz="4" w:space="0" w:color="auto"/>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29,5</w:t>
            </w:r>
          </w:p>
        </w:tc>
        <w:tc>
          <w:tcPr>
            <w:tcW w:w="1183" w:type="dxa"/>
            <w:gridSpan w:val="3"/>
            <w:tcBorders>
              <w:top w:val="single" w:sz="4" w:space="0" w:color="auto"/>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29,5</w:t>
            </w:r>
          </w:p>
        </w:tc>
        <w:tc>
          <w:tcPr>
            <w:tcW w:w="1080" w:type="dxa"/>
            <w:gridSpan w:val="3"/>
            <w:tcBorders>
              <w:top w:val="single" w:sz="4" w:space="0" w:color="auto"/>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1080" w:type="dxa"/>
            <w:gridSpan w:val="2"/>
            <w:tcBorders>
              <w:top w:val="single" w:sz="4" w:space="0" w:color="auto"/>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676" w:type="dxa"/>
            <w:tcBorders>
              <w:top w:val="single" w:sz="4" w:space="0" w:color="auto"/>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408" w:type="dxa"/>
            <w:tcBorders>
              <w:top w:val="single" w:sz="4" w:space="0" w:color="auto"/>
              <w:left w:val="single" w:sz="8" w:space="0" w:color="auto"/>
              <w:bottom w:val="single" w:sz="8" w:space="0" w:color="auto"/>
              <w:right w:val="single" w:sz="8" w:space="0" w:color="auto"/>
            </w:tcBorders>
          </w:tcPr>
          <w:p w:rsidR="008E69EE" w:rsidRPr="009A0A8A" w:rsidRDefault="008E69EE" w:rsidP="00C06FFE">
            <w:r w:rsidRPr="009A0A8A">
              <w:t>Увеличение обеспеченности информационными технологиями для взаимодействия с населением и решения вопросов в режиме реального времени</w:t>
            </w:r>
          </w:p>
        </w:tc>
        <w:tc>
          <w:tcPr>
            <w:tcW w:w="2269"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t>3 целевой показатель</w:t>
            </w: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 xml:space="preserve">2016  </w:t>
            </w:r>
          </w:p>
        </w:tc>
        <w:tc>
          <w:tcPr>
            <w:tcW w:w="94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jc w:val="both"/>
            </w:pPr>
            <w:r w:rsidRPr="009A0A8A">
              <w:t>50%</w:t>
            </w: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2017</w:t>
            </w:r>
          </w:p>
        </w:tc>
        <w:tc>
          <w:tcPr>
            <w:tcW w:w="94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jc w:val="both"/>
            </w:pPr>
            <w:r w:rsidRPr="009A0A8A">
              <w:t>55%</w:t>
            </w: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2018</w:t>
            </w:r>
          </w:p>
        </w:tc>
        <w:tc>
          <w:tcPr>
            <w:tcW w:w="94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jc w:val="both"/>
            </w:pPr>
            <w:r w:rsidRPr="009A0A8A">
              <w:t>60%</w:t>
            </w: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2019</w:t>
            </w:r>
          </w:p>
        </w:tc>
        <w:tc>
          <w:tcPr>
            <w:tcW w:w="943" w:type="dxa"/>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29,5</w:t>
            </w:r>
          </w:p>
        </w:tc>
        <w:tc>
          <w:tcPr>
            <w:tcW w:w="1183" w:type="dxa"/>
            <w:gridSpan w:val="3"/>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29,5</w:t>
            </w:r>
          </w:p>
        </w:tc>
        <w:tc>
          <w:tcPr>
            <w:tcW w:w="1080" w:type="dxa"/>
            <w:gridSpan w:val="3"/>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4" w:space="0" w:color="auto"/>
              <w:right w:val="single" w:sz="8" w:space="0" w:color="auto"/>
            </w:tcBorders>
          </w:tcPr>
          <w:p w:rsidR="008E69EE" w:rsidRPr="009A0A8A" w:rsidRDefault="008E69EE" w:rsidP="00C06FFE">
            <w:pPr>
              <w:jc w:val="both"/>
            </w:pPr>
            <w:r w:rsidRPr="009A0A8A">
              <w:t>65%</w:t>
            </w:r>
          </w:p>
        </w:tc>
        <w:tc>
          <w:tcPr>
            <w:tcW w:w="2269"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rHeight w:val="61"/>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4" w:space="0" w:color="auto"/>
            </w:tcBorders>
          </w:tcPr>
          <w:p w:rsidR="008E69EE" w:rsidRPr="009A0A8A" w:rsidRDefault="008E69EE" w:rsidP="00C06FFE">
            <w:pPr>
              <w:widowControl w:val="0"/>
              <w:autoSpaceDE w:val="0"/>
              <w:autoSpaceDN w:val="0"/>
              <w:adjustRightInd w:val="0"/>
            </w:pPr>
            <w:r w:rsidRPr="009A0A8A">
              <w:t>2020</w:t>
            </w:r>
          </w:p>
        </w:tc>
        <w:tc>
          <w:tcPr>
            <w:tcW w:w="943"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183" w:type="dxa"/>
            <w:gridSpan w:val="3"/>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080" w:type="dxa"/>
            <w:gridSpan w:val="3"/>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rsidRPr="009A0A8A">
              <w:t>0</w:t>
            </w:r>
          </w:p>
        </w:tc>
        <w:tc>
          <w:tcPr>
            <w:tcW w:w="676"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rsidRPr="009A0A8A">
              <w:t>0</w:t>
            </w:r>
          </w:p>
        </w:tc>
        <w:tc>
          <w:tcPr>
            <w:tcW w:w="2408"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jc w:val="both"/>
            </w:pPr>
            <w:r>
              <w:t>70%</w:t>
            </w:r>
          </w:p>
        </w:tc>
        <w:tc>
          <w:tcPr>
            <w:tcW w:w="2269" w:type="dxa"/>
            <w:vMerge w:val="restart"/>
            <w:tcBorders>
              <w:left w:val="single" w:sz="4"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rHeight w:val="61"/>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4" w:space="0" w:color="auto"/>
            </w:tcBorders>
          </w:tcPr>
          <w:p w:rsidR="008E69EE" w:rsidRPr="009A0A8A" w:rsidRDefault="008E69EE" w:rsidP="00C06FFE">
            <w:pPr>
              <w:widowControl w:val="0"/>
              <w:autoSpaceDE w:val="0"/>
              <w:autoSpaceDN w:val="0"/>
              <w:adjustRightInd w:val="0"/>
            </w:pPr>
            <w:r>
              <w:t>2021</w:t>
            </w:r>
          </w:p>
        </w:tc>
        <w:tc>
          <w:tcPr>
            <w:tcW w:w="943"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183" w:type="dxa"/>
            <w:gridSpan w:val="3"/>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080" w:type="dxa"/>
            <w:gridSpan w:val="3"/>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080" w:type="dxa"/>
            <w:gridSpan w:val="2"/>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676"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2408"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jc w:val="both"/>
            </w:pPr>
            <w:r>
              <w:t>71%</w:t>
            </w:r>
          </w:p>
        </w:tc>
        <w:tc>
          <w:tcPr>
            <w:tcW w:w="2269" w:type="dxa"/>
            <w:vMerge/>
            <w:tcBorders>
              <w:left w:val="single" w:sz="4"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rHeight w:val="61"/>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4" w:space="0" w:color="auto"/>
            </w:tcBorders>
          </w:tcPr>
          <w:p w:rsidR="008E69EE" w:rsidRPr="009A0A8A" w:rsidRDefault="008E69EE" w:rsidP="00C06FFE">
            <w:pPr>
              <w:widowControl w:val="0"/>
              <w:autoSpaceDE w:val="0"/>
              <w:autoSpaceDN w:val="0"/>
              <w:adjustRightInd w:val="0"/>
            </w:pPr>
            <w:r>
              <w:t>2022</w:t>
            </w:r>
          </w:p>
        </w:tc>
        <w:tc>
          <w:tcPr>
            <w:tcW w:w="943"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183" w:type="dxa"/>
            <w:gridSpan w:val="3"/>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080" w:type="dxa"/>
            <w:gridSpan w:val="3"/>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rsidRPr="009A0A8A">
              <w:t>0</w:t>
            </w:r>
          </w:p>
        </w:tc>
        <w:tc>
          <w:tcPr>
            <w:tcW w:w="676"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rsidRPr="009A0A8A">
              <w:t>0</w:t>
            </w:r>
          </w:p>
        </w:tc>
        <w:tc>
          <w:tcPr>
            <w:tcW w:w="2408"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jc w:val="both"/>
            </w:pPr>
            <w:r>
              <w:t>72%</w:t>
            </w:r>
          </w:p>
        </w:tc>
        <w:tc>
          <w:tcPr>
            <w:tcW w:w="2269" w:type="dxa"/>
            <w:vMerge/>
            <w:tcBorders>
              <w:left w:val="single" w:sz="4"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rHeight w:val="61"/>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4" w:space="0" w:color="auto"/>
            </w:tcBorders>
          </w:tcPr>
          <w:p w:rsidR="008E69EE" w:rsidRPr="009A0A8A" w:rsidRDefault="008E69EE" w:rsidP="00C06FFE">
            <w:pPr>
              <w:widowControl w:val="0"/>
              <w:autoSpaceDE w:val="0"/>
              <w:autoSpaceDN w:val="0"/>
              <w:adjustRightInd w:val="0"/>
            </w:pPr>
            <w:r>
              <w:t>2023</w:t>
            </w:r>
          </w:p>
        </w:tc>
        <w:tc>
          <w:tcPr>
            <w:tcW w:w="943"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183" w:type="dxa"/>
            <w:gridSpan w:val="3"/>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080" w:type="dxa"/>
            <w:gridSpan w:val="3"/>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080" w:type="dxa"/>
            <w:gridSpan w:val="2"/>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676"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2408"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jc w:val="both"/>
            </w:pPr>
            <w:r>
              <w:t>73%</w:t>
            </w:r>
          </w:p>
        </w:tc>
        <w:tc>
          <w:tcPr>
            <w:tcW w:w="2269" w:type="dxa"/>
            <w:vMerge/>
            <w:tcBorders>
              <w:left w:val="single" w:sz="4"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rHeight w:val="61"/>
          <w:tblCellSpacing w:w="5" w:type="nil"/>
        </w:trPr>
        <w:tc>
          <w:tcPr>
            <w:tcW w:w="699"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4" w:space="0" w:color="auto"/>
            </w:tcBorders>
          </w:tcPr>
          <w:p w:rsidR="008E69EE" w:rsidRPr="009A0A8A" w:rsidRDefault="008E69EE" w:rsidP="00C06FFE">
            <w:pPr>
              <w:widowControl w:val="0"/>
              <w:autoSpaceDE w:val="0"/>
              <w:autoSpaceDN w:val="0"/>
              <w:adjustRightInd w:val="0"/>
            </w:pPr>
            <w:r>
              <w:t>2024</w:t>
            </w:r>
          </w:p>
        </w:tc>
        <w:tc>
          <w:tcPr>
            <w:tcW w:w="943"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183" w:type="dxa"/>
            <w:gridSpan w:val="3"/>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080" w:type="dxa"/>
            <w:gridSpan w:val="3"/>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1080" w:type="dxa"/>
            <w:gridSpan w:val="2"/>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676"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t>0</w:t>
            </w:r>
          </w:p>
        </w:tc>
        <w:tc>
          <w:tcPr>
            <w:tcW w:w="2408" w:type="dxa"/>
            <w:tcBorders>
              <w:top w:val="single" w:sz="4" w:space="0" w:color="auto"/>
              <w:left w:val="single" w:sz="4" w:space="0" w:color="auto"/>
              <w:bottom w:val="single" w:sz="4" w:space="0" w:color="auto"/>
              <w:right w:val="single" w:sz="4" w:space="0" w:color="auto"/>
            </w:tcBorders>
          </w:tcPr>
          <w:p w:rsidR="008E69EE" w:rsidRPr="009A0A8A" w:rsidRDefault="008E69EE" w:rsidP="00C06FFE">
            <w:pPr>
              <w:jc w:val="both"/>
            </w:pPr>
            <w:r>
              <w:t>74%</w:t>
            </w:r>
          </w:p>
        </w:tc>
        <w:tc>
          <w:tcPr>
            <w:tcW w:w="2269" w:type="dxa"/>
            <w:vMerge/>
            <w:tcBorders>
              <w:left w:val="single" w:sz="4"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rHeight w:val="2257"/>
          <w:tblCellSpacing w:w="5" w:type="nil"/>
        </w:trPr>
        <w:tc>
          <w:tcPr>
            <w:tcW w:w="699"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p>
          <w:p w:rsidR="008E69EE" w:rsidRPr="009A0A8A" w:rsidRDefault="008E69EE" w:rsidP="00C06FFE">
            <w:pPr>
              <w:widowControl w:val="0"/>
              <w:autoSpaceDE w:val="0"/>
              <w:autoSpaceDN w:val="0"/>
              <w:adjustRightInd w:val="0"/>
            </w:pPr>
          </w:p>
          <w:p w:rsidR="008E69EE" w:rsidRPr="009A0A8A" w:rsidRDefault="008E69EE" w:rsidP="00C06FFE">
            <w:pPr>
              <w:widowControl w:val="0"/>
              <w:autoSpaceDE w:val="0"/>
              <w:autoSpaceDN w:val="0"/>
              <w:adjustRightInd w:val="0"/>
            </w:pPr>
            <w:r w:rsidRPr="009A0A8A">
              <w:t>1.1.4</w:t>
            </w:r>
          </w:p>
        </w:tc>
        <w:tc>
          <w:tcPr>
            <w:tcW w:w="3122" w:type="dxa"/>
            <w:gridSpan w:val="4"/>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p>
          <w:p w:rsidR="008E69EE" w:rsidRPr="009A0A8A" w:rsidRDefault="008E69EE" w:rsidP="00C06FFE">
            <w:pPr>
              <w:widowControl w:val="0"/>
              <w:autoSpaceDE w:val="0"/>
              <w:autoSpaceDN w:val="0"/>
              <w:adjustRightInd w:val="0"/>
            </w:pPr>
          </w:p>
          <w:p w:rsidR="008E69EE" w:rsidRPr="009A0A8A" w:rsidRDefault="008E69EE" w:rsidP="00C06FFE">
            <w:pPr>
              <w:widowControl w:val="0"/>
              <w:autoSpaceDE w:val="0"/>
              <w:autoSpaceDN w:val="0"/>
              <w:adjustRightInd w:val="0"/>
            </w:pPr>
            <w:r w:rsidRPr="009A0A8A">
              <w:t>Приобретение и внедрение информационных систем учета,  технических средств  защиты персональных данных</w:t>
            </w:r>
          </w:p>
        </w:tc>
        <w:tc>
          <w:tcPr>
            <w:tcW w:w="1276"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rPr>
                <w:sz w:val="16"/>
                <w:szCs w:val="16"/>
              </w:rPr>
            </w:pPr>
          </w:p>
          <w:p w:rsidR="008E69EE" w:rsidRPr="009A0A8A" w:rsidRDefault="008E69EE" w:rsidP="00C06FFE">
            <w:pPr>
              <w:widowControl w:val="0"/>
              <w:autoSpaceDE w:val="0"/>
              <w:autoSpaceDN w:val="0"/>
              <w:adjustRightInd w:val="0"/>
              <w:rPr>
                <w:sz w:val="16"/>
                <w:szCs w:val="16"/>
              </w:rPr>
            </w:pPr>
          </w:p>
          <w:p w:rsidR="008E69EE" w:rsidRPr="009A0A8A" w:rsidRDefault="008E69EE" w:rsidP="00C06FFE">
            <w:pPr>
              <w:widowControl w:val="0"/>
              <w:autoSpaceDE w:val="0"/>
              <w:autoSpaceDN w:val="0"/>
              <w:adjustRightInd w:val="0"/>
              <w:rPr>
                <w:sz w:val="16"/>
                <w:szCs w:val="16"/>
              </w:rPr>
            </w:pPr>
          </w:p>
          <w:p w:rsidR="008E69EE" w:rsidRPr="009A0A8A" w:rsidRDefault="008E69EE" w:rsidP="00C06FFE">
            <w:pPr>
              <w:widowControl w:val="0"/>
              <w:autoSpaceDE w:val="0"/>
              <w:autoSpaceDN w:val="0"/>
              <w:adjustRightInd w:val="0"/>
              <w:rPr>
                <w:sz w:val="16"/>
                <w:szCs w:val="16"/>
              </w:rPr>
            </w:pPr>
          </w:p>
          <w:p w:rsidR="008E69EE" w:rsidRPr="009A0A8A" w:rsidRDefault="008E69EE" w:rsidP="00C06FFE">
            <w:pPr>
              <w:widowControl w:val="0"/>
              <w:autoSpaceDE w:val="0"/>
              <w:autoSpaceDN w:val="0"/>
              <w:adjustRightInd w:val="0"/>
            </w:pPr>
            <w:r w:rsidRPr="009A0A8A">
              <w:rPr>
                <w:sz w:val="16"/>
                <w:szCs w:val="16"/>
              </w:rPr>
              <w:t>Администрация города Кузнецка</w:t>
            </w: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p w:rsidR="008E69EE" w:rsidRPr="009A0A8A" w:rsidRDefault="008E69EE" w:rsidP="00C06FFE">
            <w:pPr>
              <w:widowControl w:val="0"/>
              <w:autoSpaceDE w:val="0"/>
              <w:autoSpaceDN w:val="0"/>
              <w:adjustRightInd w:val="0"/>
            </w:pPr>
          </w:p>
          <w:p w:rsidR="008E69EE" w:rsidRPr="009A0A8A" w:rsidRDefault="008E69EE" w:rsidP="00C06FFE">
            <w:pPr>
              <w:widowControl w:val="0"/>
              <w:autoSpaceDE w:val="0"/>
              <w:autoSpaceDN w:val="0"/>
              <w:adjustRightInd w:val="0"/>
            </w:pPr>
          </w:p>
          <w:p w:rsidR="008E69EE" w:rsidRPr="009A0A8A" w:rsidRDefault="008E69EE" w:rsidP="00C06FFE">
            <w:pPr>
              <w:widowControl w:val="0"/>
              <w:autoSpaceDE w:val="0"/>
              <w:autoSpaceDN w:val="0"/>
              <w:adjustRightInd w:val="0"/>
            </w:pPr>
            <w:r w:rsidRPr="009A0A8A">
              <w:t>Итого</w:t>
            </w:r>
          </w:p>
        </w:tc>
        <w:tc>
          <w:tcPr>
            <w:tcW w:w="943" w:type="dxa"/>
            <w:tcBorders>
              <w:top w:val="single" w:sz="4" w:space="0" w:color="auto"/>
              <w:left w:val="single" w:sz="8" w:space="0" w:color="auto"/>
              <w:bottom w:val="single" w:sz="8" w:space="0" w:color="auto"/>
              <w:right w:val="single" w:sz="8" w:space="0" w:color="auto"/>
            </w:tcBorders>
          </w:tcPr>
          <w:p w:rsidR="008E69EE" w:rsidRPr="009A0A8A" w:rsidRDefault="008E69EE" w:rsidP="00C06FFE">
            <w:pPr>
              <w:jc w:val="center"/>
            </w:pPr>
          </w:p>
          <w:p w:rsidR="008E69EE" w:rsidRPr="009A0A8A" w:rsidRDefault="008E69EE" w:rsidP="00C06FFE">
            <w:pPr>
              <w:jc w:val="center"/>
            </w:pPr>
          </w:p>
          <w:p w:rsidR="008E69EE" w:rsidRPr="009A0A8A" w:rsidRDefault="008E69EE" w:rsidP="00C06FFE">
            <w:pPr>
              <w:jc w:val="center"/>
            </w:pPr>
          </w:p>
          <w:p w:rsidR="008E69EE" w:rsidRPr="009A0A8A" w:rsidRDefault="008E69EE" w:rsidP="00C06FFE">
            <w:pPr>
              <w:jc w:val="center"/>
            </w:pPr>
            <w:r w:rsidRPr="009A0A8A">
              <w:t>0</w:t>
            </w:r>
          </w:p>
        </w:tc>
        <w:tc>
          <w:tcPr>
            <w:tcW w:w="1183" w:type="dxa"/>
            <w:gridSpan w:val="3"/>
            <w:tcBorders>
              <w:top w:val="single" w:sz="4" w:space="0" w:color="auto"/>
              <w:left w:val="single" w:sz="8" w:space="0" w:color="auto"/>
              <w:bottom w:val="single" w:sz="8" w:space="0" w:color="auto"/>
              <w:right w:val="single" w:sz="8" w:space="0" w:color="auto"/>
            </w:tcBorders>
          </w:tcPr>
          <w:p w:rsidR="008E69EE" w:rsidRPr="009A0A8A" w:rsidRDefault="008E69EE" w:rsidP="00C06FFE">
            <w:pPr>
              <w:jc w:val="center"/>
            </w:pPr>
          </w:p>
          <w:p w:rsidR="008E69EE" w:rsidRPr="009A0A8A" w:rsidRDefault="008E69EE" w:rsidP="00C06FFE">
            <w:pPr>
              <w:jc w:val="center"/>
            </w:pPr>
          </w:p>
          <w:p w:rsidR="008E69EE" w:rsidRPr="009A0A8A" w:rsidRDefault="008E69EE" w:rsidP="00C06FFE">
            <w:pPr>
              <w:jc w:val="center"/>
            </w:pPr>
          </w:p>
          <w:p w:rsidR="008E69EE" w:rsidRPr="009A0A8A" w:rsidRDefault="008E69EE" w:rsidP="00C06FFE">
            <w:pPr>
              <w:jc w:val="center"/>
            </w:pPr>
            <w:r w:rsidRPr="009A0A8A">
              <w:t>0</w:t>
            </w:r>
          </w:p>
        </w:tc>
        <w:tc>
          <w:tcPr>
            <w:tcW w:w="1080" w:type="dxa"/>
            <w:gridSpan w:val="3"/>
            <w:tcBorders>
              <w:top w:val="single" w:sz="4" w:space="0" w:color="auto"/>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p w:rsidR="008E69EE" w:rsidRPr="009A0A8A" w:rsidRDefault="008E69EE" w:rsidP="00C06FFE">
            <w:pPr>
              <w:widowControl w:val="0"/>
              <w:autoSpaceDE w:val="0"/>
              <w:autoSpaceDN w:val="0"/>
              <w:adjustRightInd w:val="0"/>
            </w:pPr>
          </w:p>
          <w:p w:rsidR="008E69EE" w:rsidRPr="009A0A8A" w:rsidRDefault="008E69EE" w:rsidP="00C06FFE">
            <w:pPr>
              <w:widowControl w:val="0"/>
              <w:autoSpaceDE w:val="0"/>
              <w:autoSpaceDN w:val="0"/>
              <w:adjustRightInd w:val="0"/>
            </w:pPr>
          </w:p>
          <w:p w:rsidR="008E69EE" w:rsidRPr="009A0A8A" w:rsidRDefault="008E69EE" w:rsidP="00C06FFE">
            <w:pPr>
              <w:widowControl w:val="0"/>
              <w:autoSpaceDE w:val="0"/>
              <w:autoSpaceDN w:val="0"/>
              <w:adjustRightInd w:val="0"/>
            </w:pPr>
            <w:r w:rsidRPr="009A0A8A">
              <w:t>0</w:t>
            </w:r>
          </w:p>
        </w:tc>
        <w:tc>
          <w:tcPr>
            <w:tcW w:w="1080" w:type="dxa"/>
            <w:gridSpan w:val="2"/>
            <w:tcBorders>
              <w:top w:val="single" w:sz="4" w:space="0" w:color="auto"/>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p w:rsidR="008E69EE" w:rsidRPr="009A0A8A" w:rsidRDefault="008E69EE" w:rsidP="00C06FFE">
            <w:pPr>
              <w:widowControl w:val="0"/>
              <w:autoSpaceDE w:val="0"/>
              <w:autoSpaceDN w:val="0"/>
              <w:adjustRightInd w:val="0"/>
            </w:pPr>
          </w:p>
          <w:p w:rsidR="008E69EE" w:rsidRPr="009A0A8A" w:rsidRDefault="008E69EE" w:rsidP="00C06FFE">
            <w:pPr>
              <w:widowControl w:val="0"/>
              <w:autoSpaceDE w:val="0"/>
              <w:autoSpaceDN w:val="0"/>
              <w:adjustRightInd w:val="0"/>
            </w:pPr>
          </w:p>
          <w:p w:rsidR="008E69EE" w:rsidRPr="009A0A8A" w:rsidRDefault="008E69EE" w:rsidP="00C06FFE">
            <w:pPr>
              <w:widowControl w:val="0"/>
              <w:autoSpaceDE w:val="0"/>
              <w:autoSpaceDN w:val="0"/>
              <w:adjustRightInd w:val="0"/>
            </w:pPr>
            <w:r w:rsidRPr="009A0A8A">
              <w:t>0</w:t>
            </w:r>
          </w:p>
        </w:tc>
        <w:tc>
          <w:tcPr>
            <w:tcW w:w="676" w:type="dxa"/>
            <w:tcBorders>
              <w:top w:val="single" w:sz="4" w:space="0" w:color="auto"/>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p w:rsidR="008E69EE" w:rsidRPr="009A0A8A" w:rsidRDefault="008E69EE" w:rsidP="00C06FFE">
            <w:pPr>
              <w:widowControl w:val="0"/>
              <w:autoSpaceDE w:val="0"/>
              <w:autoSpaceDN w:val="0"/>
              <w:adjustRightInd w:val="0"/>
            </w:pPr>
          </w:p>
          <w:p w:rsidR="008E69EE" w:rsidRPr="009A0A8A" w:rsidRDefault="008E69EE" w:rsidP="00C06FFE">
            <w:pPr>
              <w:widowControl w:val="0"/>
              <w:autoSpaceDE w:val="0"/>
              <w:autoSpaceDN w:val="0"/>
              <w:adjustRightInd w:val="0"/>
            </w:pPr>
          </w:p>
          <w:p w:rsidR="008E69EE" w:rsidRPr="009A0A8A" w:rsidRDefault="008E69EE" w:rsidP="00C06FFE">
            <w:pPr>
              <w:widowControl w:val="0"/>
              <w:autoSpaceDE w:val="0"/>
              <w:autoSpaceDN w:val="0"/>
              <w:adjustRightInd w:val="0"/>
            </w:pPr>
            <w:r w:rsidRPr="009A0A8A">
              <w:t>0</w:t>
            </w:r>
          </w:p>
        </w:tc>
        <w:tc>
          <w:tcPr>
            <w:tcW w:w="2408" w:type="dxa"/>
            <w:tcBorders>
              <w:top w:val="single" w:sz="4" w:space="0" w:color="auto"/>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Увеличение внедрения электронных систем учета, технических средств защиты персональных данных</w:t>
            </w:r>
          </w:p>
        </w:tc>
        <w:tc>
          <w:tcPr>
            <w:tcW w:w="2269"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p>
          <w:p w:rsidR="008E69EE" w:rsidRPr="009A0A8A" w:rsidRDefault="008E69EE" w:rsidP="00C06FFE">
            <w:pPr>
              <w:widowControl w:val="0"/>
              <w:autoSpaceDE w:val="0"/>
              <w:autoSpaceDN w:val="0"/>
              <w:adjustRightInd w:val="0"/>
            </w:pPr>
          </w:p>
          <w:p w:rsidR="008E69EE" w:rsidRPr="009A0A8A" w:rsidRDefault="008E69EE" w:rsidP="00C06FFE">
            <w:pPr>
              <w:widowControl w:val="0"/>
              <w:autoSpaceDE w:val="0"/>
              <w:autoSpaceDN w:val="0"/>
              <w:adjustRightInd w:val="0"/>
              <w:jc w:val="center"/>
            </w:pPr>
          </w:p>
          <w:p w:rsidR="008E69EE" w:rsidRPr="009A0A8A" w:rsidRDefault="008E69EE" w:rsidP="00C06FFE">
            <w:pPr>
              <w:widowControl w:val="0"/>
              <w:autoSpaceDE w:val="0"/>
              <w:autoSpaceDN w:val="0"/>
              <w:adjustRightInd w:val="0"/>
              <w:jc w:val="center"/>
            </w:pPr>
            <w:r w:rsidRPr="009A0A8A">
              <w:t>4 целевой показатель</w:t>
            </w: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 xml:space="preserve">2016  </w:t>
            </w:r>
          </w:p>
        </w:tc>
        <w:tc>
          <w:tcPr>
            <w:tcW w:w="943" w:type="dxa"/>
            <w:tcBorders>
              <w:left w:val="single" w:sz="8" w:space="0" w:color="auto"/>
              <w:bottom w:val="single" w:sz="8" w:space="0" w:color="auto"/>
              <w:right w:val="single" w:sz="8" w:space="0" w:color="auto"/>
            </w:tcBorders>
          </w:tcPr>
          <w:p w:rsidR="008E69EE" w:rsidRPr="009A0A8A" w:rsidRDefault="008E69EE" w:rsidP="00C06FFE">
            <w:pPr>
              <w:jc w:val="center"/>
            </w:pPr>
            <w:r w:rsidRPr="009A0A8A">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jc w:val="center"/>
            </w:pPr>
            <w:r w:rsidRPr="009A0A8A">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pPr>
            <w:r w:rsidRPr="009A0A8A">
              <w:t>42%</w:t>
            </w: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2017</w:t>
            </w:r>
          </w:p>
        </w:tc>
        <w:tc>
          <w:tcPr>
            <w:tcW w:w="943" w:type="dxa"/>
            <w:tcBorders>
              <w:left w:val="single" w:sz="8" w:space="0" w:color="auto"/>
              <w:bottom w:val="single" w:sz="8" w:space="0" w:color="auto"/>
              <w:right w:val="single" w:sz="8" w:space="0" w:color="auto"/>
            </w:tcBorders>
          </w:tcPr>
          <w:p w:rsidR="008E69EE" w:rsidRPr="009A0A8A" w:rsidRDefault="008E69EE" w:rsidP="00C06FFE">
            <w:pPr>
              <w:jc w:val="center"/>
            </w:pPr>
            <w:r w:rsidRPr="009A0A8A">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jc w:val="center"/>
            </w:pPr>
            <w:r w:rsidRPr="009A0A8A">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pPr>
            <w:r w:rsidRPr="009A0A8A">
              <w:t>45%</w:t>
            </w: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2018</w:t>
            </w:r>
          </w:p>
        </w:tc>
        <w:tc>
          <w:tcPr>
            <w:tcW w:w="943" w:type="dxa"/>
            <w:tcBorders>
              <w:left w:val="single" w:sz="8" w:space="0" w:color="auto"/>
              <w:bottom w:val="single" w:sz="8" w:space="0" w:color="auto"/>
              <w:right w:val="single" w:sz="8" w:space="0" w:color="auto"/>
            </w:tcBorders>
          </w:tcPr>
          <w:p w:rsidR="008E69EE" w:rsidRPr="009A0A8A" w:rsidRDefault="008E69EE" w:rsidP="00C06FFE">
            <w:pPr>
              <w:jc w:val="center"/>
            </w:pPr>
            <w:r w:rsidRPr="009A0A8A">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jc w:val="center"/>
            </w:pPr>
            <w:r w:rsidRPr="009A0A8A">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pPr>
            <w:r w:rsidRPr="009A0A8A">
              <w:t>47%</w:t>
            </w: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2019</w:t>
            </w:r>
          </w:p>
        </w:tc>
        <w:tc>
          <w:tcPr>
            <w:tcW w:w="943" w:type="dxa"/>
            <w:tcBorders>
              <w:left w:val="single" w:sz="8" w:space="0" w:color="auto"/>
              <w:bottom w:val="single" w:sz="8" w:space="0" w:color="auto"/>
              <w:right w:val="single" w:sz="8" w:space="0" w:color="auto"/>
            </w:tcBorders>
          </w:tcPr>
          <w:p w:rsidR="008E69EE" w:rsidRPr="009A0A8A" w:rsidRDefault="008E69EE" w:rsidP="00C06FFE">
            <w:pPr>
              <w:jc w:val="center"/>
            </w:pPr>
            <w:r w:rsidRPr="009A0A8A">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jc w:val="center"/>
            </w:pPr>
            <w:r w:rsidRPr="009A0A8A">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pPr>
            <w:r w:rsidRPr="009A0A8A">
              <w:t>50%</w:t>
            </w: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2020</w:t>
            </w:r>
          </w:p>
        </w:tc>
        <w:tc>
          <w:tcPr>
            <w:tcW w:w="943" w:type="dxa"/>
            <w:tcBorders>
              <w:left w:val="single" w:sz="8" w:space="0" w:color="auto"/>
              <w:bottom w:val="single" w:sz="8" w:space="0" w:color="auto"/>
              <w:right w:val="single" w:sz="8" w:space="0" w:color="auto"/>
            </w:tcBorders>
          </w:tcPr>
          <w:p w:rsidR="008E69EE" w:rsidRPr="009A0A8A" w:rsidRDefault="008E69EE" w:rsidP="00C06FFE">
            <w:pPr>
              <w:jc w:val="center"/>
            </w:pPr>
            <w:r w:rsidRPr="009A0A8A">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jc w:val="center"/>
            </w:pPr>
            <w:r w:rsidRPr="009A0A8A">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pPr>
            <w:r w:rsidRPr="009A0A8A">
              <w:t>55%</w:t>
            </w: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t>2021</w:t>
            </w:r>
          </w:p>
        </w:tc>
        <w:tc>
          <w:tcPr>
            <w:tcW w:w="943" w:type="dxa"/>
            <w:tcBorders>
              <w:left w:val="single" w:sz="8" w:space="0" w:color="auto"/>
              <w:bottom w:val="single" w:sz="8" w:space="0" w:color="auto"/>
              <w:right w:val="single" w:sz="8" w:space="0" w:color="auto"/>
            </w:tcBorders>
          </w:tcPr>
          <w:p w:rsidR="008E69EE" w:rsidRPr="009A0A8A" w:rsidRDefault="008E69EE" w:rsidP="00C06FFE">
            <w:pPr>
              <w:jc w:val="center"/>
            </w:pPr>
            <w:r w:rsidRPr="009A0A8A">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jc w:val="center"/>
            </w:pPr>
            <w:r w:rsidRPr="009A0A8A">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pPr>
            <w:r>
              <w:t>56%</w:t>
            </w: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t>2022</w:t>
            </w:r>
          </w:p>
        </w:tc>
        <w:tc>
          <w:tcPr>
            <w:tcW w:w="943" w:type="dxa"/>
            <w:tcBorders>
              <w:left w:val="single" w:sz="8" w:space="0" w:color="auto"/>
              <w:bottom w:val="single" w:sz="8" w:space="0" w:color="auto"/>
              <w:right w:val="single" w:sz="8" w:space="0" w:color="auto"/>
            </w:tcBorders>
          </w:tcPr>
          <w:p w:rsidR="008E69EE" w:rsidRPr="009A0A8A" w:rsidRDefault="008E69EE" w:rsidP="00C06FFE">
            <w:pPr>
              <w:jc w:val="center"/>
            </w:pPr>
            <w:r w:rsidRPr="009A0A8A">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jc w:val="center"/>
            </w:pPr>
            <w:r w:rsidRPr="009A0A8A">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pPr>
            <w:r>
              <w:t>57%</w:t>
            </w: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t>2023</w:t>
            </w:r>
          </w:p>
        </w:tc>
        <w:tc>
          <w:tcPr>
            <w:tcW w:w="943" w:type="dxa"/>
            <w:tcBorders>
              <w:left w:val="single" w:sz="8" w:space="0" w:color="auto"/>
              <w:bottom w:val="single" w:sz="8" w:space="0" w:color="auto"/>
              <w:right w:val="single" w:sz="8" w:space="0" w:color="auto"/>
            </w:tcBorders>
          </w:tcPr>
          <w:p w:rsidR="008E69EE" w:rsidRPr="009A0A8A" w:rsidRDefault="008E69EE" w:rsidP="00C06FFE">
            <w:pPr>
              <w:jc w:val="center"/>
            </w:pPr>
            <w:r w:rsidRPr="009A0A8A">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jc w:val="center"/>
            </w:pPr>
            <w:r w:rsidRPr="009A0A8A">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pPr>
            <w:r>
              <w:t>58%</w:t>
            </w: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2024</w:t>
            </w:r>
          </w:p>
        </w:tc>
        <w:tc>
          <w:tcPr>
            <w:tcW w:w="943" w:type="dxa"/>
            <w:tcBorders>
              <w:left w:val="single" w:sz="8" w:space="0" w:color="auto"/>
              <w:bottom w:val="single" w:sz="8" w:space="0" w:color="auto"/>
              <w:right w:val="single" w:sz="8" w:space="0" w:color="auto"/>
            </w:tcBorders>
          </w:tcPr>
          <w:p w:rsidR="008E69EE" w:rsidRPr="009A0A8A" w:rsidRDefault="008E69EE" w:rsidP="00C06FFE">
            <w:pPr>
              <w:jc w:val="center"/>
            </w:pPr>
            <w:r w:rsidRPr="009A0A8A">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jc w:val="center"/>
            </w:pPr>
            <w:r w:rsidRPr="009A0A8A">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pPr>
            <w:r>
              <w:t>59%</w:t>
            </w:r>
          </w:p>
        </w:tc>
        <w:tc>
          <w:tcPr>
            <w:tcW w:w="2269"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3821" w:type="dxa"/>
            <w:gridSpan w:val="5"/>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Всего по подпрограмме 1</w:t>
            </w:r>
          </w:p>
        </w:tc>
        <w:tc>
          <w:tcPr>
            <w:tcW w:w="1276"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Итого </w:t>
            </w:r>
          </w:p>
        </w:tc>
        <w:tc>
          <w:tcPr>
            <w:tcW w:w="94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rPr>
                <w:b/>
              </w:rPr>
            </w:pPr>
            <w:r w:rsidRPr="009A0A8A">
              <w:rPr>
                <w:b/>
              </w:rPr>
              <w:t>29,5</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rPr>
                <w:b/>
              </w:rPr>
            </w:pPr>
            <w:r w:rsidRPr="009A0A8A">
              <w:rPr>
                <w:b/>
              </w:rPr>
              <w:t>29,5</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3821" w:type="dxa"/>
            <w:gridSpan w:val="5"/>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 xml:space="preserve">2016  </w:t>
            </w:r>
          </w:p>
        </w:tc>
        <w:tc>
          <w:tcPr>
            <w:tcW w:w="94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3821" w:type="dxa"/>
            <w:gridSpan w:val="5"/>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2017</w:t>
            </w:r>
          </w:p>
        </w:tc>
        <w:tc>
          <w:tcPr>
            <w:tcW w:w="94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3821" w:type="dxa"/>
            <w:gridSpan w:val="5"/>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2018</w:t>
            </w:r>
          </w:p>
        </w:tc>
        <w:tc>
          <w:tcPr>
            <w:tcW w:w="94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3821" w:type="dxa"/>
            <w:gridSpan w:val="5"/>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2019</w:t>
            </w:r>
          </w:p>
        </w:tc>
        <w:tc>
          <w:tcPr>
            <w:tcW w:w="94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29,5</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29,5</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3821" w:type="dxa"/>
            <w:gridSpan w:val="5"/>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2020</w:t>
            </w:r>
          </w:p>
        </w:tc>
        <w:tc>
          <w:tcPr>
            <w:tcW w:w="94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3821" w:type="dxa"/>
            <w:gridSpan w:val="5"/>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tc>
        <w:tc>
          <w:tcPr>
            <w:tcW w:w="857" w:type="dxa"/>
            <w:tcBorders>
              <w:left w:val="single" w:sz="8" w:space="0" w:color="auto"/>
              <w:bottom w:val="single" w:sz="8" w:space="0" w:color="auto"/>
              <w:right w:val="single" w:sz="8" w:space="0" w:color="auto"/>
            </w:tcBorders>
          </w:tcPr>
          <w:p w:rsidR="008E69EE" w:rsidRPr="009A0A8A" w:rsidRDefault="008E69EE" w:rsidP="00C06FFE">
            <w:r>
              <w:t>2021</w:t>
            </w:r>
          </w:p>
        </w:tc>
        <w:tc>
          <w:tcPr>
            <w:tcW w:w="94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3821" w:type="dxa"/>
            <w:gridSpan w:val="5"/>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tc>
        <w:tc>
          <w:tcPr>
            <w:tcW w:w="857" w:type="dxa"/>
            <w:tcBorders>
              <w:left w:val="single" w:sz="8" w:space="0" w:color="auto"/>
              <w:bottom w:val="single" w:sz="8" w:space="0" w:color="auto"/>
              <w:right w:val="single" w:sz="8" w:space="0" w:color="auto"/>
            </w:tcBorders>
          </w:tcPr>
          <w:p w:rsidR="008E69EE" w:rsidRPr="009A0A8A" w:rsidRDefault="008E69EE" w:rsidP="00C06FFE">
            <w:r>
              <w:t>2022</w:t>
            </w:r>
          </w:p>
        </w:tc>
        <w:tc>
          <w:tcPr>
            <w:tcW w:w="94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rHeight w:val="140"/>
          <w:tblCellSpacing w:w="5" w:type="nil"/>
        </w:trPr>
        <w:tc>
          <w:tcPr>
            <w:tcW w:w="3821" w:type="dxa"/>
            <w:gridSpan w:val="5"/>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tc>
        <w:tc>
          <w:tcPr>
            <w:tcW w:w="857" w:type="dxa"/>
            <w:tcBorders>
              <w:left w:val="single" w:sz="8" w:space="0" w:color="auto"/>
              <w:bottom w:val="single" w:sz="8" w:space="0" w:color="auto"/>
              <w:right w:val="single" w:sz="8" w:space="0" w:color="auto"/>
            </w:tcBorders>
          </w:tcPr>
          <w:p w:rsidR="008E69EE" w:rsidRPr="009A0A8A" w:rsidRDefault="008E69EE" w:rsidP="00C06FFE">
            <w:r>
              <w:t>2023</w:t>
            </w:r>
          </w:p>
        </w:tc>
        <w:tc>
          <w:tcPr>
            <w:tcW w:w="94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3821" w:type="dxa"/>
            <w:gridSpan w:val="5"/>
            <w:vMerge/>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4" w:space="0" w:color="auto"/>
              <w:right w:val="single" w:sz="8" w:space="0" w:color="auto"/>
            </w:tcBorders>
          </w:tcPr>
          <w:p w:rsidR="008E69EE" w:rsidRPr="009A0A8A" w:rsidRDefault="008E69EE" w:rsidP="00C06FFE"/>
        </w:tc>
        <w:tc>
          <w:tcPr>
            <w:tcW w:w="857" w:type="dxa"/>
            <w:tcBorders>
              <w:left w:val="single" w:sz="8" w:space="0" w:color="auto"/>
              <w:bottom w:val="single" w:sz="4" w:space="0" w:color="auto"/>
              <w:right w:val="single" w:sz="8" w:space="0" w:color="auto"/>
            </w:tcBorders>
          </w:tcPr>
          <w:p w:rsidR="008E69EE" w:rsidRPr="009A0A8A" w:rsidRDefault="008E69EE" w:rsidP="00C06FFE">
            <w:r>
              <w:t>2024</w:t>
            </w:r>
          </w:p>
        </w:tc>
        <w:tc>
          <w:tcPr>
            <w:tcW w:w="943"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rHeight w:val="615"/>
          <w:tblCellSpacing w:w="5" w:type="nil"/>
        </w:trPr>
        <w:tc>
          <w:tcPr>
            <w:tcW w:w="15593" w:type="dxa"/>
            <w:gridSpan w:val="19"/>
            <w:tcBorders>
              <w:top w:val="single" w:sz="4" w:space="0" w:color="auto"/>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
                <w:spacing w:val="-2"/>
              </w:rPr>
            </w:pPr>
            <w:r w:rsidRPr="009A0A8A">
              <w:rPr>
                <w:b/>
                <w:bCs/>
              </w:rPr>
              <w:t>Подпрограмма 2 «</w:t>
            </w:r>
            <w:r w:rsidRPr="009A0A8A">
              <w:rPr>
                <w:b/>
                <w:spacing w:val="-2"/>
              </w:rPr>
              <w:t>Повышение доступности и качества предоставления государственных и муниципальных услуг для населения города  Кузнецка»</w:t>
            </w:r>
          </w:p>
        </w:tc>
      </w:tr>
      <w:tr w:rsidR="008E69EE" w:rsidRPr="009A0A8A" w:rsidTr="00C06FFE">
        <w:trPr>
          <w:gridAfter w:val="4"/>
          <w:wAfter w:w="4100" w:type="dxa"/>
          <w:tblCellSpacing w:w="5" w:type="nil"/>
        </w:trPr>
        <w:tc>
          <w:tcPr>
            <w:tcW w:w="15593" w:type="dxa"/>
            <w:gridSpan w:val="19"/>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rPr>
                <w:b/>
              </w:rPr>
              <w:t>Цель – повышение доступности и качества предоставления государственных и муниципальных услуг для населения города Кузнецка</w:t>
            </w:r>
          </w:p>
        </w:tc>
      </w:tr>
      <w:tr w:rsidR="008E69EE" w:rsidRPr="009A0A8A" w:rsidTr="00C06FFE">
        <w:trPr>
          <w:gridAfter w:val="4"/>
          <w:wAfter w:w="4100" w:type="dxa"/>
          <w:tblCellSpacing w:w="5" w:type="nil"/>
        </w:trPr>
        <w:tc>
          <w:tcPr>
            <w:tcW w:w="15593" w:type="dxa"/>
            <w:gridSpan w:val="19"/>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rPr>
                <w:b/>
                <w:bCs/>
              </w:rPr>
              <w:t>Задача 1. Повышение степени удовлетворенности граждан качеством предоставления государственных и муниципальных услуг</w:t>
            </w:r>
          </w:p>
        </w:tc>
      </w:tr>
      <w:tr w:rsidR="008E69EE" w:rsidRPr="009A0A8A" w:rsidTr="00C06FFE">
        <w:trPr>
          <w:gridAfter w:val="4"/>
          <w:wAfter w:w="4100" w:type="dxa"/>
          <w:tblCellSpacing w:w="5" w:type="nil"/>
        </w:trPr>
        <w:tc>
          <w:tcPr>
            <w:tcW w:w="990" w:type="dxa"/>
            <w:gridSpan w:val="3"/>
            <w:vMerge w:val="restart"/>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rPr>
                <w:bCs/>
              </w:rPr>
              <w:t>1.1</w:t>
            </w:r>
          </w:p>
          <w:p w:rsidR="008E69EE" w:rsidRPr="009A0A8A" w:rsidRDefault="008E69EE" w:rsidP="00C06FFE">
            <w:pPr>
              <w:autoSpaceDE w:val="0"/>
              <w:autoSpaceDN w:val="0"/>
              <w:adjustRightInd w:val="0"/>
              <w:jc w:val="center"/>
              <w:rPr>
                <w:bCs/>
              </w:rPr>
            </w:pPr>
          </w:p>
          <w:p w:rsidR="008E69EE" w:rsidRPr="009A0A8A" w:rsidRDefault="008E69EE" w:rsidP="00C06FFE">
            <w:pPr>
              <w:autoSpaceDE w:val="0"/>
              <w:autoSpaceDN w:val="0"/>
              <w:adjustRightInd w:val="0"/>
              <w:jc w:val="center"/>
              <w:rPr>
                <w:bCs/>
              </w:rPr>
            </w:pPr>
          </w:p>
          <w:p w:rsidR="008E69EE" w:rsidRPr="009A0A8A" w:rsidRDefault="008E69EE" w:rsidP="00C06FFE">
            <w:pPr>
              <w:autoSpaceDE w:val="0"/>
              <w:autoSpaceDN w:val="0"/>
              <w:adjustRightInd w:val="0"/>
              <w:jc w:val="center"/>
              <w:rPr>
                <w:bCs/>
              </w:rPr>
            </w:pPr>
          </w:p>
          <w:p w:rsidR="008E69EE" w:rsidRPr="009A0A8A" w:rsidRDefault="008E69EE" w:rsidP="00C06FFE">
            <w:pPr>
              <w:autoSpaceDE w:val="0"/>
              <w:autoSpaceDN w:val="0"/>
              <w:adjustRightInd w:val="0"/>
              <w:jc w:val="center"/>
              <w:rPr>
                <w:bCs/>
              </w:rPr>
            </w:pPr>
          </w:p>
          <w:p w:rsidR="008E69EE" w:rsidRPr="009A0A8A" w:rsidRDefault="008E69EE" w:rsidP="00C06FFE">
            <w:pPr>
              <w:autoSpaceDE w:val="0"/>
              <w:autoSpaceDN w:val="0"/>
              <w:adjustRightInd w:val="0"/>
              <w:jc w:val="center"/>
              <w:rPr>
                <w:bCs/>
              </w:rPr>
            </w:pPr>
          </w:p>
          <w:p w:rsidR="008E69EE" w:rsidRPr="009A0A8A" w:rsidRDefault="008E69EE" w:rsidP="00C06FFE">
            <w:pPr>
              <w:autoSpaceDE w:val="0"/>
              <w:autoSpaceDN w:val="0"/>
              <w:adjustRightInd w:val="0"/>
              <w:jc w:val="center"/>
              <w:rPr>
                <w:bCs/>
              </w:rPr>
            </w:pPr>
          </w:p>
        </w:tc>
        <w:tc>
          <w:tcPr>
            <w:tcW w:w="2831" w:type="dxa"/>
            <w:gridSpan w:val="2"/>
            <w:vMerge w:val="restart"/>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both"/>
              <w:rPr>
                <w:bCs/>
              </w:rPr>
            </w:pPr>
            <w:r w:rsidRPr="009A0A8A">
              <w:rPr>
                <w:bCs/>
              </w:rPr>
              <w:lastRenderedPageBreak/>
              <w:t xml:space="preserve">Основное мероприятие. </w:t>
            </w:r>
            <w:r w:rsidRPr="009A0A8A">
              <w:t xml:space="preserve">Обеспечение повышения </w:t>
            </w:r>
            <w:r w:rsidRPr="009A0A8A">
              <w:lastRenderedPageBreak/>
              <w:t>качества предоставляемых государственных и муниципальных услуг</w:t>
            </w:r>
          </w:p>
        </w:tc>
        <w:tc>
          <w:tcPr>
            <w:tcW w:w="1276" w:type="dxa"/>
            <w:vMerge w:val="restart"/>
            <w:tcBorders>
              <w:left w:val="single" w:sz="8" w:space="0" w:color="auto"/>
              <w:bottom w:val="single" w:sz="8" w:space="0" w:color="auto"/>
              <w:right w:val="single" w:sz="8" w:space="0" w:color="auto"/>
            </w:tcBorders>
          </w:tcPr>
          <w:p w:rsidR="008E69EE" w:rsidRPr="009A0A8A" w:rsidRDefault="008E69EE" w:rsidP="00C06FFE">
            <w:pPr>
              <w:pStyle w:val="ad"/>
              <w:rPr>
                <w:rFonts w:ascii="Times New Roman" w:hAnsi="Times New Roman" w:cs="Times New Roman"/>
                <w:sz w:val="20"/>
                <w:szCs w:val="20"/>
              </w:rPr>
            </w:pPr>
            <w:r w:rsidRPr="009A0A8A">
              <w:rPr>
                <w:rFonts w:ascii="Times New Roman" w:hAnsi="Times New Roman" w:cs="Times New Roman"/>
                <w:sz w:val="20"/>
                <w:szCs w:val="20"/>
              </w:rPr>
              <w:lastRenderedPageBreak/>
              <w:t xml:space="preserve">Администрация города </w:t>
            </w:r>
            <w:r w:rsidRPr="009A0A8A">
              <w:rPr>
                <w:rFonts w:ascii="Times New Roman" w:hAnsi="Times New Roman" w:cs="Times New Roman"/>
                <w:sz w:val="20"/>
                <w:szCs w:val="20"/>
              </w:rPr>
              <w:lastRenderedPageBreak/>
              <w:t>Кузнецка</w:t>
            </w:r>
            <w:r>
              <w:rPr>
                <w:rFonts w:ascii="Times New Roman" w:hAnsi="Times New Roman" w:cs="Times New Roman"/>
                <w:sz w:val="20"/>
                <w:szCs w:val="20"/>
              </w:rPr>
              <w:t xml:space="preserve">, </w:t>
            </w:r>
            <w:r w:rsidRPr="004223A1">
              <w:rPr>
                <w:rFonts w:ascii="Times New Roman" w:hAnsi="Times New Roman" w:cs="Times New Roman"/>
                <w:sz w:val="20"/>
                <w:szCs w:val="20"/>
              </w:rPr>
              <w:t>Управление культуры города Кузнецка, управление образования города Кузнецка, комитет по управлению имуществом города Кузнецка</w:t>
            </w: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lastRenderedPageBreak/>
              <w:t>Итого</w:t>
            </w:r>
          </w:p>
        </w:tc>
        <w:tc>
          <w:tcPr>
            <w:tcW w:w="1276" w:type="dxa"/>
            <w:gridSpan w:val="3"/>
            <w:tcBorders>
              <w:left w:val="single" w:sz="8" w:space="0" w:color="auto"/>
              <w:bottom w:val="single" w:sz="8" w:space="0" w:color="auto"/>
              <w:right w:val="single" w:sz="8" w:space="0" w:color="auto"/>
            </w:tcBorders>
          </w:tcPr>
          <w:p w:rsidR="008E69EE" w:rsidRPr="007F0007" w:rsidRDefault="008E69EE" w:rsidP="00C06FFE">
            <w:pPr>
              <w:rPr>
                <w:b/>
                <w:bCs/>
              </w:rPr>
            </w:pPr>
            <w:r w:rsidRPr="007F0007">
              <w:rPr>
                <w:b/>
                <w:bCs/>
              </w:rPr>
              <w:t>123256,6</w:t>
            </w:r>
          </w:p>
        </w:tc>
        <w:tc>
          <w:tcPr>
            <w:tcW w:w="1134" w:type="dxa"/>
            <w:gridSpan w:val="3"/>
            <w:tcBorders>
              <w:left w:val="single" w:sz="8" w:space="0" w:color="auto"/>
              <w:bottom w:val="single" w:sz="8" w:space="0" w:color="auto"/>
              <w:right w:val="single" w:sz="8" w:space="0" w:color="auto"/>
            </w:tcBorders>
          </w:tcPr>
          <w:p w:rsidR="008E69EE" w:rsidRPr="007F0007" w:rsidRDefault="008E69EE" w:rsidP="00C06FFE">
            <w:pPr>
              <w:rPr>
                <w:b/>
                <w:bCs/>
              </w:rPr>
            </w:pPr>
            <w:r w:rsidRPr="007F0007">
              <w:rPr>
                <w:b/>
                <w:bCs/>
              </w:rPr>
              <w:t>123256,6</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r w:rsidRPr="009A0A8A">
              <w:t>0</w:t>
            </w:r>
          </w:p>
        </w:tc>
        <w:tc>
          <w:tcPr>
            <w:tcW w:w="2408" w:type="dxa"/>
            <w:vMerge w:val="restart"/>
            <w:tcBorders>
              <w:left w:val="single" w:sz="8" w:space="0" w:color="auto"/>
              <w:right w:val="single" w:sz="8" w:space="0" w:color="auto"/>
            </w:tcBorders>
          </w:tcPr>
          <w:p w:rsidR="008E69EE" w:rsidRDefault="008E69EE" w:rsidP="00C06FFE">
            <w:pPr>
              <w:autoSpaceDE w:val="0"/>
              <w:autoSpaceDN w:val="0"/>
              <w:adjustRightInd w:val="0"/>
              <w:jc w:val="center"/>
            </w:pPr>
            <w:r w:rsidRPr="009A0A8A">
              <w:rPr>
                <w:bCs/>
              </w:rPr>
              <w:t xml:space="preserve">Увеличение доли муниципальных услуг, </w:t>
            </w:r>
            <w:r w:rsidRPr="009A0A8A">
              <w:rPr>
                <w:bCs/>
              </w:rPr>
              <w:lastRenderedPageBreak/>
              <w:t>включенных в Реестр муниципальных услуг города Кузнецка, информация о которых размещена на Портале государственных и муниципальных услуг Пензенской области</w:t>
            </w:r>
            <w:r>
              <w:rPr>
                <w:bCs/>
              </w:rPr>
              <w:t>,</w:t>
            </w:r>
          </w:p>
          <w:p w:rsidR="008E69EE" w:rsidRPr="009A0A8A" w:rsidRDefault="008E69EE" w:rsidP="00C06FFE">
            <w:pPr>
              <w:autoSpaceDE w:val="0"/>
              <w:autoSpaceDN w:val="0"/>
              <w:adjustRightInd w:val="0"/>
              <w:jc w:val="center"/>
              <w:rPr>
                <w:bCs/>
              </w:rPr>
            </w:pPr>
            <w:r w:rsidRPr="009A0A8A">
              <w:t>Увеличение доли заявителей, удовлетворенных качеством услуг, предоставленных органами местного самоуправления и МБУ «МФЦ города Кузнецка»</w:t>
            </w:r>
          </w:p>
        </w:tc>
        <w:tc>
          <w:tcPr>
            <w:tcW w:w="2269" w:type="dxa"/>
            <w:vMerge w:val="restart"/>
            <w:tcBorders>
              <w:left w:val="single" w:sz="8" w:space="0" w:color="auto"/>
              <w:right w:val="single" w:sz="8" w:space="0" w:color="auto"/>
            </w:tcBorders>
          </w:tcPr>
          <w:p w:rsidR="008E69EE" w:rsidRPr="009A0A8A" w:rsidRDefault="008E69EE" w:rsidP="00C06FFE">
            <w:pPr>
              <w:autoSpaceDE w:val="0"/>
              <w:autoSpaceDN w:val="0"/>
              <w:adjustRightInd w:val="0"/>
              <w:jc w:val="center"/>
            </w:pPr>
            <w:r>
              <w:lastRenderedPageBreak/>
              <w:t>1,</w:t>
            </w:r>
            <w:r w:rsidRPr="009A0A8A">
              <w:t>2 целев</w:t>
            </w:r>
            <w:r>
              <w:t>ые</w:t>
            </w:r>
            <w:r w:rsidRPr="009A0A8A">
              <w:t xml:space="preserve"> показател</w:t>
            </w:r>
            <w:r>
              <w:t>и</w:t>
            </w:r>
          </w:p>
        </w:tc>
      </w:tr>
      <w:tr w:rsidR="008E69EE" w:rsidRPr="009A0A8A" w:rsidTr="00C06FFE">
        <w:trPr>
          <w:gridAfter w:val="4"/>
          <w:wAfter w:w="4100" w:type="dxa"/>
          <w:tblCellSpacing w:w="5" w:type="nil"/>
        </w:trPr>
        <w:tc>
          <w:tcPr>
            <w:tcW w:w="990" w:type="dxa"/>
            <w:gridSpan w:val="3"/>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831" w:type="dxa"/>
            <w:gridSpan w:val="2"/>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2016</w:t>
            </w:r>
          </w:p>
        </w:tc>
        <w:tc>
          <w:tcPr>
            <w:tcW w:w="1276" w:type="dxa"/>
            <w:gridSpan w:val="3"/>
            <w:tcBorders>
              <w:left w:val="single" w:sz="8" w:space="0" w:color="auto"/>
              <w:bottom w:val="single" w:sz="8" w:space="0" w:color="auto"/>
              <w:right w:val="single" w:sz="8" w:space="0" w:color="auto"/>
            </w:tcBorders>
          </w:tcPr>
          <w:p w:rsidR="008E69EE" w:rsidRPr="007F0007" w:rsidRDefault="008E69EE" w:rsidP="00C06FFE">
            <w:pPr>
              <w:jc w:val="center"/>
              <w:rPr>
                <w:bCs/>
              </w:rPr>
            </w:pPr>
            <w:r w:rsidRPr="007F0007">
              <w:rPr>
                <w:bCs/>
              </w:rPr>
              <w:t>12490,9</w:t>
            </w:r>
          </w:p>
        </w:tc>
        <w:tc>
          <w:tcPr>
            <w:tcW w:w="1134" w:type="dxa"/>
            <w:gridSpan w:val="3"/>
            <w:tcBorders>
              <w:left w:val="single" w:sz="8" w:space="0" w:color="auto"/>
              <w:bottom w:val="single" w:sz="8" w:space="0" w:color="auto"/>
              <w:right w:val="single" w:sz="8" w:space="0" w:color="auto"/>
            </w:tcBorders>
          </w:tcPr>
          <w:p w:rsidR="008E69EE" w:rsidRPr="007F0007" w:rsidRDefault="008E69EE" w:rsidP="00C06FFE">
            <w:pPr>
              <w:jc w:val="center"/>
              <w:rPr>
                <w:bCs/>
              </w:rPr>
            </w:pPr>
            <w:r w:rsidRPr="007F0007">
              <w:rPr>
                <w:bCs/>
              </w:rPr>
              <w:t>12490,9</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408"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990" w:type="dxa"/>
            <w:gridSpan w:val="3"/>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831" w:type="dxa"/>
            <w:gridSpan w:val="2"/>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2017</w:t>
            </w:r>
          </w:p>
        </w:tc>
        <w:tc>
          <w:tcPr>
            <w:tcW w:w="1276" w:type="dxa"/>
            <w:gridSpan w:val="3"/>
            <w:tcBorders>
              <w:left w:val="single" w:sz="8" w:space="0" w:color="auto"/>
              <w:bottom w:val="single" w:sz="8" w:space="0" w:color="auto"/>
              <w:right w:val="single" w:sz="8" w:space="0" w:color="auto"/>
            </w:tcBorders>
          </w:tcPr>
          <w:p w:rsidR="008E69EE" w:rsidRPr="007F0007" w:rsidRDefault="008E69EE" w:rsidP="00C06FFE">
            <w:pPr>
              <w:jc w:val="center"/>
              <w:rPr>
                <w:bCs/>
              </w:rPr>
            </w:pPr>
            <w:r w:rsidRPr="007F0007">
              <w:rPr>
                <w:bCs/>
              </w:rPr>
              <w:t>12472,2</w:t>
            </w:r>
          </w:p>
        </w:tc>
        <w:tc>
          <w:tcPr>
            <w:tcW w:w="1134" w:type="dxa"/>
            <w:gridSpan w:val="3"/>
            <w:tcBorders>
              <w:left w:val="single" w:sz="8" w:space="0" w:color="auto"/>
              <w:bottom w:val="single" w:sz="8" w:space="0" w:color="auto"/>
              <w:right w:val="single" w:sz="8" w:space="0" w:color="auto"/>
            </w:tcBorders>
          </w:tcPr>
          <w:p w:rsidR="008E69EE" w:rsidRPr="007F0007" w:rsidRDefault="008E69EE" w:rsidP="00C06FFE">
            <w:pPr>
              <w:jc w:val="center"/>
              <w:rPr>
                <w:bCs/>
              </w:rPr>
            </w:pPr>
            <w:r w:rsidRPr="007F0007">
              <w:rPr>
                <w:bCs/>
              </w:rPr>
              <w:t>12472,2</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408"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990" w:type="dxa"/>
            <w:gridSpan w:val="3"/>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831" w:type="dxa"/>
            <w:gridSpan w:val="2"/>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2018</w:t>
            </w:r>
          </w:p>
        </w:tc>
        <w:tc>
          <w:tcPr>
            <w:tcW w:w="1276" w:type="dxa"/>
            <w:gridSpan w:val="3"/>
            <w:tcBorders>
              <w:left w:val="single" w:sz="8" w:space="0" w:color="auto"/>
              <w:bottom w:val="single" w:sz="8" w:space="0" w:color="auto"/>
              <w:right w:val="single" w:sz="8" w:space="0" w:color="auto"/>
            </w:tcBorders>
          </w:tcPr>
          <w:p w:rsidR="008E69EE" w:rsidRPr="007F0007" w:rsidRDefault="008E69EE" w:rsidP="00C06FFE">
            <w:pPr>
              <w:jc w:val="center"/>
              <w:rPr>
                <w:bCs/>
              </w:rPr>
            </w:pPr>
            <w:r w:rsidRPr="007F0007">
              <w:rPr>
                <w:bCs/>
              </w:rPr>
              <w:t>13992,4</w:t>
            </w:r>
          </w:p>
        </w:tc>
        <w:tc>
          <w:tcPr>
            <w:tcW w:w="1134" w:type="dxa"/>
            <w:gridSpan w:val="3"/>
            <w:tcBorders>
              <w:left w:val="single" w:sz="8" w:space="0" w:color="auto"/>
              <w:bottom w:val="single" w:sz="8" w:space="0" w:color="auto"/>
              <w:right w:val="single" w:sz="8" w:space="0" w:color="auto"/>
            </w:tcBorders>
          </w:tcPr>
          <w:p w:rsidR="008E69EE" w:rsidRPr="007F0007" w:rsidRDefault="008E69EE" w:rsidP="00C06FFE">
            <w:pPr>
              <w:jc w:val="center"/>
              <w:rPr>
                <w:bCs/>
              </w:rPr>
            </w:pPr>
            <w:r w:rsidRPr="007F0007">
              <w:rPr>
                <w:bCs/>
              </w:rPr>
              <w:t>13992,4</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408"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990" w:type="dxa"/>
            <w:gridSpan w:val="3"/>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831" w:type="dxa"/>
            <w:gridSpan w:val="2"/>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2019</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12816,6</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12816,6</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408"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990" w:type="dxa"/>
            <w:gridSpan w:val="3"/>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831" w:type="dxa"/>
            <w:gridSpan w:val="2"/>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2020</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14296,9</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14296,9</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408"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990" w:type="dxa"/>
            <w:gridSpan w:val="3"/>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831" w:type="dxa"/>
            <w:gridSpan w:val="2"/>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t>2021</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14296,9</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14296,9</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408"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990" w:type="dxa"/>
            <w:gridSpan w:val="3"/>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831" w:type="dxa"/>
            <w:gridSpan w:val="2"/>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t>2022</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14296,9</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14296,9</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408"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990" w:type="dxa"/>
            <w:gridSpan w:val="3"/>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831" w:type="dxa"/>
            <w:gridSpan w:val="2"/>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t>2023</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14296,9</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14296,9</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408"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990" w:type="dxa"/>
            <w:gridSpan w:val="3"/>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831" w:type="dxa"/>
            <w:gridSpan w:val="2"/>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t>2024</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14296,9</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14296,9</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408"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rHeight w:val="1062"/>
          <w:tblCellSpacing w:w="5" w:type="nil"/>
        </w:trPr>
        <w:tc>
          <w:tcPr>
            <w:tcW w:w="990" w:type="dxa"/>
            <w:gridSpan w:val="3"/>
            <w:vMerge w:val="restart"/>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rPr>
                <w:bCs/>
              </w:rPr>
              <w:t>1.1.1</w:t>
            </w:r>
          </w:p>
        </w:tc>
        <w:tc>
          <w:tcPr>
            <w:tcW w:w="2831" w:type="dxa"/>
            <w:gridSpan w:val="2"/>
            <w:vMerge w:val="restart"/>
            <w:tcBorders>
              <w:left w:val="single" w:sz="8" w:space="0" w:color="auto"/>
              <w:bottom w:val="single" w:sz="8" w:space="0" w:color="auto"/>
              <w:right w:val="single" w:sz="8" w:space="0" w:color="auto"/>
            </w:tcBorders>
          </w:tcPr>
          <w:p w:rsidR="008E69EE" w:rsidRPr="009A0A8A" w:rsidRDefault="008E69EE" w:rsidP="00C06FFE">
            <w:r w:rsidRPr="009A0A8A">
              <w:t>Проведение мониторинга качества предоставления государственных и муниципальных услуг органами местного самоуправления города Кузнецка</w:t>
            </w:r>
          </w:p>
          <w:p w:rsidR="008E69EE" w:rsidRPr="009A0A8A" w:rsidRDefault="008E69EE" w:rsidP="00C06FFE">
            <w:pPr>
              <w:rPr>
                <w:b/>
                <w:bCs/>
              </w:rPr>
            </w:pPr>
          </w:p>
        </w:tc>
        <w:tc>
          <w:tcPr>
            <w:tcW w:w="1276" w:type="dxa"/>
            <w:vMerge w:val="restart"/>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Администрация города Кузнецка</w:t>
            </w:r>
            <w:r>
              <w:t>, Управление культуры города Кузнецка, управление образования города Кузнецка, комитет по управлению имуществом города Кузнецка</w:t>
            </w: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Итого </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rPr>
                <w:bCs/>
              </w:rPr>
            </w:pPr>
            <w:r w:rsidRPr="009A0A8A">
              <w:t>Увеличение доли заявителей, удовлетворенных качеством услуг, предоставленных органами местного самоуправления и МБУ «МФЦ города Кузнецка»</w:t>
            </w:r>
          </w:p>
        </w:tc>
        <w:tc>
          <w:tcPr>
            <w:tcW w:w="2269" w:type="dxa"/>
            <w:vMerge w:val="restart"/>
            <w:tcBorders>
              <w:left w:val="single" w:sz="8" w:space="0" w:color="auto"/>
              <w:right w:val="single" w:sz="8" w:space="0" w:color="auto"/>
            </w:tcBorders>
          </w:tcPr>
          <w:p w:rsidR="008E69EE" w:rsidRPr="009A0A8A" w:rsidRDefault="008E69EE" w:rsidP="00C06FFE">
            <w:pPr>
              <w:autoSpaceDE w:val="0"/>
              <w:autoSpaceDN w:val="0"/>
              <w:adjustRightInd w:val="0"/>
              <w:jc w:val="center"/>
            </w:pPr>
            <w:r w:rsidRPr="009A0A8A">
              <w:t>2 целевой показатель</w:t>
            </w:r>
          </w:p>
        </w:tc>
      </w:tr>
      <w:tr w:rsidR="008E69EE" w:rsidRPr="009A0A8A" w:rsidTr="00C06FFE">
        <w:trPr>
          <w:gridAfter w:val="4"/>
          <w:wAfter w:w="4100" w:type="dxa"/>
          <w:tblCellSpacing w:w="5" w:type="nil"/>
        </w:trPr>
        <w:tc>
          <w:tcPr>
            <w:tcW w:w="990" w:type="dxa"/>
            <w:gridSpan w:val="3"/>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831" w:type="dxa"/>
            <w:gridSpan w:val="2"/>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 xml:space="preserve">2016  </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99,5%</w:t>
            </w: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990" w:type="dxa"/>
            <w:gridSpan w:val="3"/>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831" w:type="dxa"/>
            <w:gridSpan w:val="2"/>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2017</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99,6%</w:t>
            </w: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990" w:type="dxa"/>
            <w:gridSpan w:val="3"/>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831" w:type="dxa"/>
            <w:gridSpan w:val="2"/>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2018</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99,6%</w:t>
            </w: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990" w:type="dxa"/>
            <w:gridSpan w:val="3"/>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831" w:type="dxa"/>
            <w:gridSpan w:val="2"/>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2019</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99,6%</w:t>
            </w: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990" w:type="dxa"/>
            <w:gridSpan w:val="3"/>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831" w:type="dxa"/>
            <w:gridSpan w:val="2"/>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2020</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99,6%</w:t>
            </w: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990" w:type="dxa"/>
            <w:gridSpan w:val="3"/>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831" w:type="dxa"/>
            <w:gridSpan w:val="2"/>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t>2021</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t>99,6%</w:t>
            </w: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990" w:type="dxa"/>
            <w:gridSpan w:val="3"/>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831" w:type="dxa"/>
            <w:gridSpan w:val="2"/>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t>2022</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t>99,6%</w:t>
            </w: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990" w:type="dxa"/>
            <w:gridSpan w:val="3"/>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831" w:type="dxa"/>
            <w:gridSpan w:val="2"/>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t>2023</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t>99,7%</w:t>
            </w: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990" w:type="dxa"/>
            <w:gridSpan w:val="3"/>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831" w:type="dxa"/>
            <w:gridSpan w:val="2"/>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t>2024</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t>99,8%</w:t>
            </w:r>
          </w:p>
        </w:tc>
        <w:tc>
          <w:tcPr>
            <w:tcW w:w="2269"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990" w:type="dxa"/>
            <w:gridSpan w:val="3"/>
            <w:vMerge w:val="restart"/>
            <w:tcBorders>
              <w:left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rPr>
                <w:bCs/>
              </w:rPr>
              <w:t>1.1.2</w:t>
            </w:r>
          </w:p>
        </w:tc>
        <w:tc>
          <w:tcPr>
            <w:tcW w:w="2831" w:type="dxa"/>
            <w:gridSpan w:val="2"/>
            <w:vMerge w:val="restart"/>
            <w:tcBorders>
              <w:left w:val="single" w:sz="8" w:space="0" w:color="auto"/>
              <w:right w:val="single" w:sz="8" w:space="0" w:color="auto"/>
            </w:tcBorders>
          </w:tcPr>
          <w:p w:rsidR="008E69EE" w:rsidRPr="009A0A8A" w:rsidRDefault="008E69EE" w:rsidP="00C06FFE">
            <w:pPr>
              <w:autoSpaceDE w:val="0"/>
              <w:autoSpaceDN w:val="0"/>
              <w:adjustRightInd w:val="0"/>
              <w:jc w:val="both"/>
              <w:rPr>
                <w:bCs/>
              </w:rPr>
            </w:pPr>
            <w:r w:rsidRPr="009A0A8A">
              <w:rPr>
                <w:bCs/>
              </w:rPr>
              <w:t>Размещение административных регламентов, включенных в Реестр муниципальных услуг  города Кузнецка, информация о которых размещена на Портале государственных и муниципальных услуг Пензенской области и с учетом вносимых изменений</w:t>
            </w:r>
          </w:p>
        </w:tc>
        <w:tc>
          <w:tcPr>
            <w:tcW w:w="1276" w:type="dxa"/>
            <w:vMerge w:val="restart"/>
            <w:tcBorders>
              <w:left w:val="single" w:sz="8" w:space="0" w:color="auto"/>
              <w:right w:val="single" w:sz="8" w:space="0" w:color="auto"/>
            </w:tcBorders>
          </w:tcPr>
          <w:p w:rsidR="008E69EE" w:rsidRPr="009A0A8A" w:rsidRDefault="008E69EE" w:rsidP="00C06FFE">
            <w:pPr>
              <w:pStyle w:val="ad"/>
              <w:rPr>
                <w:rFonts w:ascii="Times New Roman" w:hAnsi="Times New Roman" w:cs="Times New Roman"/>
                <w:sz w:val="20"/>
                <w:szCs w:val="20"/>
              </w:rPr>
            </w:pPr>
            <w:r w:rsidRPr="009A0A8A">
              <w:rPr>
                <w:rFonts w:ascii="Times New Roman" w:hAnsi="Times New Roman" w:cs="Times New Roman"/>
                <w:sz w:val="20"/>
                <w:szCs w:val="20"/>
              </w:rPr>
              <w:t>Администрация города Кузнецка</w:t>
            </w: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Итого </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pPr>
            <w:r w:rsidRPr="009A0A8A">
              <w:rPr>
                <w:bCs/>
              </w:rPr>
              <w:t>Увеличение доли муниципальных услуг, включенных в Реестр муниципальных услуг города Кузнецка, информация о которых размещена на Портале государственных и муниципальных услуг Пензенской области</w:t>
            </w:r>
          </w:p>
        </w:tc>
        <w:tc>
          <w:tcPr>
            <w:tcW w:w="2269" w:type="dxa"/>
            <w:vMerge w:val="restart"/>
            <w:tcBorders>
              <w:left w:val="single" w:sz="8" w:space="0" w:color="auto"/>
              <w:right w:val="single" w:sz="8" w:space="0" w:color="auto"/>
            </w:tcBorders>
          </w:tcPr>
          <w:p w:rsidR="008E69EE" w:rsidRPr="009A0A8A" w:rsidRDefault="008E69EE" w:rsidP="00C06FFE">
            <w:pPr>
              <w:autoSpaceDE w:val="0"/>
              <w:autoSpaceDN w:val="0"/>
              <w:adjustRightInd w:val="0"/>
              <w:jc w:val="center"/>
            </w:pPr>
            <w:r w:rsidRPr="009A0A8A">
              <w:t>1 целевой показатель</w:t>
            </w:r>
          </w:p>
        </w:tc>
      </w:tr>
      <w:tr w:rsidR="008E69EE" w:rsidRPr="009A0A8A" w:rsidTr="00C06FFE">
        <w:trPr>
          <w:gridAfter w:val="4"/>
          <w:wAfter w:w="4100" w:type="dxa"/>
          <w:tblCellSpacing w:w="5" w:type="nil"/>
        </w:trPr>
        <w:tc>
          <w:tcPr>
            <w:tcW w:w="990" w:type="dxa"/>
            <w:gridSpan w:val="3"/>
            <w:vMerge/>
            <w:tcBorders>
              <w:left w:val="single" w:sz="8" w:space="0" w:color="auto"/>
              <w:right w:val="single" w:sz="8" w:space="0" w:color="auto"/>
            </w:tcBorders>
          </w:tcPr>
          <w:p w:rsidR="008E69EE" w:rsidRPr="009A0A8A" w:rsidRDefault="008E69EE" w:rsidP="00C06FFE">
            <w:pPr>
              <w:autoSpaceDE w:val="0"/>
              <w:autoSpaceDN w:val="0"/>
              <w:adjustRightInd w:val="0"/>
              <w:jc w:val="center"/>
              <w:rPr>
                <w:bCs/>
              </w:rPr>
            </w:pPr>
          </w:p>
        </w:tc>
        <w:tc>
          <w:tcPr>
            <w:tcW w:w="2831" w:type="dxa"/>
            <w:gridSpan w:val="2"/>
            <w:vMerge/>
            <w:tcBorders>
              <w:left w:val="single" w:sz="8" w:space="0" w:color="auto"/>
              <w:right w:val="single" w:sz="8" w:space="0" w:color="auto"/>
            </w:tcBorders>
          </w:tcPr>
          <w:p w:rsidR="008E69EE" w:rsidRPr="009A0A8A" w:rsidRDefault="008E69EE" w:rsidP="00C06FFE">
            <w:pPr>
              <w:autoSpaceDE w:val="0"/>
              <w:autoSpaceDN w:val="0"/>
              <w:adjustRightInd w:val="0"/>
              <w:jc w:val="both"/>
            </w:pPr>
          </w:p>
        </w:tc>
        <w:tc>
          <w:tcPr>
            <w:tcW w:w="1276" w:type="dxa"/>
            <w:vMerge/>
            <w:tcBorders>
              <w:left w:val="single" w:sz="8" w:space="0" w:color="auto"/>
              <w:right w:val="single" w:sz="8" w:space="0" w:color="auto"/>
            </w:tcBorders>
          </w:tcPr>
          <w:p w:rsidR="008E69EE" w:rsidRPr="009A0A8A" w:rsidRDefault="008E69EE" w:rsidP="00C06FFE">
            <w:pPr>
              <w:pStyle w:val="ad"/>
              <w:rPr>
                <w:rFonts w:ascii="Times New Roman" w:hAnsi="Times New Roman" w:cs="Times New Roman"/>
                <w:sz w:val="20"/>
                <w:szCs w:val="20"/>
              </w:rPr>
            </w:pPr>
          </w:p>
        </w:tc>
        <w:tc>
          <w:tcPr>
            <w:tcW w:w="857" w:type="dxa"/>
            <w:tcBorders>
              <w:left w:val="single" w:sz="8" w:space="0" w:color="auto"/>
              <w:bottom w:val="single" w:sz="8" w:space="0" w:color="auto"/>
              <w:right w:val="single" w:sz="8" w:space="0" w:color="auto"/>
            </w:tcBorders>
          </w:tcPr>
          <w:p w:rsidR="008E69EE" w:rsidRPr="009A0A8A" w:rsidRDefault="008E69EE" w:rsidP="00C06FFE">
            <w:pPr>
              <w:jc w:val="center"/>
            </w:pPr>
            <w:r w:rsidRPr="009A0A8A">
              <w:t xml:space="preserve">2016  </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82%</w:t>
            </w:r>
          </w:p>
        </w:tc>
        <w:tc>
          <w:tcPr>
            <w:tcW w:w="2269" w:type="dxa"/>
            <w:vMerge/>
            <w:tcBorders>
              <w:left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blCellSpacing w:w="5" w:type="nil"/>
        </w:trPr>
        <w:tc>
          <w:tcPr>
            <w:tcW w:w="990" w:type="dxa"/>
            <w:gridSpan w:val="3"/>
            <w:vMerge/>
            <w:tcBorders>
              <w:left w:val="single" w:sz="8" w:space="0" w:color="auto"/>
              <w:right w:val="single" w:sz="8" w:space="0" w:color="auto"/>
            </w:tcBorders>
          </w:tcPr>
          <w:p w:rsidR="008E69EE" w:rsidRPr="009A0A8A" w:rsidRDefault="008E69EE" w:rsidP="00C06FFE">
            <w:pPr>
              <w:autoSpaceDE w:val="0"/>
              <w:autoSpaceDN w:val="0"/>
              <w:adjustRightInd w:val="0"/>
              <w:jc w:val="center"/>
              <w:rPr>
                <w:bCs/>
              </w:rPr>
            </w:pPr>
          </w:p>
        </w:tc>
        <w:tc>
          <w:tcPr>
            <w:tcW w:w="2831" w:type="dxa"/>
            <w:gridSpan w:val="2"/>
            <w:vMerge/>
            <w:tcBorders>
              <w:left w:val="single" w:sz="8" w:space="0" w:color="auto"/>
              <w:right w:val="single" w:sz="8" w:space="0" w:color="auto"/>
            </w:tcBorders>
          </w:tcPr>
          <w:p w:rsidR="008E69EE" w:rsidRPr="009A0A8A" w:rsidRDefault="008E69EE" w:rsidP="00C06FFE">
            <w:pPr>
              <w:autoSpaceDE w:val="0"/>
              <w:autoSpaceDN w:val="0"/>
              <w:adjustRightInd w:val="0"/>
              <w:jc w:val="both"/>
            </w:pPr>
          </w:p>
        </w:tc>
        <w:tc>
          <w:tcPr>
            <w:tcW w:w="1276" w:type="dxa"/>
            <w:vMerge/>
            <w:tcBorders>
              <w:left w:val="single" w:sz="8" w:space="0" w:color="auto"/>
              <w:right w:val="single" w:sz="8" w:space="0" w:color="auto"/>
            </w:tcBorders>
          </w:tcPr>
          <w:p w:rsidR="008E69EE" w:rsidRPr="009A0A8A" w:rsidRDefault="008E69EE" w:rsidP="00C06FFE">
            <w:pPr>
              <w:pStyle w:val="ad"/>
              <w:rPr>
                <w:rFonts w:ascii="Times New Roman" w:hAnsi="Times New Roman" w:cs="Times New Roman"/>
                <w:sz w:val="20"/>
                <w:szCs w:val="20"/>
              </w:rPr>
            </w:pPr>
          </w:p>
        </w:tc>
        <w:tc>
          <w:tcPr>
            <w:tcW w:w="857" w:type="dxa"/>
            <w:tcBorders>
              <w:left w:val="single" w:sz="8" w:space="0" w:color="auto"/>
              <w:bottom w:val="single" w:sz="8" w:space="0" w:color="auto"/>
              <w:right w:val="single" w:sz="8" w:space="0" w:color="auto"/>
            </w:tcBorders>
          </w:tcPr>
          <w:p w:rsidR="008E69EE" w:rsidRPr="009A0A8A" w:rsidRDefault="008E69EE" w:rsidP="00C06FFE">
            <w:pPr>
              <w:jc w:val="center"/>
            </w:pPr>
            <w:r w:rsidRPr="009A0A8A">
              <w:t>2017</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85%</w:t>
            </w:r>
          </w:p>
        </w:tc>
        <w:tc>
          <w:tcPr>
            <w:tcW w:w="2269" w:type="dxa"/>
            <w:vMerge/>
            <w:tcBorders>
              <w:left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blCellSpacing w:w="5" w:type="nil"/>
        </w:trPr>
        <w:tc>
          <w:tcPr>
            <w:tcW w:w="990" w:type="dxa"/>
            <w:gridSpan w:val="3"/>
            <w:vMerge/>
            <w:tcBorders>
              <w:left w:val="single" w:sz="8" w:space="0" w:color="auto"/>
              <w:right w:val="single" w:sz="8" w:space="0" w:color="auto"/>
            </w:tcBorders>
          </w:tcPr>
          <w:p w:rsidR="008E69EE" w:rsidRPr="009A0A8A" w:rsidRDefault="008E69EE" w:rsidP="00C06FFE">
            <w:pPr>
              <w:autoSpaceDE w:val="0"/>
              <w:autoSpaceDN w:val="0"/>
              <w:adjustRightInd w:val="0"/>
              <w:jc w:val="center"/>
              <w:rPr>
                <w:bCs/>
              </w:rPr>
            </w:pPr>
          </w:p>
        </w:tc>
        <w:tc>
          <w:tcPr>
            <w:tcW w:w="2831" w:type="dxa"/>
            <w:gridSpan w:val="2"/>
            <w:vMerge/>
            <w:tcBorders>
              <w:left w:val="single" w:sz="8" w:space="0" w:color="auto"/>
              <w:right w:val="single" w:sz="8" w:space="0" w:color="auto"/>
            </w:tcBorders>
          </w:tcPr>
          <w:p w:rsidR="008E69EE" w:rsidRPr="009A0A8A" w:rsidRDefault="008E69EE" w:rsidP="00C06FFE">
            <w:pPr>
              <w:autoSpaceDE w:val="0"/>
              <w:autoSpaceDN w:val="0"/>
              <w:adjustRightInd w:val="0"/>
              <w:jc w:val="both"/>
            </w:pPr>
          </w:p>
        </w:tc>
        <w:tc>
          <w:tcPr>
            <w:tcW w:w="1276" w:type="dxa"/>
            <w:vMerge/>
            <w:tcBorders>
              <w:left w:val="single" w:sz="8" w:space="0" w:color="auto"/>
              <w:right w:val="single" w:sz="8" w:space="0" w:color="auto"/>
            </w:tcBorders>
          </w:tcPr>
          <w:p w:rsidR="008E69EE" w:rsidRPr="009A0A8A" w:rsidRDefault="008E69EE" w:rsidP="00C06FFE">
            <w:pPr>
              <w:pStyle w:val="ad"/>
              <w:rPr>
                <w:rFonts w:ascii="Times New Roman" w:hAnsi="Times New Roman" w:cs="Times New Roman"/>
                <w:sz w:val="20"/>
                <w:szCs w:val="20"/>
              </w:rPr>
            </w:pPr>
          </w:p>
        </w:tc>
        <w:tc>
          <w:tcPr>
            <w:tcW w:w="857" w:type="dxa"/>
            <w:tcBorders>
              <w:left w:val="single" w:sz="8" w:space="0" w:color="auto"/>
              <w:bottom w:val="single" w:sz="8" w:space="0" w:color="auto"/>
              <w:right w:val="single" w:sz="8" w:space="0" w:color="auto"/>
            </w:tcBorders>
          </w:tcPr>
          <w:p w:rsidR="008E69EE" w:rsidRPr="009A0A8A" w:rsidRDefault="008E69EE" w:rsidP="00C06FFE">
            <w:pPr>
              <w:jc w:val="center"/>
            </w:pPr>
            <w:r w:rsidRPr="009A0A8A">
              <w:t>2018</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87%</w:t>
            </w:r>
          </w:p>
        </w:tc>
        <w:tc>
          <w:tcPr>
            <w:tcW w:w="2269" w:type="dxa"/>
            <w:vMerge/>
            <w:tcBorders>
              <w:left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blCellSpacing w:w="5" w:type="nil"/>
        </w:trPr>
        <w:tc>
          <w:tcPr>
            <w:tcW w:w="990" w:type="dxa"/>
            <w:gridSpan w:val="3"/>
            <w:vMerge/>
            <w:tcBorders>
              <w:left w:val="single" w:sz="8" w:space="0" w:color="auto"/>
              <w:right w:val="single" w:sz="8" w:space="0" w:color="auto"/>
            </w:tcBorders>
          </w:tcPr>
          <w:p w:rsidR="008E69EE" w:rsidRPr="009A0A8A" w:rsidRDefault="008E69EE" w:rsidP="00C06FFE">
            <w:pPr>
              <w:autoSpaceDE w:val="0"/>
              <w:autoSpaceDN w:val="0"/>
              <w:adjustRightInd w:val="0"/>
              <w:jc w:val="center"/>
              <w:rPr>
                <w:bCs/>
              </w:rPr>
            </w:pPr>
          </w:p>
        </w:tc>
        <w:tc>
          <w:tcPr>
            <w:tcW w:w="2831" w:type="dxa"/>
            <w:gridSpan w:val="2"/>
            <w:vMerge/>
            <w:tcBorders>
              <w:left w:val="single" w:sz="8" w:space="0" w:color="auto"/>
              <w:right w:val="single" w:sz="8" w:space="0" w:color="auto"/>
            </w:tcBorders>
          </w:tcPr>
          <w:p w:rsidR="008E69EE" w:rsidRPr="009A0A8A" w:rsidRDefault="008E69EE" w:rsidP="00C06FFE">
            <w:pPr>
              <w:autoSpaceDE w:val="0"/>
              <w:autoSpaceDN w:val="0"/>
              <w:adjustRightInd w:val="0"/>
              <w:jc w:val="both"/>
            </w:pPr>
          </w:p>
        </w:tc>
        <w:tc>
          <w:tcPr>
            <w:tcW w:w="1276" w:type="dxa"/>
            <w:vMerge/>
            <w:tcBorders>
              <w:left w:val="single" w:sz="8" w:space="0" w:color="auto"/>
              <w:right w:val="single" w:sz="8" w:space="0" w:color="auto"/>
            </w:tcBorders>
          </w:tcPr>
          <w:p w:rsidR="008E69EE" w:rsidRPr="009A0A8A" w:rsidRDefault="008E69EE" w:rsidP="00C06FFE">
            <w:pPr>
              <w:pStyle w:val="ad"/>
              <w:rPr>
                <w:rFonts w:ascii="Times New Roman" w:hAnsi="Times New Roman" w:cs="Times New Roman"/>
                <w:sz w:val="20"/>
                <w:szCs w:val="20"/>
              </w:rPr>
            </w:pPr>
          </w:p>
        </w:tc>
        <w:tc>
          <w:tcPr>
            <w:tcW w:w="857" w:type="dxa"/>
            <w:tcBorders>
              <w:left w:val="single" w:sz="8" w:space="0" w:color="auto"/>
              <w:bottom w:val="single" w:sz="8" w:space="0" w:color="auto"/>
              <w:right w:val="single" w:sz="8" w:space="0" w:color="auto"/>
            </w:tcBorders>
          </w:tcPr>
          <w:p w:rsidR="008E69EE" w:rsidRPr="009A0A8A" w:rsidRDefault="008E69EE" w:rsidP="00C06FFE">
            <w:pPr>
              <w:jc w:val="center"/>
            </w:pPr>
            <w:r w:rsidRPr="009A0A8A">
              <w:t>2019</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89%</w:t>
            </w:r>
          </w:p>
        </w:tc>
        <w:tc>
          <w:tcPr>
            <w:tcW w:w="2269" w:type="dxa"/>
            <w:vMerge/>
            <w:tcBorders>
              <w:left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blCellSpacing w:w="5" w:type="nil"/>
        </w:trPr>
        <w:tc>
          <w:tcPr>
            <w:tcW w:w="990" w:type="dxa"/>
            <w:gridSpan w:val="3"/>
            <w:vMerge/>
            <w:tcBorders>
              <w:left w:val="single" w:sz="8" w:space="0" w:color="auto"/>
              <w:right w:val="single" w:sz="8" w:space="0" w:color="auto"/>
            </w:tcBorders>
          </w:tcPr>
          <w:p w:rsidR="008E69EE" w:rsidRPr="009A0A8A" w:rsidRDefault="008E69EE" w:rsidP="00C06FFE">
            <w:pPr>
              <w:autoSpaceDE w:val="0"/>
              <w:autoSpaceDN w:val="0"/>
              <w:adjustRightInd w:val="0"/>
              <w:jc w:val="center"/>
              <w:rPr>
                <w:bCs/>
              </w:rPr>
            </w:pPr>
          </w:p>
        </w:tc>
        <w:tc>
          <w:tcPr>
            <w:tcW w:w="2831" w:type="dxa"/>
            <w:gridSpan w:val="2"/>
            <w:vMerge/>
            <w:tcBorders>
              <w:left w:val="single" w:sz="8" w:space="0" w:color="auto"/>
              <w:right w:val="single" w:sz="8" w:space="0" w:color="auto"/>
            </w:tcBorders>
          </w:tcPr>
          <w:p w:rsidR="008E69EE" w:rsidRPr="009A0A8A" w:rsidRDefault="008E69EE" w:rsidP="00C06FFE">
            <w:pPr>
              <w:autoSpaceDE w:val="0"/>
              <w:autoSpaceDN w:val="0"/>
              <w:adjustRightInd w:val="0"/>
              <w:jc w:val="both"/>
            </w:pPr>
          </w:p>
        </w:tc>
        <w:tc>
          <w:tcPr>
            <w:tcW w:w="1276" w:type="dxa"/>
            <w:vMerge/>
            <w:tcBorders>
              <w:left w:val="single" w:sz="8" w:space="0" w:color="auto"/>
              <w:right w:val="single" w:sz="8" w:space="0" w:color="auto"/>
            </w:tcBorders>
          </w:tcPr>
          <w:p w:rsidR="008E69EE" w:rsidRPr="009A0A8A" w:rsidRDefault="008E69EE" w:rsidP="00C06FFE">
            <w:pPr>
              <w:pStyle w:val="ad"/>
              <w:rPr>
                <w:rFonts w:ascii="Times New Roman" w:hAnsi="Times New Roman" w:cs="Times New Roman"/>
                <w:sz w:val="20"/>
                <w:szCs w:val="20"/>
              </w:rPr>
            </w:pPr>
          </w:p>
        </w:tc>
        <w:tc>
          <w:tcPr>
            <w:tcW w:w="857" w:type="dxa"/>
            <w:tcBorders>
              <w:left w:val="single" w:sz="8" w:space="0" w:color="auto"/>
              <w:bottom w:val="single" w:sz="8" w:space="0" w:color="auto"/>
              <w:right w:val="single" w:sz="8" w:space="0" w:color="auto"/>
            </w:tcBorders>
          </w:tcPr>
          <w:p w:rsidR="008E69EE" w:rsidRPr="009A0A8A" w:rsidRDefault="008E69EE" w:rsidP="00C06FFE">
            <w:pPr>
              <w:jc w:val="center"/>
            </w:pPr>
            <w:r w:rsidRPr="009A0A8A">
              <w:t>2020</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95%</w:t>
            </w:r>
          </w:p>
        </w:tc>
        <w:tc>
          <w:tcPr>
            <w:tcW w:w="2269" w:type="dxa"/>
            <w:vMerge/>
            <w:tcBorders>
              <w:left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blCellSpacing w:w="5" w:type="nil"/>
        </w:trPr>
        <w:tc>
          <w:tcPr>
            <w:tcW w:w="990" w:type="dxa"/>
            <w:gridSpan w:val="3"/>
            <w:vMerge/>
            <w:tcBorders>
              <w:left w:val="single" w:sz="8" w:space="0" w:color="auto"/>
              <w:right w:val="single" w:sz="8" w:space="0" w:color="auto"/>
            </w:tcBorders>
          </w:tcPr>
          <w:p w:rsidR="008E69EE" w:rsidRPr="009A0A8A" w:rsidRDefault="008E69EE" w:rsidP="00C06FFE">
            <w:pPr>
              <w:autoSpaceDE w:val="0"/>
              <w:autoSpaceDN w:val="0"/>
              <w:adjustRightInd w:val="0"/>
              <w:jc w:val="center"/>
              <w:rPr>
                <w:bCs/>
              </w:rPr>
            </w:pPr>
          </w:p>
        </w:tc>
        <w:tc>
          <w:tcPr>
            <w:tcW w:w="2831" w:type="dxa"/>
            <w:gridSpan w:val="2"/>
            <w:vMerge/>
            <w:tcBorders>
              <w:left w:val="single" w:sz="8" w:space="0" w:color="auto"/>
              <w:right w:val="single" w:sz="8" w:space="0" w:color="auto"/>
            </w:tcBorders>
          </w:tcPr>
          <w:p w:rsidR="008E69EE" w:rsidRPr="009A0A8A" w:rsidRDefault="008E69EE" w:rsidP="00C06FFE">
            <w:pPr>
              <w:autoSpaceDE w:val="0"/>
              <w:autoSpaceDN w:val="0"/>
              <w:adjustRightInd w:val="0"/>
              <w:jc w:val="both"/>
            </w:pPr>
          </w:p>
        </w:tc>
        <w:tc>
          <w:tcPr>
            <w:tcW w:w="1276" w:type="dxa"/>
            <w:vMerge/>
            <w:tcBorders>
              <w:left w:val="single" w:sz="8" w:space="0" w:color="auto"/>
              <w:right w:val="single" w:sz="8" w:space="0" w:color="auto"/>
            </w:tcBorders>
          </w:tcPr>
          <w:p w:rsidR="008E69EE" w:rsidRPr="009A0A8A" w:rsidRDefault="008E69EE" w:rsidP="00C06FFE">
            <w:pPr>
              <w:pStyle w:val="ad"/>
              <w:rPr>
                <w:rFonts w:ascii="Times New Roman" w:hAnsi="Times New Roman" w:cs="Times New Roman"/>
                <w:sz w:val="20"/>
                <w:szCs w:val="20"/>
              </w:rPr>
            </w:pPr>
          </w:p>
        </w:tc>
        <w:tc>
          <w:tcPr>
            <w:tcW w:w="857" w:type="dxa"/>
            <w:tcBorders>
              <w:left w:val="single" w:sz="8" w:space="0" w:color="auto"/>
              <w:bottom w:val="single" w:sz="8" w:space="0" w:color="auto"/>
              <w:right w:val="single" w:sz="8" w:space="0" w:color="auto"/>
            </w:tcBorders>
          </w:tcPr>
          <w:p w:rsidR="008E69EE" w:rsidRPr="009A0A8A" w:rsidRDefault="008E69EE" w:rsidP="00C06FFE">
            <w:pPr>
              <w:jc w:val="center"/>
            </w:pPr>
            <w:r>
              <w:t>2021</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t>96%</w:t>
            </w:r>
          </w:p>
        </w:tc>
        <w:tc>
          <w:tcPr>
            <w:tcW w:w="2269" w:type="dxa"/>
            <w:vMerge/>
            <w:tcBorders>
              <w:left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blCellSpacing w:w="5" w:type="nil"/>
        </w:trPr>
        <w:tc>
          <w:tcPr>
            <w:tcW w:w="990" w:type="dxa"/>
            <w:gridSpan w:val="3"/>
            <w:vMerge/>
            <w:tcBorders>
              <w:left w:val="single" w:sz="8" w:space="0" w:color="auto"/>
              <w:right w:val="single" w:sz="8" w:space="0" w:color="auto"/>
            </w:tcBorders>
          </w:tcPr>
          <w:p w:rsidR="008E69EE" w:rsidRPr="009A0A8A" w:rsidRDefault="008E69EE" w:rsidP="00C06FFE">
            <w:pPr>
              <w:autoSpaceDE w:val="0"/>
              <w:autoSpaceDN w:val="0"/>
              <w:adjustRightInd w:val="0"/>
              <w:jc w:val="center"/>
              <w:rPr>
                <w:bCs/>
              </w:rPr>
            </w:pPr>
          </w:p>
        </w:tc>
        <w:tc>
          <w:tcPr>
            <w:tcW w:w="2831" w:type="dxa"/>
            <w:gridSpan w:val="2"/>
            <w:vMerge/>
            <w:tcBorders>
              <w:left w:val="single" w:sz="8" w:space="0" w:color="auto"/>
              <w:right w:val="single" w:sz="8" w:space="0" w:color="auto"/>
            </w:tcBorders>
          </w:tcPr>
          <w:p w:rsidR="008E69EE" w:rsidRPr="009A0A8A" w:rsidRDefault="008E69EE" w:rsidP="00C06FFE">
            <w:pPr>
              <w:autoSpaceDE w:val="0"/>
              <w:autoSpaceDN w:val="0"/>
              <w:adjustRightInd w:val="0"/>
              <w:jc w:val="both"/>
            </w:pPr>
          </w:p>
        </w:tc>
        <w:tc>
          <w:tcPr>
            <w:tcW w:w="1276" w:type="dxa"/>
            <w:vMerge/>
            <w:tcBorders>
              <w:left w:val="single" w:sz="8" w:space="0" w:color="auto"/>
              <w:right w:val="single" w:sz="8" w:space="0" w:color="auto"/>
            </w:tcBorders>
          </w:tcPr>
          <w:p w:rsidR="008E69EE" w:rsidRPr="009A0A8A" w:rsidRDefault="008E69EE" w:rsidP="00C06FFE">
            <w:pPr>
              <w:pStyle w:val="ad"/>
              <w:rPr>
                <w:rFonts w:ascii="Times New Roman" w:hAnsi="Times New Roman" w:cs="Times New Roman"/>
                <w:sz w:val="20"/>
                <w:szCs w:val="20"/>
              </w:rPr>
            </w:pPr>
          </w:p>
        </w:tc>
        <w:tc>
          <w:tcPr>
            <w:tcW w:w="857" w:type="dxa"/>
            <w:tcBorders>
              <w:left w:val="single" w:sz="8" w:space="0" w:color="auto"/>
              <w:bottom w:val="single" w:sz="8" w:space="0" w:color="auto"/>
              <w:right w:val="single" w:sz="8" w:space="0" w:color="auto"/>
            </w:tcBorders>
          </w:tcPr>
          <w:p w:rsidR="008E69EE" w:rsidRPr="009A0A8A" w:rsidRDefault="008E69EE" w:rsidP="00C06FFE">
            <w:pPr>
              <w:jc w:val="center"/>
            </w:pPr>
            <w:r>
              <w:t>2022</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t>97%</w:t>
            </w:r>
          </w:p>
        </w:tc>
        <w:tc>
          <w:tcPr>
            <w:tcW w:w="2269" w:type="dxa"/>
            <w:vMerge/>
            <w:tcBorders>
              <w:left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blCellSpacing w:w="5" w:type="nil"/>
        </w:trPr>
        <w:tc>
          <w:tcPr>
            <w:tcW w:w="990" w:type="dxa"/>
            <w:gridSpan w:val="3"/>
            <w:vMerge/>
            <w:tcBorders>
              <w:left w:val="single" w:sz="8" w:space="0" w:color="auto"/>
              <w:right w:val="single" w:sz="8" w:space="0" w:color="auto"/>
            </w:tcBorders>
          </w:tcPr>
          <w:p w:rsidR="008E69EE" w:rsidRPr="009A0A8A" w:rsidRDefault="008E69EE" w:rsidP="00C06FFE">
            <w:pPr>
              <w:autoSpaceDE w:val="0"/>
              <w:autoSpaceDN w:val="0"/>
              <w:adjustRightInd w:val="0"/>
              <w:jc w:val="center"/>
              <w:rPr>
                <w:bCs/>
              </w:rPr>
            </w:pPr>
          </w:p>
        </w:tc>
        <w:tc>
          <w:tcPr>
            <w:tcW w:w="2831" w:type="dxa"/>
            <w:gridSpan w:val="2"/>
            <w:vMerge/>
            <w:tcBorders>
              <w:left w:val="single" w:sz="8" w:space="0" w:color="auto"/>
              <w:right w:val="single" w:sz="8" w:space="0" w:color="auto"/>
            </w:tcBorders>
          </w:tcPr>
          <w:p w:rsidR="008E69EE" w:rsidRPr="009A0A8A" w:rsidRDefault="008E69EE" w:rsidP="00C06FFE">
            <w:pPr>
              <w:autoSpaceDE w:val="0"/>
              <w:autoSpaceDN w:val="0"/>
              <w:adjustRightInd w:val="0"/>
              <w:jc w:val="both"/>
            </w:pPr>
          </w:p>
        </w:tc>
        <w:tc>
          <w:tcPr>
            <w:tcW w:w="1276" w:type="dxa"/>
            <w:vMerge/>
            <w:tcBorders>
              <w:left w:val="single" w:sz="8" w:space="0" w:color="auto"/>
              <w:right w:val="single" w:sz="8" w:space="0" w:color="auto"/>
            </w:tcBorders>
          </w:tcPr>
          <w:p w:rsidR="008E69EE" w:rsidRPr="009A0A8A" w:rsidRDefault="008E69EE" w:rsidP="00C06FFE">
            <w:pPr>
              <w:pStyle w:val="ad"/>
              <w:rPr>
                <w:rFonts w:ascii="Times New Roman" w:hAnsi="Times New Roman" w:cs="Times New Roman"/>
                <w:sz w:val="20"/>
                <w:szCs w:val="20"/>
              </w:rPr>
            </w:pPr>
          </w:p>
        </w:tc>
        <w:tc>
          <w:tcPr>
            <w:tcW w:w="857" w:type="dxa"/>
            <w:tcBorders>
              <w:left w:val="single" w:sz="8" w:space="0" w:color="auto"/>
              <w:bottom w:val="single" w:sz="8" w:space="0" w:color="auto"/>
              <w:right w:val="single" w:sz="8" w:space="0" w:color="auto"/>
            </w:tcBorders>
          </w:tcPr>
          <w:p w:rsidR="008E69EE" w:rsidRPr="009A0A8A" w:rsidRDefault="008E69EE" w:rsidP="00C06FFE">
            <w:pPr>
              <w:jc w:val="center"/>
            </w:pPr>
            <w:r>
              <w:t>2023</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t>98%</w:t>
            </w:r>
          </w:p>
        </w:tc>
        <w:tc>
          <w:tcPr>
            <w:tcW w:w="2269" w:type="dxa"/>
            <w:vMerge/>
            <w:tcBorders>
              <w:left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blCellSpacing w:w="5" w:type="nil"/>
        </w:trPr>
        <w:tc>
          <w:tcPr>
            <w:tcW w:w="990" w:type="dxa"/>
            <w:gridSpan w:val="3"/>
            <w:vMerge/>
            <w:tcBorders>
              <w:left w:val="single" w:sz="8" w:space="0" w:color="auto"/>
              <w:bottom w:val="single" w:sz="4" w:space="0" w:color="auto"/>
              <w:right w:val="single" w:sz="8" w:space="0" w:color="auto"/>
            </w:tcBorders>
          </w:tcPr>
          <w:p w:rsidR="008E69EE" w:rsidRPr="009A0A8A" w:rsidRDefault="008E69EE" w:rsidP="00C06FFE">
            <w:pPr>
              <w:autoSpaceDE w:val="0"/>
              <w:autoSpaceDN w:val="0"/>
              <w:adjustRightInd w:val="0"/>
              <w:jc w:val="center"/>
              <w:rPr>
                <w:bCs/>
              </w:rPr>
            </w:pPr>
          </w:p>
        </w:tc>
        <w:tc>
          <w:tcPr>
            <w:tcW w:w="2831" w:type="dxa"/>
            <w:gridSpan w:val="2"/>
            <w:vMerge/>
            <w:tcBorders>
              <w:left w:val="single" w:sz="8" w:space="0" w:color="auto"/>
              <w:bottom w:val="single" w:sz="4" w:space="0" w:color="auto"/>
              <w:right w:val="single" w:sz="8" w:space="0" w:color="auto"/>
            </w:tcBorders>
          </w:tcPr>
          <w:p w:rsidR="008E69EE" w:rsidRPr="009A0A8A" w:rsidRDefault="008E69EE" w:rsidP="00C06FFE">
            <w:pPr>
              <w:autoSpaceDE w:val="0"/>
              <w:autoSpaceDN w:val="0"/>
              <w:adjustRightInd w:val="0"/>
              <w:jc w:val="both"/>
              <w:rPr>
                <w:bCs/>
              </w:rPr>
            </w:pPr>
          </w:p>
        </w:tc>
        <w:tc>
          <w:tcPr>
            <w:tcW w:w="1276" w:type="dxa"/>
            <w:vMerge/>
            <w:tcBorders>
              <w:left w:val="single" w:sz="8" w:space="0" w:color="auto"/>
              <w:bottom w:val="single" w:sz="4" w:space="0" w:color="auto"/>
              <w:right w:val="single" w:sz="8" w:space="0" w:color="auto"/>
            </w:tcBorders>
          </w:tcPr>
          <w:p w:rsidR="008E69EE" w:rsidRPr="009A0A8A" w:rsidRDefault="008E69EE" w:rsidP="00C06FFE">
            <w:pPr>
              <w:pStyle w:val="ad"/>
              <w:rPr>
                <w:rFonts w:ascii="Times New Roman" w:hAnsi="Times New Roman" w:cs="Times New Roman"/>
                <w:bCs/>
                <w:sz w:val="20"/>
                <w:szCs w:val="20"/>
              </w:rPr>
            </w:pPr>
          </w:p>
        </w:tc>
        <w:tc>
          <w:tcPr>
            <w:tcW w:w="857" w:type="dxa"/>
            <w:tcBorders>
              <w:left w:val="single" w:sz="8" w:space="0" w:color="auto"/>
              <w:bottom w:val="single" w:sz="8" w:space="0" w:color="auto"/>
              <w:right w:val="single" w:sz="8" w:space="0" w:color="auto"/>
            </w:tcBorders>
          </w:tcPr>
          <w:p w:rsidR="008E69EE" w:rsidRPr="009A0A8A" w:rsidRDefault="008E69EE" w:rsidP="00C06FFE">
            <w:pPr>
              <w:jc w:val="center"/>
            </w:pPr>
            <w:r>
              <w:t>2024</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rPr>
                <w:bCs/>
              </w:rPr>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t>98%</w:t>
            </w:r>
          </w:p>
        </w:tc>
        <w:tc>
          <w:tcPr>
            <w:tcW w:w="2269" w:type="dxa"/>
            <w:vMerge/>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blCellSpacing w:w="5" w:type="nil"/>
        </w:trPr>
        <w:tc>
          <w:tcPr>
            <w:tcW w:w="990" w:type="dxa"/>
            <w:gridSpan w:val="3"/>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1.1.3</w:t>
            </w:r>
          </w:p>
        </w:tc>
        <w:tc>
          <w:tcPr>
            <w:tcW w:w="2831" w:type="dxa"/>
            <w:gridSpan w:val="2"/>
            <w:vMerge w:val="restart"/>
            <w:tcBorders>
              <w:left w:val="single" w:sz="8" w:space="0" w:color="auto"/>
              <w:right w:val="single" w:sz="8" w:space="0" w:color="auto"/>
            </w:tcBorders>
          </w:tcPr>
          <w:p w:rsidR="008E69EE" w:rsidRPr="009A0A8A" w:rsidRDefault="008E69EE" w:rsidP="00C06FFE">
            <w:pPr>
              <w:rPr>
                <w:bCs/>
              </w:rPr>
            </w:pPr>
            <w:r w:rsidRPr="009A0A8A">
              <w:rPr>
                <w:bCs/>
              </w:rPr>
              <w:t>Ресурсное обеспечение деятельности МБУ «Многофункциональный центр предоставления государственных и муниципальных услуг города Кузнецка»</w:t>
            </w:r>
          </w:p>
          <w:p w:rsidR="008E69EE" w:rsidRPr="009A0A8A" w:rsidRDefault="008E69EE" w:rsidP="00C06FFE">
            <w:pPr>
              <w:widowControl w:val="0"/>
              <w:autoSpaceDE w:val="0"/>
              <w:autoSpaceDN w:val="0"/>
              <w:adjustRightInd w:val="0"/>
            </w:pPr>
          </w:p>
        </w:tc>
        <w:tc>
          <w:tcPr>
            <w:tcW w:w="1276"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r w:rsidRPr="009A0A8A">
              <w:rPr>
                <w:sz w:val="16"/>
                <w:szCs w:val="16"/>
              </w:rPr>
              <w:t>Администрация города Кузнецка</w:t>
            </w: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Итого</w:t>
            </w:r>
          </w:p>
        </w:tc>
        <w:tc>
          <w:tcPr>
            <w:tcW w:w="1276" w:type="dxa"/>
            <w:gridSpan w:val="3"/>
            <w:tcBorders>
              <w:left w:val="single" w:sz="8" w:space="0" w:color="auto"/>
              <w:bottom w:val="single" w:sz="8" w:space="0" w:color="auto"/>
              <w:right w:val="single" w:sz="8" w:space="0" w:color="auto"/>
            </w:tcBorders>
          </w:tcPr>
          <w:p w:rsidR="008E69EE" w:rsidRPr="007F0007" w:rsidRDefault="008E69EE" w:rsidP="00C06FFE">
            <w:pPr>
              <w:rPr>
                <w:bCs/>
              </w:rPr>
            </w:pPr>
            <w:r w:rsidRPr="007F0007">
              <w:rPr>
                <w:bCs/>
              </w:rPr>
              <w:t>123256,6</w:t>
            </w:r>
          </w:p>
        </w:tc>
        <w:tc>
          <w:tcPr>
            <w:tcW w:w="1134" w:type="dxa"/>
            <w:gridSpan w:val="3"/>
            <w:tcBorders>
              <w:left w:val="single" w:sz="8" w:space="0" w:color="auto"/>
              <w:bottom w:val="single" w:sz="8" w:space="0" w:color="auto"/>
              <w:right w:val="single" w:sz="8" w:space="0" w:color="auto"/>
            </w:tcBorders>
          </w:tcPr>
          <w:p w:rsidR="008E69EE" w:rsidRPr="007F0007" w:rsidRDefault="008E69EE" w:rsidP="00C06FFE">
            <w:pPr>
              <w:rPr>
                <w:bCs/>
              </w:rPr>
            </w:pPr>
            <w:r w:rsidRPr="007F0007">
              <w:rPr>
                <w:bCs/>
              </w:rPr>
              <w:t>123256,6</w:t>
            </w:r>
          </w:p>
        </w:tc>
        <w:tc>
          <w:tcPr>
            <w:tcW w:w="796" w:type="dxa"/>
            <w:tcBorders>
              <w:left w:val="single" w:sz="8" w:space="0" w:color="auto"/>
              <w:bottom w:val="single" w:sz="8" w:space="0" w:color="auto"/>
              <w:right w:val="single" w:sz="8" w:space="0" w:color="auto"/>
            </w:tcBorders>
          </w:tcPr>
          <w:p w:rsidR="008E69EE" w:rsidRPr="009A0A8A" w:rsidRDefault="008E69EE" w:rsidP="00C06FFE">
            <w:pPr>
              <w:rPr>
                <w:bCs/>
              </w:rPr>
            </w:pPr>
            <w:r w:rsidRPr="009A0A8A">
              <w:rPr>
                <w:bCs/>
              </w:rPr>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rPr>
                <w:bCs/>
              </w:rPr>
            </w:pPr>
            <w:r w:rsidRPr="009A0A8A">
              <w:t>Увеличение доли заявителей, удовлетворенных качеством услуг, предоставленных органами местного самоуправления и МБУ «МФЦ города Кузнецка»</w:t>
            </w:r>
          </w:p>
        </w:tc>
        <w:tc>
          <w:tcPr>
            <w:tcW w:w="2269" w:type="dxa"/>
            <w:vMerge w:val="restart"/>
            <w:tcBorders>
              <w:left w:val="single" w:sz="8" w:space="0" w:color="auto"/>
              <w:right w:val="single" w:sz="8" w:space="0" w:color="auto"/>
            </w:tcBorders>
          </w:tcPr>
          <w:p w:rsidR="008E69EE" w:rsidRPr="009A0A8A" w:rsidRDefault="008E69EE" w:rsidP="00C06FFE">
            <w:pPr>
              <w:autoSpaceDE w:val="0"/>
              <w:autoSpaceDN w:val="0"/>
              <w:adjustRightInd w:val="0"/>
              <w:jc w:val="center"/>
            </w:pPr>
            <w:r w:rsidRPr="009A0A8A">
              <w:t>2 целевой показатель</w:t>
            </w:r>
          </w:p>
        </w:tc>
      </w:tr>
      <w:tr w:rsidR="008E69EE" w:rsidRPr="009A0A8A" w:rsidTr="00C06FFE">
        <w:trPr>
          <w:gridAfter w:val="4"/>
          <w:wAfter w:w="4100" w:type="dxa"/>
          <w:tblCellSpacing w:w="5" w:type="nil"/>
        </w:trPr>
        <w:tc>
          <w:tcPr>
            <w:tcW w:w="990" w:type="dxa"/>
            <w:gridSpan w:val="3"/>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831" w:type="dxa"/>
            <w:gridSpan w:val="2"/>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 xml:space="preserve">2016  </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12490,9</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12490,9</w:t>
            </w:r>
          </w:p>
        </w:tc>
        <w:tc>
          <w:tcPr>
            <w:tcW w:w="796" w:type="dxa"/>
            <w:tcBorders>
              <w:left w:val="single" w:sz="8" w:space="0" w:color="auto"/>
              <w:bottom w:val="single" w:sz="8" w:space="0" w:color="auto"/>
              <w:right w:val="single" w:sz="8" w:space="0" w:color="auto"/>
            </w:tcBorders>
          </w:tcPr>
          <w:p w:rsidR="008E69EE" w:rsidRPr="009A0A8A" w:rsidRDefault="008E69EE" w:rsidP="00C06FFE">
            <w:pPr>
              <w:rPr>
                <w:bCs/>
              </w:rPr>
            </w:pPr>
            <w:r w:rsidRPr="009A0A8A">
              <w:rPr>
                <w:bCs/>
              </w:rPr>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99,5%</w:t>
            </w:r>
          </w:p>
        </w:tc>
        <w:tc>
          <w:tcPr>
            <w:tcW w:w="2269" w:type="dxa"/>
            <w:vMerge/>
            <w:tcBorders>
              <w:left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rHeight w:val="188"/>
          <w:tblCellSpacing w:w="5" w:type="nil"/>
        </w:trPr>
        <w:tc>
          <w:tcPr>
            <w:tcW w:w="990" w:type="dxa"/>
            <w:gridSpan w:val="3"/>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831" w:type="dxa"/>
            <w:gridSpan w:val="2"/>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2017</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12472,2</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12472,2</w:t>
            </w:r>
          </w:p>
        </w:tc>
        <w:tc>
          <w:tcPr>
            <w:tcW w:w="796" w:type="dxa"/>
            <w:tcBorders>
              <w:left w:val="single" w:sz="8" w:space="0" w:color="auto"/>
              <w:bottom w:val="single" w:sz="8" w:space="0" w:color="auto"/>
              <w:right w:val="single" w:sz="8" w:space="0" w:color="auto"/>
            </w:tcBorders>
          </w:tcPr>
          <w:p w:rsidR="008E69EE" w:rsidRPr="009A0A8A" w:rsidRDefault="008E69EE" w:rsidP="00C06FFE">
            <w:pPr>
              <w:rPr>
                <w:bCs/>
              </w:rPr>
            </w:pPr>
            <w:r w:rsidRPr="009A0A8A">
              <w:rPr>
                <w:bCs/>
              </w:rPr>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99,6%</w:t>
            </w:r>
          </w:p>
        </w:tc>
        <w:tc>
          <w:tcPr>
            <w:tcW w:w="2269" w:type="dxa"/>
            <w:vMerge/>
            <w:tcBorders>
              <w:left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rHeight w:val="188"/>
          <w:tblCellSpacing w:w="5" w:type="nil"/>
        </w:trPr>
        <w:tc>
          <w:tcPr>
            <w:tcW w:w="990" w:type="dxa"/>
            <w:gridSpan w:val="3"/>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831" w:type="dxa"/>
            <w:gridSpan w:val="2"/>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2018</w:t>
            </w:r>
          </w:p>
        </w:tc>
        <w:tc>
          <w:tcPr>
            <w:tcW w:w="1276" w:type="dxa"/>
            <w:gridSpan w:val="3"/>
            <w:tcBorders>
              <w:left w:val="single" w:sz="8" w:space="0" w:color="auto"/>
              <w:bottom w:val="single" w:sz="8" w:space="0" w:color="auto"/>
              <w:right w:val="single" w:sz="8" w:space="0" w:color="auto"/>
            </w:tcBorders>
          </w:tcPr>
          <w:p w:rsidR="008E69EE" w:rsidRPr="007F0007" w:rsidRDefault="008E69EE" w:rsidP="00C06FFE">
            <w:pPr>
              <w:jc w:val="center"/>
              <w:rPr>
                <w:bCs/>
              </w:rPr>
            </w:pPr>
            <w:r w:rsidRPr="007F0007">
              <w:rPr>
                <w:bCs/>
              </w:rPr>
              <w:t>13992,4</w:t>
            </w:r>
          </w:p>
        </w:tc>
        <w:tc>
          <w:tcPr>
            <w:tcW w:w="1134" w:type="dxa"/>
            <w:gridSpan w:val="3"/>
            <w:tcBorders>
              <w:left w:val="single" w:sz="8" w:space="0" w:color="auto"/>
              <w:bottom w:val="single" w:sz="8" w:space="0" w:color="auto"/>
              <w:right w:val="single" w:sz="8" w:space="0" w:color="auto"/>
            </w:tcBorders>
          </w:tcPr>
          <w:p w:rsidR="008E69EE" w:rsidRPr="007F0007" w:rsidRDefault="008E69EE" w:rsidP="00C06FFE">
            <w:pPr>
              <w:jc w:val="center"/>
              <w:rPr>
                <w:bCs/>
              </w:rPr>
            </w:pPr>
            <w:r w:rsidRPr="007F0007">
              <w:rPr>
                <w:bCs/>
              </w:rPr>
              <w:t>13992,4</w:t>
            </w:r>
          </w:p>
        </w:tc>
        <w:tc>
          <w:tcPr>
            <w:tcW w:w="796" w:type="dxa"/>
            <w:tcBorders>
              <w:left w:val="single" w:sz="8" w:space="0" w:color="auto"/>
              <w:bottom w:val="single" w:sz="8" w:space="0" w:color="auto"/>
              <w:right w:val="single" w:sz="8" w:space="0" w:color="auto"/>
            </w:tcBorders>
          </w:tcPr>
          <w:p w:rsidR="008E69EE" w:rsidRPr="009A0A8A" w:rsidRDefault="008E69EE" w:rsidP="00C06FFE">
            <w:pPr>
              <w:rPr>
                <w:bCs/>
              </w:rPr>
            </w:pPr>
            <w:r w:rsidRPr="009A0A8A">
              <w:rPr>
                <w:bCs/>
              </w:rPr>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99,6%</w:t>
            </w:r>
          </w:p>
        </w:tc>
        <w:tc>
          <w:tcPr>
            <w:tcW w:w="2269" w:type="dxa"/>
            <w:vMerge/>
            <w:tcBorders>
              <w:left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rHeight w:val="188"/>
          <w:tblCellSpacing w:w="5" w:type="nil"/>
        </w:trPr>
        <w:tc>
          <w:tcPr>
            <w:tcW w:w="990" w:type="dxa"/>
            <w:gridSpan w:val="3"/>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831" w:type="dxa"/>
            <w:gridSpan w:val="2"/>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2019</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12816,6</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12816,6</w:t>
            </w:r>
          </w:p>
        </w:tc>
        <w:tc>
          <w:tcPr>
            <w:tcW w:w="796" w:type="dxa"/>
            <w:tcBorders>
              <w:left w:val="single" w:sz="8" w:space="0" w:color="auto"/>
              <w:bottom w:val="single" w:sz="8" w:space="0" w:color="auto"/>
              <w:right w:val="single" w:sz="8" w:space="0" w:color="auto"/>
            </w:tcBorders>
          </w:tcPr>
          <w:p w:rsidR="008E69EE" w:rsidRPr="009A0A8A" w:rsidRDefault="008E69EE" w:rsidP="00C06FFE">
            <w:pPr>
              <w:rPr>
                <w:bCs/>
              </w:rPr>
            </w:pPr>
            <w:r w:rsidRPr="009A0A8A">
              <w:rPr>
                <w:bCs/>
              </w:rPr>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99,6%</w:t>
            </w:r>
          </w:p>
        </w:tc>
        <w:tc>
          <w:tcPr>
            <w:tcW w:w="2269" w:type="dxa"/>
            <w:vMerge/>
            <w:tcBorders>
              <w:left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rHeight w:val="188"/>
          <w:tblCellSpacing w:w="5" w:type="nil"/>
        </w:trPr>
        <w:tc>
          <w:tcPr>
            <w:tcW w:w="990" w:type="dxa"/>
            <w:gridSpan w:val="3"/>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831" w:type="dxa"/>
            <w:gridSpan w:val="2"/>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2020</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14296,9</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14296,9</w:t>
            </w:r>
          </w:p>
        </w:tc>
        <w:tc>
          <w:tcPr>
            <w:tcW w:w="796" w:type="dxa"/>
            <w:tcBorders>
              <w:left w:val="single" w:sz="8" w:space="0" w:color="auto"/>
              <w:bottom w:val="single" w:sz="8" w:space="0" w:color="auto"/>
              <w:right w:val="single" w:sz="8" w:space="0" w:color="auto"/>
            </w:tcBorders>
          </w:tcPr>
          <w:p w:rsidR="008E69EE" w:rsidRPr="009A0A8A" w:rsidRDefault="008E69EE" w:rsidP="00C06FFE">
            <w:pPr>
              <w:rPr>
                <w:bCs/>
              </w:rPr>
            </w:pPr>
            <w:r w:rsidRPr="009A0A8A">
              <w:rPr>
                <w:bCs/>
              </w:rPr>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99,6%</w:t>
            </w:r>
          </w:p>
        </w:tc>
        <w:tc>
          <w:tcPr>
            <w:tcW w:w="2269" w:type="dxa"/>
            <w:vMerge/>
            <w:tcBorders>
              <w:left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rHeight w:val="188"/>
          <w:tblCellSpacing w:w="5" w:type="nil"/>
        </w:trPr>
        <w:tc>
          <w:tcPr>
            <w:tcW w:w="990" w:type="dxa"/>
            <w:gridSpan w:val="3"/>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831" w:type="dxa"/>
            <w:gridSpan w:val="2"/>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t>2021</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14296,9</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14296,9</w:t>
            </w:r>
          </w:p>
        </w:tc>
        <w:tc>
          <w:tcPr>
            <w:tcW w:w="796" w:type="dxa"/>
            <w:tcBorders>
              <w:left w:val="single" w:sz="8" w:space="0" w:color="auto"/>
              <w:bottom w:val="single" w:sz="8" w:space="0" w:color="auto"/>
              <w:right w:val="single" w:sz="8" w:space="0" w:color="auto"/>
            </w:tcBorders>
          </w:tcPr>
          <w:p w:rsidR="008E69EE" w:rsidRPr="009A0A8A" w:rsidRDefault="008E69EE" w:rsidP="00C06FFE">
            <w:pPr>
              <w:rPr>
                <w:bCs/>
              </w:rPr>
            </w:pPr>
            <w:r w:rsidRPr="009A0A8A">
              <w:rPr>
                <w:bCs/>
              </w:rPr>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99,6%</w:t>
            </w:r>
          </w:p>
        </w:tc>
        <w:tc>
          <w:tcPr>
            <w:tcW w:w="2269" w:type="dxa"/>
            <w:vMerge/>
            <w:tcBorders>
              <w:left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blCellSpacing w:w="5" w:type="nil"/>
        </w:trPr>
        <w:tc>
          <w:tcPr>
            <w:tcW w:w="990" w:type="dxa"/>
            <w:gridSpan w:val="3"/>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831" w:type="dxa"/>
            <w:gridSpan w:val="2"/>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t>2022</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14296,9</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14296,9</w:t>
            </w:r>
          </w:p>
        </w:tc>
        <w:tc>
          <w:tcPr>
            <w:tcW w:w="796" w:type="dxa"/>
            <w:tcBorders>
              <w:left w:val="single" w:sz="8" w:space="0" w:color="auto"/>
              <w:bottom w:val="single" w:sz="8" w:space="0" w:color="auto"/>
              <w:right w:val="single" w:sz="8" w:space="0" w:color="auto"/>
            </w:tcBorders>
          </w:tcPr>
          <w:p w:rsidR="008E69EE" w:rsidRPr="009A0A8A" w:rsidRDefault="008E69EE" w:rsidP="00C06FFE">
            <w:pPr>
              <w:rPr>
                <w:bCs/>
              </w:rPr>
            </w:pPr>
            <w:r w:rsidRPr="009A0A8A">
              <w:rPr>
                <w:bCs/>
              </w:rPr>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99,6%</w:t>
            </w:r>
          </w:p>
        </w:tc>
        <w:tc>
          <w:tcPr>
            <w:tcW w:w="2269" w:type="dxa"/>
            <w:vMerge/>
            <w:tcBorders>
              <w:left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blCellSpacing w:w="5" w:type="nil"/>
        </w:trPr>
        <w:tc>
          <w:tcPr>
            <w:tcW w:w="990" w:type="dxa"/>
            <w:gridSpan w:val="3"/>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831" w:type="dxa"/>
            <w:gridSpan w:val="2"/>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t>2023</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14296,9</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14296,9</w:t>
            </w:r>
          </w:p>
        </w:tc>
        <w:tc>
          <w:tcPr>
            <w:tcW w:w="796" w:type="dxa"/>
            <w:tcBorders>
              <w:left w:val="single" w:sz="8" w:space="0" w:color="auto"/>
              <w:bottom w:val="single" w:sz="8" w:space="0" w:color="auto"/>
              <w:right w:val="single" w:sz="8" w:space="0" w:color="auto"/>
            </w:tcBorders>
          </w:tcPr>
          <w:p w:rsidR="008E69EE" w:rsidRPr="009A0A8A" w:rsidRDefault="008E69EE" w:rsidP="00C06FFE">
            <w:pPr>
              <w:rPr>
                <w:bCs/>
              </w:rPr>
            </w:pPr>
            <w:r w:rsidRPr="009A0A8A">
              <w:rPr>
                <w:bCs/>
              </w:rPr>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99,</w:t>
            </w:r>
            <w:r>
              <w:t>7</w:t>
            </w:r>
            <w:r w:rsidRPr="009A0A8A">
              <w:t>%</w:t>
            </w:r>
          </w:p>
        </w:tc>
        <w:tc>
          <w:tcPr>
            <w:tcW w:w="2269" w:type="dxa"/>
            <w:vMerge/>
            <w:tcBorders>
              <w:left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blCellSpacing w:w="5" w:type="nil"/>
        </w:trPr>
        <w:tc>
          <w:tcPr>
            <w:tcW w:w="990" w:type="dxa"/>
            <w:gridSpan w:val="3"/>
            <w:vMerge/>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2831" w:type="dxa"/>
            <w:gridSpan w:val="2"/>
            <w:vMerge/>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t>2024</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14296,9</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14296,9</w:t>
            </w:r>
          </w:p>
        </w:tc>
        <w:tc>
          <w:tcPr>
            <w:tcW w:w="796" w:type="dxa"/>
            <w:tcBorders>
              <w:left w:val="single" w:sz="8" w:space="0" w:color="auto"/>
              <w:bottom w:val="single" w:sz="8" w:space="0" w:color="auto"/>
              <w:right w:val="single" w:sz="8" w:space="0" w:color="auto"/>
            </w:tcBorders>
          </w:tcPr>
          <w:p w:rsidR="008E69EE" w:rsidRPr="009A0A8A" w:rsidRDefault="008E69EE" w:rsidP="00C06FFE">
            <w:pPr>
              <w:rPr>
                <w:bCs/>
              </w:rPr>
            </w:pPr>
            <w:r w:rsidRPr="009A0A8A">
              <w:rPr>
                <w:bCs/>
              </w:rPr>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t>99,8</w:t>
            </w:r>
            <w:r w:rsidRPr="009A0A8A">
              <w:t>%</w:t>
            </w:r>
          </w:p>
        </w:tc>
        <w:tc>
          <w:tcPr>
            <w:tcW w:w="2269" w:type="dxa"/>
            <w:vMerge/>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blCellSpacing w:w="5" w:type="nil"/>
        </w:trPr>
        <w:tc>
          <w:tcPr>
            <w:tcW w:w="15593" w:type="dxa"/>
            <w:gridSpan w:val="19"/>
            <w:tcBorders>
              <w:left w:val="single" w:sz="8" w:space="0" w:color="auto"/>
              <w:bottom w:val="single" w:sz="4" w:space="0" w:color="auto"/>
              <w:right w:val="single" w:sz="8" w:space="0" w:color="auto"/>
            </w:tcBorders>
          </w:tcPr>
          <w:p w:rsidR="008E69EE" w:rsidRPr="009A0A8A" w:rsidRDefault="008E69EE" w:rsidP="00C06FFE">
            <w:pPr>
              <w:autoSpaceDE w:val="0"/>
              <w:autoSpaceDN w:val="0"/>
              <w:adjustRightInd w:val="0"/>
              <w:jc w:val="center"/>
            </w:pPr>
            <w:r w:rsidRPr="009A0A8A">
              <w:rPr>
                <w:b/>
              </w:rPr>
              <w:t>Задача 2. Обеспечение доступности и открытости оказываемых услуг на основе информационно-коммуникационных технологий</w:t>
            </w:r>
          </w:p>
        </w:tc>
      </w:tr>
      <w:tr w:rsidR="008E69EE" w:rsidRPr="009A0A8A" w:rsidTr="00C06FFE">
        <w:trPr>
          <w:gridAfter w:val="4"/>
          <w:wAfter w:w="4100" w:type="dxa"/>
          <w:tblCellSpacing w:w="5" w:type="nil"/>
        </w:trPr>
        <w:tc>
          <w:tcPr>
            <w:tcW w:w="699" w:type="dxa"/>
            <w:vMerge w:val="restart"/>
            <w:tcBorders>
              <w:left w:val="single" w:sz="8" w:space="0" w:color="auto"/>
              <w:right w:val="single" w:sz="8" w:space="0" w:color="auto"/>
            </w:tcBorders>
          </w:tcPr>
          <w:p w:rsidR="008E69EE" w:rsidRDefault="008E69EE" w:rsidP="00C06FFE">
            <w:pPr>
              <w:widowControl w:val="0"/>
              <w:autoSpaceDE w:val="0"/>
              <w:autoSpaceDN w:val="0"/>
              <w:adjustRightInd w:val="0"/>
            </w:pPr>
            <w:r w:rsidRPr="009A0A8A">
              <w:t>2.1</w:t>
            </w:r>
          </w:p>
          <w:p w:rsidR="008E69EE" w:rsidRPr="009A0A8A" w:rsidRDefault="008E69EE" w:rsidP="00C06FFE">
            <w:pPr>
              <w:widowControl w:val="0"/>
              <w:autoSpaceDE w:val="0"/>
              <w:autoSpaceDN w:val="0"/>
              <w:adjustRightInd w:val="0"/>
            </w:pPr>
          </w:p>
        </w:tc>
        <w:tc>
          <w:tcPr>
            <w:tcW w:w="3122" w:type="dxa"/>
            <w:gridSpan w:val="4"/>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Основное мероприятие</w:t>
            </w:r>
          </w:p>
          <w:p w:rsidR="008E69EE" w:rsidRPr="009A0A8A" w:rsidRDefault="008E69EE" w:rsidP="00C06FFE">
            <w:pPr>
              <w:widowControl w:val="0"/>
              <w:autoSpaceDE w:val="0"/>
              <w:autoSpaceDN w:val="0"/>
              <w:adjustRightInd w:val="0"/>
            </w:pPr>
            <w:r w:rsidRPr="009A0A8A">
              <w:t>Развитие использования современных информационно-коммуникационных технологий при предоставлении государственных и муниципальных услуг гражданам и организациям города Кузнецка</w:t>
            </w:r>
          </w:p>
        </w:tc>
        <w:tc>
          <w:tcPr>
            <w:tcW w:w="1276"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r w:rsidRPr="009A0A8A">
              <w:rPr>
                <w:sz w:val="16"/>
                <w:szCs w:val="16"/>
              </w:rPr>
              <w:t>Администрация города Кузнецка</w:t>
            </w: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Итого </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r w:rsidRPr="009A0A8A">
              <w:t>Увеличение доли заявителей, удовлетворенных качеством услуг, предоставленных  органами местного самоуправления и МБУ «МФЦ города Кузнецка»</w:t>
            </w:r>
          </w:p>
        </w:tc>
        <w:tc>
          <w:tcPr>
            <w:tcW w:w="2269" w:type="dxa"/>
            <w:vMerge w:val="restart"/>
            <w:tcBorders>
              <w:left w:val="single" w:sz="8" w:space="0" w:color="auto"/>
              <w:right w:val="single" w:sz="8" w:space="0" w:color="auto"/>
            </w:tcBorders>
          </w:tcPr>
          <w:p w:rsidR="008E69EE" w:rsidRPr="009A0A8A" w:rsidRDefault="008E69EE" w:rsidP="00C06FFE">
            <w:pPr>
              <w:autoSpaceDE w:val="0"/>
              <w:autoSpaceDN w:val="0"/>
              <w:adjustRightInd w:val="0"/>
              <w:jc w:val="center"/>
            </w:pPr>
            <w:r w:rsidRPr="009A0A8A">
              <w:t>2 целевой показатель</w:t>
            </w: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 xml:space="preserve">2016  </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99,5%</w:t>
            </w:r>
          </w:p>
        </w:tc>
        <w:tc>
          <w:tcPr>
            <w:tcW w:w="2269" w:type="dxa"/>
            <w:vMerge/>
            <w:tcBorders>
              <w:left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2017</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99,6%</w:t>
            </w:r>
          </w:p>
        </w:tc>
        <w:tc>
          <w:tcPr>
            <w:tcW w:w="2269" w:type="dxa"/>
            <w:vMerge/>
            <w:tcBorders>
              <w:left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2018</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99,6%</w:t>
            </w:r>
          </w:p>
        </w:tc>
        <w:tc>
          <w:tcPr>
            <w:tcW w:w="2269" w:type="dxa"/>
            <w:vMerge/>
            <w:tcBorders>
              <w:left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2019</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99,6%</w:t>
            </w:r>
          </w:p>
        </w:tc>
        <w:tc>
          <w:tcPr>
            <w:tcW w:w="2269" w:type="dxa"/>
            <w:vMerge/>
            <w:tcBorders>
              <w:left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2020</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99,6%</w:t>
            </w:r>
          </w:p>
        </w:tc>
        <w:tc>
          <w:tcPr>
            <w:tcW w:w="2269" w:type="dxa"/>
            <w:vMerge/>
            <w:tcBorders>
              <w:left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t>2021</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99,6%</w:t>
            </w:r>
          </w:p>
        </w:tc>
        <w:tc>
          <w:tcPr>
            <w:tcW w:w="2269" w:type="dxa"/>
            <w:vMerge/>
            <w:tcBorders>
              <w:left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t>2022</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99,6%</w:t>
            </w:r>
          </w:p>
        </w:tc>
        <w:tc>
          <w:tcPr>
            <w:tcW w:w="2269" w:type="dxa"/>
            <w:vMerge/>
            <w:tcBorders>
              <w:left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t>2023</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99,</w:t>
            </w:r>
            <w:r>
              <w:t>7</w:t>
            </w:r>
            <w:r w:rsidRPr="009A0A8A">
              <w:t>%</w:t>
            </w:r>
          </w:p>
        </w:tc>
        <w:tc>
          <w:tcPr>
            <w:tcW w:w="2269" w:type="dxa"/>
            <w:vMerge/>
            <w:tcBorders>
              <w:left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blCellSpacing w:w="5" w:type="nil"/>
        </w:trPr>
        <w:tc>
          <w:tcPr>
            <w:tcW w:w="699" w:type="dxa"/>
            <w:vMerge/>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t>2024</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t>99,8</w:t>
            </w:r>
            <w:r w:rsidRPr="009A0A8A">
              <w:t>%</w:t>
            </w:r>
          </w:p>
        </w:tc>
        <w:tc>
          <w:tcPr>
            <w:tcW w:w="2269" w:type="dxa"/>
            <w:vMerge/>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blCellSpacing w:w="5" w:type="nil"/>
        </w:trPr>
        <w:tc>
          <w:tcPr>
            <w:tcW w:w="699"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2.1.1</w:t>
            </w:r>
          </w:p>
        </w:tc>
        <w:tc>
          <w:tcPr>
            <w:tcW w:w="3122" w:type="dxa"/>
            <w:gridSpan w:val="4"/>
            <w:vMerge w:val="restart"/>
            <w:tcBorders>
              <w:left w:val="single" w:sz="8" w:space="0" w:color="auto"/>
              <w:right w:val="single" w:sz="8" w:space="0" w:color="auto"/>
            </w:tcBorders>
          </w:tcPr>
          <w:p w:rsidR="008E69EE" w:rsidRPr="009A0A8A" w:rsidRDefault="008E69EE" w:rsidP="00C06FFE">
            <w:pPr>
              <w:rPr>
                <w:bCs/>
              </w:rPr>
            </w:pPr>
            <w:r w:rsidRPr="009A0A8A">
              <w:rPr>
                <w:bCs/>
              </w:rPr>
              <w:t xml:space="preserve">Создание </w:t>
            </w:r>
            <w:proofErr w:type="gramStart"/>
            <w:r w:rsidRPr="009A0A8A">
              <w:rPr>
                <w:bCs/>
              </w:rPr>
              <w:t>подраздела официального сайта администрации города Кузнецка</w:t>
            </w:r>
            <w:proofErr w:type="gramEnd"/>
            <w:r w:rsidRPr="009A0A8A">
              <w:rPr>
                <w:bCs/>
              </w:rPr>
              <w:t xml:space="preserve"> </w:t>
            </w:r>
            <w:r w:rsidRPr="009A0A8A">
              <w:rPr>
                <w:bCs/>
              </w:rPr>
              <w:lastRenderedPageBreak/>
              <w:t xml:space="preserve">для размещения информации о строительстве объектов коммерческого назначения  </w:t>
            </w:r>
          </w:p>
        </w:tc>
        <w:tc>
          <w:tcPr>
            <w:tcW w:w="1276"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r w:rsidRPr="009A0A8A">
              <w:rPr>
                <w:sz w:val="16"/>
                <w:szCs w:val="16"/>
              </w:rPr>
              <w:lastRenderedPageBreak/>
              <w:t>Администрация города Кузнецка</w:t>
            </w: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Итого </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r w:rsidRPr="009A0A8A">
              <w:t xml:space="preserve">Увеличение доли заявителей, удовлетворенных </w:t>
            </w:r>
            <w:r w:rsidRPr="009A0A8A">
              <w:lastRenderedPageBreak/>
              <w:t>качеством услуг, предоставленных органами местного самоуправления и МБУ «МФЦ города Кузнецка»</w:t>
            </w:r>
          </w:p>
        </w:tc>
        <w:tc>
          <w:tcPr>
            <w:tcW w:w="2269" w:type="dxa"/>
            <w:vMerge w:val="restart"/>
            <w:tcBorders>
              <w:left w:val="single" w:sz="8" w:space="0" w:color="auto"/>
              <w:right w:val="single" w:sz="8" w:space="0" w:color="auto"/>
            </w:tcBorders>
          </w:tcPr>
          <w:p w:rsidR="008E69EE" w:rsidRPr="009A0A8A" w:rsidRDefault="008E69EE" w:rsidP="00C06FFE">
            <w:pPr>
              <w:autoSpaceDE w:val="0"/>
              <w:autoSpaceDN w:val="0"/>
              <w:adjustRightInd w:val="0"/>
              <w:jc w:val="center"/>
            </w:pPr>
            <w:r w:rsidRPr="009A0A8A">
              <w:lastRenderedPageBreak/>
              <w:t>2 целевой показатель</w:t>
            </w: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 xml:space="preserve">2016  </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99,5%</w:t>
            </w:r>
          </w:p>
        </w:tc>
        <w:tc>
          <w:tcPr>
            <w:tcW w:w="2269" w:type="dxa"/>
            <w:vMerge/>
            <w:tcBorders>
              <w:left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2017</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99,6%</w:t>
            </w:r>
          </w:p>
        </w:tc>
        <w:tc>
          <w:tcPr>
            <w:tcW w:w="2269" w:type="dxa"/>
            <w:vMerge/>
            <w:tcBorders>
              <w:left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2018</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99,6%</w:t>
            </w:r>
          </w:p>
        </w:tc>
        <w:tc>
          <w:tcPr>
            <w:tcW w:w="2269" w:type="dxa"/>
            <w:vMerge/>
            <w:tcBorders>
              <w:left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2019</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99,6%</w:t>
            </w:r>
          </w:p>
        </w:tc>
        <w:tc>
          <w:tcPr>
            <w:tcW w:w="2269" w:type="dxa"/>
            <w:vMerge/>
            <w:tcBorders>
              <w:left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2020</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99,6%</w:t>
            </w:r>
          </w:p>
        </w:tc>
        <w:tc>
          <w:tcPr>
            <w:tcW w:w="2269" w:type="dxa"/>
            <w:vMerge/>
            <w:tcBorders>
              <w:left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t>2021</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99,6%</w:t>
            </w:r>
          </w:p>
        </w:tc>
        <w:tc>
          <w:tcPr>
            <w:tcW w:w="2269" w:type="dxa"/>
            <w:vMerge/>
            <w:tcBorders>
              <w:left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t>2022</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99,6%</w:t>
            </w:r>
          </w:p>
        </w:tc>
        <w:tc>
          <w:tcPr>
            <w:tcW w:w="2269" w:type="dxa"/>
            <w:vMerge/>
            <w:tcBorders>
              <w:left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t>2023</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rsidRPr="009A0A8A">
              <w:t>99,</w:t>
            </w:r>
            <w:r>
              <w:t>7</w:t>
            </w:r>
            <w:r w:rsidRPr="009A0A8A">
              <w:t>%</w:t>
            </w:r>
          </w:p>
        </w:tc>
        <w:tc>
          <w:tcPr>
            <w:tcW w:w="2269" w:type="dxa"/>
            <w:vMerge/>
            <w:tcBorders>
              <w:left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blCellSpacing w:w="5" w:type="nil"/>
        </w:trPr>
        <w:tc>
          <w:tcPr>
            <w:tcW w:w="699" w:type="dxa"/>
            <w:vMerge/>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t>2024</w:t>
            </w:r>
          </w:p>
        </w:tc>
        <w:tc>
          <w:tcPr>
            <w:tcW w:w="127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spacing w:line="216" w:lineRule="auto"/>
              <w:jc w:val="center"/>
            </w:pPr>
            <w:r>
              <w:t>99,8</w:t>
            </w:r>
            <w:r w:rsidRPr="009A0A8A">
              <w:t>%</w:t>
            </w:r>
          </w:p>
        </w:tc>
        <w:tc>
          <w:tcPr>
            <w:tcW w:w="2269" w:type="dxa"/>
            <w:vMerge/>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center"/>
            </w:pPr>
          </w:p>
        </w:tc>
      </w:tr>
      <w:tr w:rsidR="008E69EE" w:rsidRPr="009A0A8A" w:rsidTr="00C06FFE">
        <w:trPr>
          <w:gridAfter w:val="4"/>
          <w:wAfter w:w="4100" w:type="dxa"/>
          <w:tblCellSpacing w:w="5" w:type="nil"/>
        </w:trPr>
        <w:tc>
          <w:tcPr>
            <w:tcW w:w="709" w:type="dxa"/>
            <w:gridSpan w:val="2"/>
            <w:vMerge w:val="restart"/>
            <w:tcBorders>
              <w:left w:val="single" w:sz="8" w:space="0" w:color="auto"/>
              <w:right w:val="single" w:sz="4" w:space="0" w:color="auto"/>
            </w:tcBorders>
          </w:tcPr>
          <w:p w:rsidR="008E69EE" w:rsidRPr="009A0A8A" w:rsidRDefault="008E69EE" w:rsidP="00C06FFE">
            <w:pPr>
              <w:widowControl w:val="0"/>
              <w:autoSpaceDE w:val="0"/>
              <w:autoSpaceDN w:val="0"/>
              <w:adjustRightInd w:val="0"/>
            </w:pPr>
          </w:p>
          <w:p w:rsidR="008E69EE" w:rsidRPr="009A0A8A" w:rsidRDefault="008E69EE" w:rsidP="00C06FFE">
            <w:pPr>
              <w:widowControl w:val="0"/>
              <w:autoSpaceDE w:val="0"/>
              <w:autoSpaceDN w:val="0"/>
              <w:adjustRightInd w:val="0"/>
            </w:pPr>
          </w:p>
          <w:p w:rsidR="008E69EE" w:rsidRPr="009A0A8A" w:rsidRDefault="008E69EE" w:rsidP="00C06FFE">
            <w:pPr>
              <w:widowControl w:val="0"/>
              <w:autoSpaceDE w:val="0"/>
              <w:autoSpaceDN w:val="0"/>
              <w:adjustRightInd w:val="0"/>
            </w:pPr>
          </w:p>
        </w:tc>
        <w:tc>
          <w:tcPr>
            <w:tcW w:w="4388" w:type="dxa"/>
            <w:gridSpan w:val="4"/>
            <w:vMerge w:val="restart"/>
            <w:tcBorders>
              <w:left w:val="single" w:sz="4" w:space="0" w:color="auto"/>
              <w:right w:val="single" w:sz="8" w:space="0" w:color="auto"/>
            </w:tcBorders>
          </w:tcPr>
          <w:p w:rsidR="008E69EE" w:rsidRPr="009A0A8A" w:rsidRDefault="008E69EE" w:rsidP="00C06FFE">
            <w:pPr>
              <w:widowControl w:val="0"/>
              <w:autoSpaceDE w:val="0"/>
              <w:autoSpaceDN w:val="0"/>
              <w:adjustRightInd w:val="0"/>
            </w:pPr>
            <w:r w:rsidRPr="009A0A8A">
              <w:t>Итого по подпрограмме 2</w:t>
            </w:r>
          </w:p>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Итого</w:t>
            </w:r>
          </w:p>
        </w:tc>
        <w:tc>
          <w:tcPr>
            <w:tcW w:w="1276" w:type="dxa"/>
            <w:gridSpan w:val="3"/>
            <w:tcBorders>
              <w:left w:val="single" w:sz="8" w:space="0" w:color="auto"/>
              <w:bottom w:val="single" w:sz="4" w:space="0" w:color="auto"/>
              <w:right w:val="single" w:sz="8" w:space="0" w:color="auto"/>
            </w:tcBorders>
          </w:tcPr>
          <w:p w:rsidR="008E69EE" w:rsidRPr="003D0AC5" w:rsidRDefault="008E69EE" w:rsidP="00C06FFE">
            <w:pPr>
              <w:rPr>
                <w:bCs/>
              </w:rPr>
            </w:pPr>
            <w:r w:rsidRPr="003D0AC5">
              <w:rPr>
                <w:bCs/>
              </w:rPr>
              <w:t xml:space="preserve">  123256,6</w:t>
            </w:r>
          </w:p>
        </w:tc>
        <w:tc>
          <w:tcPr>
            <w:tcW w:w="1134" w:type="dxa"/>
            <w:gridSpan w:val="3"/>
            <w:tcBorders>
              <w:left w:val="single" w:sz="8" w:space="0" w:color="auto"/>
              <w:bottom w:val="single" w:sz="8" w:space="0" w:color="auto"/>
              <w:right w:val="single" w:sz="8" w:space="0" w:color="auto"/>
            </w:tcBorders>
          </w:tcPr>
          <w:p w:rsidR="008E69EE" w:rsidRPr="003D0AC5" w:rsidRDefault="008E69EE" w:rsidP="00C06FFE">
            <w:pPr>
              <w:rPr>
                <w:bCs/>
              </w:rPr>
            </w:pPr>
            <w:r w:rsidRPr="003D0AC5">
              <w:rPr>
                <w:bCs/>
              </w:rPr>
              <w:t xml:space="preserve"> 123256,6</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jc w:val="center"/>
            </w:pPr>
          </w:p>
        </w:tc>
        <w:tc>
          <w:tcPr>
            <w:tcW w:w="2269" w:type="dxa"/>
            <w:vMerge w:val="restart"/>
            <w:tcBorders>
              <w:left w:val="single" w:sz="8" w:space="0" w:color="auto"/>
              <w:right w:val="single" w:sz="4" w:space="0" w:color="auto"/>
            </w:tcBorders>
          </w:tcPr>
          <w:p w:rsidR="008E69EE" w:rsidRPr="009A0A8A" w:rsidRDefault="008E69EE" w:rsidP="00C06FFE"/>
        </w:tc>
      </w:tr>
      <w:tr w:rsidR="008E69EE" w:rsidRPr="009A0A8A" w:rsidTr="00C06FFE">
        <w:trPr>
          <w:gridAfter w:val="4"/>
          <w:wAfter w:w="4100" w:type="dxa"/>
          <w:tblCellSpacing w:w="5" w:type="nil"/>
        </w:trPr>
        <w:tc>
          <w:tcPr>
            <w:tcW w:w="709" w:type="dxa"/>
            <w:gridSpan w:val="2"/>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c>
          <w:tcPr>
            <w:tcW w:w="4388" w:type="dxa"/>
            <w:gridSpan w:val="4"/>
            <w:vMerge/>
            <w:tcBorders>
              <w:left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t xml:space="preserve">2016  </w:t>
            </w:r>
          </w:p>
        </w:tc>
        <w:tc>
          <w:tcPr>
            <w:tcW w:w="1276" w:type="dxa"/>
            <w:gridSpan w:val="3"/>
            <w:tcBorders>
              <w:left w:val="single" w:sz="8" w:space="0" w:color="auto"/>
              <w:bottom w:val="single" w:sz="4" w:space="0" w:color="auto"/>
              <w:right w:val="single" w:sz="8" w:space="0" w:color="auto"/>
            </w:tcBorders>
          </w:tcPr>
          <w:p w:rsidR="008E69EE" w:rsidRPr="009A0A8A" w:rsidRDefault="008E69EE" w:rsidP="00C06FFE">
            <w:pPr>
              <w:jc w:val="center"/>
              <w:rPr>
                <w:bCs/>
              </w:rPr>
            </w:pPr>
            <w:r w:rsidRPr="009A0A8A">
              <w:rPr>
                <w:bCs/>
              </w:rPr>
              <w:t>12490,9</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tabs>
                <w:tab w:val="center" w:pos="421"/>
              </w:tabs>
              <w:rPr>
                <w:bCs/>
              </w:rPr>
            </w:pPr>
            <w:r w:rsidRPr="009A0A8A">
              <w:rPr>
                <w:bCs/>
              </w:rPr>
              <w:tab/>
            </w:r>
            <w:r>
              <w:rPr>
                <w:bCs/>
              </w:rPr>
              <w:t xml:space="preserve"> </w:t>
            </w:r>
            <w:r w:rsidRPr="009A0A8A">
              <w:rPr>
                <w:bCs/>
              </w:rPr>
              <w:t>12490,9</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jc w:val="center"/>
            </w:pP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709" w:type="dxa"/>
            <w:gridSpan w:val="2"/>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c>
          <w:tcPr>
            <w:tcW w:w="4388" w:type="dxa"/>
            <w:gridSpan w:val="4"/>
            <w:vMerge/>
            <w:tcBorders>
              <w:left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t>2017</w:t>
            </w:r>
          </w:p>
        </w:tc>
        <w:tc>
          <w:tcPr>
            <w:tcW w:w="1276" w:type="dxa"/>
            <w:gridSpan w:val="3"/>
            <w:tcBorders>
              <w:left w:val="single" w:sz="8" w:space="0" w:color="auto"/>
              <w:bottom w:val="single" w:sz="4" w:space="0" w:color="auto"/>
              <w:right w:val="single" w:sz="8" w:space="0" w:color="auto"/>
            </w:tcBorders>
          </w:tcPr>
          <w:p w:rsidR="008E69EE" w:rsidRPr="009A0A8A" w:rsidRDefault="008E69EE" w:rsidP="00C06FFE">
            <w:pPr>
              <w:jc w:val="center"/>
              <w:rPr>
                <w:bCs/>
              </w:rPr>
            </w:pPr>
            <w:r w:rsidRPr="009A0A8A">
              <w:rPr>
                <w:bCs/>
              </w:rPr>
              <w:t>12472,2</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12472,2</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jc w:val="center"/>
            </w:pP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709" w:type="dxa"/>
            <w:gridSpan w:val="2"/>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c>
          <w:tcPr>
            <w:tcW w:w="4388" w:type="dxa"/>
            <w:gridSpan w:val="4"/>
            <w:vMerge/>
            <w:tcBorders>
              <w:left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t>2018</w:t>
            </w:r>
          </w:p>
        </w:tc>
        <w:tc>
          <w:tcPr>
            <w:tcW w:w="1276" w:type="dxa"/>
            <w:gridSpan w:val="3"/>
            <w:tcBorders>
              <w:left w:val="single" w:sz="8" w:space="0" w:color="auto"/>
              <w:bottom w:val="single" w:sz="4" w:space="0" w:color="auto"/>
              <w:right w:val="single" w:sz="8" w:space="0" w:color="auto"/>
            </w:tcBorders>
          </w:tcPr>
          <w:p w:rsidR="008E69EE" w:rsidRPr="009A0A8A" w:rsidRDefault="008E69EE" w:rsidP="00C06FFE">
            <w:pPr>
              <w:jc w:val="center"/>
              <w:rPr>
                <w:bCs/>
              </w:rPr>
            </w:pPr>
            <w:r w:rsidRPr="009A0A8A">
              <w:rPr>
                <w:bCs/>
              </w:rPr>
              <w:t>13</w:t>
            </w:r>
            <w:r>
              <w:rPr>
                <w:bCs/>
              </w:rPr>
              <w:t>992,4</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13</w:t>
            </w:r>
            <w:r>
              <w:rPr>
                <w:bCs/>
              </w:rPr>
              <w:t>992,4</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jc w:val="center"/>
            </w:pP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709" w:type="dxa"/>
            <w:gridSpan w:val="2"/>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c>
          <w:tcPr>
            <w:tcW w:w="4388" w:type="dxa"/>
            <w:gridSpan w:val="4"/>
            <w:vMerge/>
            <w:tcBorders>
              <w:left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t>2019</w:t>
            </w:r>
          </w:p>
        </w:tc>
        <w:tc>
          <w:tcPr>
            <w:tcW w:w="1276" w:type="dxa"/>
            <w:gridSpan w:val="3"/>
            <w:tcBorders>
              <w:left w:val="single" w:sz="8" w:space="0" w:color="auto"/>
              <w:bottom w:val="single" w:sz="4" w:space="0" w:color="auto"/>
              <w:right w:val="single" w:sz="8" w:space="0" w:color="auto"/>
            </w:tcBorders>
          </w:tcPr>
          <w:p w:rsidR="008E69EE" w:rsidRPr="009A0A8A" w:rsidRDefault="008E69EE" w:rsidP="00C06FFE">
            <w:pPr>
              <w:jc w:val="center"/>
              <w:rPr>
                <w:bCs/>
              </w:rPr>
            </w:pPr>
            <w:r w:rsidRPr="009A0A8A">
              <w:rPr>
                <w:bCs/>
              </w:rPr>
              <w:t>12816,6</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12816,6</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jc w:val="center"/>
            </w:pP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709" w:type="dxa"/>
            <w:gridSpan w:val="2"/>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c>
          <w:tcPr>
            <w:tcW w:w="4388" w:type="dxa"/>
            <w:gridSpan w:val="4"/>
            <w:vMerge/>
            <w:tcBorders>
              <w:left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t>2020</w:t>
            </w:r>
          </w:p>
        </w:tc>
        <w:tc>
          <w:tcPr>
            <w:tcW w:w="1276" w:type="dxa"/>
            <w:gridSpan w:val="3"/>
            <w:tcBorders>
              <w:left w:val="single" w:sz="8" w:space="0" w:color="auto"/>
              <w:bottom w:val="single" w:sz="4" w:space="0" w:color="auto"/>
              <w:right w:val="single" w:sz="8" w:space="0" w:color="auto"/>
            </w:tcBorders>
          </w:tcPr>
          <w:p w:rsidR="008E69EE" w:rsidRPr="009A0A8A" w:rsidRDefault="008E69EE" w:rsidP="00C06FFE">
            <w:pPr>
              <w:jc w:val="center"/>
              <w:rPr>
                <w:bCs/>
              </w:rPr>
            </w:pPr>
            <w:r w:rsidRPr="009A0A8A">
              <w:rPr>
                <w:bCs/>
              </w:rPr>
              <w:t>14296,9</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14296,9</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jc w:val="center"/>
            </w:pP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709" w:type="dxa"/>
            <w:gridSpan w:val="2"/>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c>
          <w:tcPr>
            <w:tcW w:w="4388" w:type="dxa"/>
            <w:gridSpan w:val="4"/>
            <w:vMerge/>
            <w:tcBorders>
              <w:left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jc w:val="center"/>
            </w:pPr>
            <w:r>
              <w:t>2021</w:t>
            </w:r>
          </w:p>
        </w:tc>
        <w:tc>
          <w:tcPr>
            <w:tcW w:w="1276" w:type="dxa"/>
            <w:gridSpan w:val="3"/>
            <w:tcBorders>
              <w:left w:val="single" w:sz="8" w:space="0" w:color="auto"/>
              <w:bottom w:val="single" w:sz="4" w:space="0" w:color="auto"/>
              <w:right w:val="single" w:sz="8" w:space="0" w:color="auto"/>
            </w:tcBorders>
          </w:tcPr>
          <w:p w:rsidR="008E69EE" w:rsidRPr="009A0A8A" w:rsidRDefault="008E69EE" w:rsidP="00C06FFE">
            <w:pPr>
              <w:jc w:val="center"/>
              <w:rPr>
                <w:bCs/>
              </w:rPr>
            </w:pPr>
            <w:r w:rsidRPr="009A0A8A">
              <w:rPr>
                <w:bCs/>
              </w:rPr>
              <w:t>14296,9</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14296,9</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jc w:val="center"/>
            </w:pP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709" w:type="dxa"/>
            <w:gridSpan w:val="2"/>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c>
          <w:tcPr>
            <w:tcW w:w="4388" w:type="dxa"/>
            <w:gridSpan w:val="4"/>
            <w:vMerge/>
            <w:tcBorders>
              <w:left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jc w:val="center"/>
              <w:rPr>
                <w:bCs/>
              </w:rPr>
            </w:pPr>
            <w:r>
              <w:rPr>
                <w:bCs/>
              </w:rPr>
              <w:t>2022</w:t>
            </w:r>
          </w:p>
        </w:tc>
        <w:tc>
          <w:tcPr>
            <w:tcW w:w="1276" w:type="dxa"/>
            <w:gridSpan w:val="3"/>
            <w:tcBorders>
              <w:left w:val="single" w:sz="8" w:space="0" w:color="auto"/>
              <w:bottom w:val="single" w:sz="4" w:space="0" w:color="auto"/>
              <w:right w:val="single" w:sz="8" w:space="0" w:color="auto"/>
            </w:tcBorders>
          </w:tcPr>
          <w:p w:rsidR="008E69EE" w:rsidRPr="009A0A8A" w:rsidRDefault="008E69EE" w:rsidP="00C06FFE">
            <w:pPr>
              <w:jc w:val="center"/>
              <w:rPr>
                <w:bCs/>
              </w:rPr>
            </w:pPr>
            <w:r w:rsidRPr="009A0A8A">
              <w:rPr>
                <w:bCs/>
              </w:rPr>
              <w:t>14296,9</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14296,9</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jc w:val="center"/>
            </w:pP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709" w:type="dxa"/>
            <w:gridSpan w:val="2"/>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c>
          <w:tcPr>
            <w:tcW w:w="4388" w:type="dxa"/>
            <w:gridSpan w:val="4"/>
            <w:vMerge/>
            <w:tcBorders>
              <w:left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jc w:val="center"/>
              <w:rPr>
                <w:bCs/>
              </w:rPr>
            </w:pPr>
            <w:r>
              <w:rPr>
                <w:bCs/>
              </w:rPr>
              <w:t>2023</w:t>
            </w:r>
          </w:p>
        </w:tc>
        <w:tc>
          <w:tcPr>
            <w:tcW w:w="1276" w:type="dxa"/>
            <w:gridSpan w:val="3"/>
            <w:tcBorders>
              <w:left w:val="single" w:sz="8" w:space="0" w:color="auto"/>
              <w:bottom w:val="single" w:sz="4" w:space="0" w:color="auto"/>
              <w:right w:val="single" w:sz="8" w:space="0" w:color="auto"/>
            </w:tcBorders>
          </w:tcPr>
          <w:p w:rsidR="008E69EE" w:rsidRPr="009A0A8A" w:rsidRDefault="008E69EE" w:rsidP="00C06FFE">
            <w:pPr>
              <w:jc w:val="center"/>
              <w:rPr>
                <w:bCs/>
              </w:rPr>
            </w:pPr>
            <w:r w:rsidRPr="009A0A8A">
              <w:rPr>
                <w:bCs/>
              </w:rPr>
              <w:t>14296,9</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14296,9</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jc w:val="center"/>
            </w:pP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709" w:type="dxa"/>
            <w:gridSpan w:val="2"/>
            <w:vMerge/>
            <w:tcBorders>
              <w:left w:val="single" w:sz="8"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4388" w:type="dxa"/>
            <w:gridSpan w:val="4"/>
            <w:vMerge/>
            <w:tcBorders>
              <w:left w:val="single" w:sz="4"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jc w:val="center"/>
              <w:rPr>
                <w:bCs/>
              </w:rPr>
            </w:pPr>
            <w:r>
              <w:rPr>
                <w:bCs/>
              </w:rPr>
              <w:t>2024</w:t>
            </w:r>
          </w:p>
        </w:tc>
        <w:tc>
          <w:tcPr>
            <w:tcW w:w="1276" w:type="dxa"/>
            <w:gridSpan w:val="3"/>
            <w:tcBorders>
              <w:left w:val="single" w:sz="8" w:space="0" w:color="auto"/>
              <w:bottom w:val="single" w:sz="4" w:space="0" w:color="auto"/>
              <w:right w:val="single" w:sz="8" w:space="0" w:color="auto"/>
            </w:tcBorders>
          </w:tcPr>
          <w:p w:rsidR="008E69EE" w:rsidRPr="009A0A8A" w:rsidRDefault="008E69EE" w:rsidP="00C06FFE">
            <w:pPr>
              <w:jc w:val="center"/>
              <w:rPr>
                <w:bCs/>
              </w:rPr>
            </w:pPr>
            <w:r w:rsidRPr="009A0A8A">
              <w:rPr>
                <w:bCs/>
              </w:rPr>
              <w:t>14296,9</w:t>
            </w:r>
          </w:p>
        </w:tc>
        <w:tc>
          <w:tcPr>
            <w:tcW w:w="1134" w:type="dxa"/>
            <w:gridSpan w:val="3"/>
            <w:tcBorders>
              <w:left w:val="single" w:sz="8" w:space="0" w:color="auto"/>
              <w:bottom w:val="single" w:sz="8" w:space="0" w:color="auto"/>
              <w:right w:val="single" w:sz="8" w:space="0" w:color="auto"/>
            </w:tcBorders>
          </w:tcPr>
          <w:p w:rsidR="008E69EE" w:rsidRPr="009A0A8A" w:rsidRDefault="008E69EE" w:rsidP="00C06FFE">
            <w:pPr>
              <w:jc w:val="center"/>
              <w:rPr>
                <w:bCs/>
              </w:rPr>
            </w:pPr>
            <w:r w:rsidRPr="009A0A8A">
              <w:rPr>
                <w:bCs/>
              </w:rPr>
              <w:t>14296,9</w:t>
            </w:r>
          </w:p>
        </w:tc>
        <w:tc>
          <w:tcPr>
            <w:tcW w:w="79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jc w:val="center"/>
            </w:pPr>
          </w:p>
        </w:tc>
        <w:tc>
          <w:tcPr>
            <w:tcW w:w="2269" w:type="dxa"/>
            <w:vMerge/>
            <w:tcBorders>
              <w:left w:val="single" w:sz="8" w:space="0" w:color="auto"/>
              <w:bottom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15593" w:type="dxa"/>
            <w:gridSpan w:val="19"/>
            <w:tcBorders>
              <w:left w:val="single" w:sz="8"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jc w:val="center"/>
            </w:pPr>
            <w:r w:rsidRPr="009A0A8A">
              <w:rPr>
                <w:b/>
              </w:rPr>
              <w:t>Подпрограмма 3. «Повышение доступности информации о социально-экономической и общественно-политической ситуации в городе Кузнецке, о деятельности органов местного самоуправления города Кузнецка для населения города Кузнецка»</w:t>
            </w:r>
          </w:p>
        </w:tc>
      </w:tr>
      <w:tr w:rsidR="008E69EE" w:rsidRPr="009A0A8A" w:rsidTr="00C06FFE">
        <w:trPr>
          <w:gridAfter w:val="4"/>
          <w:wAfter w:w="4100" w:type="dxa"/>
          <w:tblCellSpacing w:w="5" w:type="nil"/>
        </w:trPr>
        <w:tc>
          <w:tcPr>
            <w:tcW w:w="15593" w:type="dxa"/>
            <w:gridSpan w:val="19"/>
            <w:tcBorders>
              <w:left w:val="single" w:sz="8" w:space="0" w:color="auto"/>
              <w:bottom w:val="single" w:sz="4" w:space="0" w:color="auto"/>
              <w:right w:val="single" w:sz="4" w:space="0" w:color="auto"/>
            </w:tcBorders>
          </w:tcPr>
          <w:p w:rsidR="008E69EE" w:rsidRPr="009A0A8A" w:rsidRDefault="008E69EE" w:rsidP="00C06FFE">
            <w:pPr>
              <w:jc w:val="center"/>
            </w:pPr>
            <w:r w:rsidRPr="009A0A8A">
              <w:rPr>
                <w:b/>
              </w:rPr>
              <w:t>Цель подпрограммы: обеспечение прав граждан на получение информации о деятельности органов местного самоуправления города Кузнецка</w:t>
            </w:r>
          </w:p>
        </w:tc>
      </w:tr>
      <w:tr w:rsidR="008E69EE" w:rsidRPr="009A0A8A" w:rsidTr="00C06FFE">
        <w:trPr>
          <w:gridAfter w:val="4"/>
          <w:wAfter w:w="4100" w:type="dxa"/>
          <w:tblCellSpacing w:w="5" w:type="nil"/>
        </w:trPr>
        <w:tc>
          <w:tcPr>
            <w:tcW w:w="15593" w:type="dxa"/>
            <w:gridSpan w:val="19"/>
            <w:tcBorders>
              <w:left w:val="single" w:sz="8"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jc w:val="center"/>
            </w:pPr>
            <w:r w:rsidRPr="009A0A8A">
              <w:rPr>
                <w:b/>
              </w:rPr>
              <w:t>Задача 1. П</w:t>
            </w:r>
            <w:r w:rsidRPr="009A0A8A">
              <w:rPr>
                <w:b/>
                <w:shd w:val="clear" w:color="auto" w:fill="FFFFFF"/>
              </w:rPr>
              <w:t xml:space="preserve">овышение </w:t>
            </w:r>
            <w:proofErr w:type="gramStart"/>
            <w:r w:rsidRPr="009A0A8A">
              <w:rPr>
                <w:b/>
                <w:shd w:val="clear" w:color="auto" w:fill="FFFFFF"/>
              </w:rPr>
              <w:t>открытости деятельности органов местного самоуправления города Кузнецка</w:t>
            </w:r>
            <w:proofErr w:type="gramEnd"/>
          </w:p>
        </w:tc>
      </w:tr>
      <w:tr w:rsidR="008E69EE" w:rsidRPr="009A0A8A" w:rsidTr="00C06FFE">
        <w:trPr>
          <w:gridAfter w:val="4"/>
          <w:wAfter w:w="4100" w:type="dxa"/>
          <w:tblCellSpacing w:w="5" w:type="nil"/>
        </w:trPr>
        <w:tc>
          <w:tcPr>
            <w:tcW w:w="699"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1.1</w:t>
            </w:r>
          </w:p>
        </w:tc>
        <w:tc>
          <w:tcPr>
            <w:tcW w:w="3122" w:type="dxa"/>
            <w:gridSpan w:val="4"/>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Основное мероприятие</w:t>
            </w:r>
          </w:p>
          <w:p w:rsidR="008E69EE" w:rsidRPr="009A0A8A" w:rsidRDefault="008E69EE" w:rsidP="00C06FFE">
            <w:pPr>
              <w:widowControl w:val="0"/>
              <w:autoSpaceDE w:val="0"/>
              <w:autoSpaceDN w:val="0"/>
              <w:adjustRightInd w:val="0"/>
            </w:pPr>
            <w:r w:rsidRPr="009A0A8A">
              <w:t>Обеспечение доступности информации о деятельности органов местного самоуправления города Кузнецка</w:t>
            </w:r>
          </w:p>
        </w:tc>
        <w:tc>
          <w:tcPr>
            <w:tcW w:w="1276"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r w:rsidRPr="009A0A8A">
              <w:rPr>
                <w:sz w:val="16"/>
                <w:szCs w:val="16"/>
              </w:rPr>
              <w:t>Администрация города Кузнецка</w:t>
            </w: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Итого</w:t>
            </w:r>
          </w:p>
        </w:tc>
        <w:tc>
          <w:tcPr>
            <w:tcW w:w="943" w:type="dxa"/>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rPr>
                <w:b/>
              </w:rPr>
            </w:pPr>
            <w:r>
              <w:rPr>
                <w:b/>
              </w:rPr>
              <w:t>16010,10</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rPr>
                <w:b/>
              </w:rPr>
            </w:pPr>
            <w:r>
              <w:rPr>
                <w:b/>
              </w:rPr>
              <w:t>16010,10</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408" w:type="dxa"/>
            <w:tcBorders>
              <w:left w:val="single" w:sz="8" w:space="0" w:color="auto"/>
              <w:bottom w:val="single" w:sz="8" w:space="0" w:color="auto"/>
              <w:right w:val="single" w:sz="8" w:space="0" w:color="auto"/>
            </w:tcBorders>
          </w:tcPr>
          <w:p w:rsidR="008E69EE" w:rsidRDefault="008E69EE" w:rsidP="00C06FFE">
            <w:pPr>
              <w:spacing w:line="276" w:lineRule="auto"/>
              <w:jc w:val="both"/>
              <w:rPr>
                <w:rFonts w:eastAsia="Calibri"/>
                <w:sz w:val="22"/>
                <w:szCs w:val="22"/>
              </w:rPr>
            </w:pPr>
            <w:r w:rsidRPr="009A0A8A">
              <w:rPr>
                <w:rFonts w:eastAsia="Calibri"/>
                <w:sz w:val="22"/>
                <w:szCs w:val="22"/>
              </w:rPr>
              <w:t>Прирост уровня доступности информации о социально-экономической и общественно-политической ситуации в городе Кузнецке, о деятельности органов местного самоуправления города Кузнецка через СМИ.</w:t>
            </w:r>
          </w:p>
          <w:p w:rsidR="008E69EE" w:rsidRDefault="008E69EE" w:rsidP="00C06FFE">
            <w:pPr>
              <w:autoSpaceDE w:val="0"/>
              <w:autoSpaceDN w:val="0"/>
              <w:adjustRightInd w:val="0"/>
              <w:jc w:val="both"/>
              <w:rPr>
                <w:rFonts w:eastAsia="Calibri"/>
                <w:sz w:val="22"/>
                <w:szCs w:val="22"/>
              </w:rPr>
            </w:pPr>
            <w:r w:rsidRPr="009A0A8A">
              <w:rPr>
                <w:rFonts w:eastAsia="Calibri"/>
                <w:sz w:val="22"/>
                <w:szCs w:val="22"/>
              </w:rPr>
              <w:t xml:space="preserve">Прирост </w:t>
            </w:r>
            <w:proofErr w:type="gramStart"/>
            <w:r w:rsidRPr="009A0A8A">
              <w:rPr>
                <w:rFonts w:eastAsia="Calibri"/>
                <w:sz w:val="22"/>
                <w:szCs w:val="22"/>
              </w:rPr>
              <w:t xml:space="preserve">уровня </w:t>
            </w:r>
            <w:r w:rsidRPr="009A0A8A">
              <w:rPr>
                <w:rFonts w:eastAsia="Calibri"/>
                <w:sz w:val="22"/>
                <w:szCs w:val="22"/>
              </w:rPr>
              <w:lastRenderedPageBreak/>
              <w:t>информационной открытости органов власти города Кузнецка</w:t>
            </w:r>
            <w:proofErr w:type="gramEnd"/>
            <w:r w:rsidRPr="009A0A8A">
              <w:rPr>
                <w:rFonts w:eastAsia="Calibri"/>
                <w:sz w:val="22"/>
                <w:szCs w:val="22"/>
              </w:rPr>
              <w:t>.</w:t>
            </w:r>
          </w:p>
          <w:p w:rsidR="008E69EE" w:rsidRPr="009A0A8A" w:rsidRDefault="008E69EE" w:rsidP="00C06FFE">
            <w:pPr>
              <w:autoSpaceDE w:val="0"/>
              <w:autoSpaceDN w:val="0"/>
              <w:adjustRightInd w:val="0"/>
              <w:ind w:left="-77" w:firstLine="141"/>
              <w:jc w:val="both"/>
              <w:rPr>
                <w:rFonts w:eastAsia="Calibri"/>
                <w:sz w:val="22"/>
                <w:szCs w:val="22"/>
              </w:rPr>
            </w:pPr>
            <w:r w:rsidRPr="009A0A8A">
              <w:rPr>
                <w:sz w:val="22"/>
                <w:szCs w:val="22"/>
              </w:rPr>
              <w:t>Прирост обеспеченности населения города Кузнецка информацией о деятельности органов местного самоуправления города Кузнецка в области нормотворчества (через периодическое печатное издание – сборник «Вестник администрации города Кузнецка») (</w:t>
            </w:r>
            <w:proofErr w:type="spellStart"/>
            <w:r w:rsidRPr="009A0A8A">
              <w:rPr>
                <w:sz w:val="22"/>
                <w:szCs w:val="22"/>
              </w:rPr>
              <w:t>кол</w:t>
            </w:r>
            <w:proofErr w:type="gramStart"/>
            <w:r w:rsidRPr="009A0A8A">
              <w:rPr>
                <w:sz w:val="22"/>
                <w:szCs w:val="22"/>
              </w:rPr>
              <w:t>.п</w:t>
            </w:r>
            <w:proofErr w:type="gramEnd"/>
            <w:r w:rsidRPr="009A0A8A">
              <w:rPr>
                <w:sz w:val="22"/>
                <w:szCs w:val="22"/>
              </w:rPr>
              <w:t>еч.изд</w:t>
            </w:r>
            <w:proofErr w:type="spellEnd"/>
            <w:r w:rsidRPr="009A0A8A">
              <w:rPr>
                <w:sz w:val="22"/>
                <w:szCs w:val="22"/>
              </w:rPr>
              <w:t>.)</w:t>
            </w:r>
          </w:p>
          <w:p w:rsidR="008E69EE" w:rsidRPr="009A0A8A" w:rsidRDefault="008E69EE" w:rsidP="00C06FFE">
            <w:pPr>
              <w:spacing w:line="276" w:lineRule="auto"/>
              <w:jc w:val="both"/>
            </w:pPr>
          </w:p>
        </w:tc>
        <w:tc>
          <w:tcPr>
            <w:tcW w:w="2269" w:type="dxa"/>
            <w:vMerge w:val="restart"/>
            <w:tcBorders>
              <w:left w:val="single" w:sz="8" w:space="0" w:color="auto"/>
              <w:right w:val="single" w:sz="4" w:space="0" w:color="auto"/>
            </w:tcBorders>
          </w:tcPr>
          <w:p w:rsidR="008E69EE" w:rsidRPr="009A0A8A" w:rsidRDefault="008E69EE" w:rsidP="00C06FFE">
            <w:pPr>
              <w:widowControl w:val="0"/>
              <w:autoSpaceDE w:val="0"/>
              <w:autoSpaceDN w:val="0"/>
              <w:adjustRightInd w:val="0"/>
              <w:jc w:val="center"/>
            </w:pPr>
            <w:r w:rsidRPr="009A0A8A">
              <w:lastRenderedPageBreak/>
              <w:t>1</w:t>
            </w:r>
            <w:r>
              <w:t>,2,3</w:t>
            </w:r>
            <w:r w:rsidRPr="009A0A8A">
              <w:t xml:space="preserve"> целев</w:t>
            </w:r>
            <w:r>
              <w:t>ые</w:t>
            </w:r>
            <w:r w:rsidRPr="009A0A8A">
              <w:t xml:space="preserve"> показател</w:t>
            </w:r>
            <w:r>
              <w:t>и</w:t>
            </w: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 xml:space="preserve">2016  </w:t>
            </w:r>
          </w:p>
        </w:tc>
        <w:tc>
          <w:tcPr>
            <w:tcW w:w="943" w:type="dxa"/>
            <w:tcBorders>
              <w:left w:val="single" w:sz="8" w:space="0" w:color="auto"/>
              <w:bottom w:val="single" w:sz="4" w:space="0" w:color="auto"/>
              <w:right w:val="single" w:sz="8" w:space="0" w:color="auto"/>
            </w:tcBorders>
          </w:tcPr>
          <w:p w:rsidR="008E69EE" w:rsidRPr="009A0A8A" w:rsidRDefault="008E69EE" w:rsidP="00C06FFE">
            <w:pPr>
              <w:jc w:val="both"/>
            </w:pPr>
            <w:r w:rsidRPr="009A0A8A">
              <w:t>1858,5</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jc w:val="both"/>
            </w:pPr>
            <w:r w:rsidRPr="009A0A8A">
              <w:t>1858,5</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pStyle w:val="a7"/>
              <w:rPr>
                <w:rFonts w:eastAsia="Calibri"/>
                <w:szCs w:val="24"/>
              </w:rPr>
            </w:pPr>
            <w:r w:rsidRPr="009A0A8A">
              <w:rPr>
                <w:rFonts w:eastAsia="Calibri"/>
                <w:szCs w:val="24"/>
              </w:rPr>
              <w:t>6,6%</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2017</w:t>
            </w:r>
          </w:p>
        </w:tc>
        <w:tc>
          <w:tcPr>
            <w:tcW w:w="943" w:type="dxa"/>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1829,8</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1829,8</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pStyle w:val="a7"/>
              <w:rPr>
                <w:rFonts w:eastAsia="Calibri"/>
                <w:szCs w:val="24"/>
              </w:rPr>
            </w:pPr>
            <w:r w:rsidRPr="009A0A8A">
              <w:rPr>
                <w:rFonts w:eastAsia="Calibri"/>
                <w:szCs w:val="24"/>
              </w:rPr>
              <w:t>6,8%</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2018</w:t>
            </w:r>
          </w:p>
        </w:tc>
        <w:tc>
          <w:tcPr>
            <w:tcW w:w="943" w:type="dxa"/>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1956,9</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1956,9</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pStyle w:val="a7"/>
              <w:rPr>
                <w:rFonts w:eastAsia="Calibri"/>
                <w:szCs w:val="24"/>
              </w:rPr>
            </w:pPr>
            <w:r w:rsidRPr="009A0A8A">
              <w:rPr>
                <w:rFonts w:eastAsia="Calibri"/>
                <w:szCs w:val="24"/>
              </w:rPr>
              <w:t>6,8%</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2019</w:t>
            </w:r>
          </w:p>
        </w:tc>
        <w:tc>
          <w:tcPr>
            <w:tcW w:w="943" w:type="dxa"/>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1702,9</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1702,9</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pStyle w:val="a7"/>
              <w:rPr>
                <w:rFonts w:eastAsia="Calibri"/>
                <w:szCs w:val="24"/>
              </w:rPr>
            </w:pPr>
            <w:r w:rsidRPr="009A0A8A">
              <w:rPr>
                <w:rFonts w:eastAsia="Calibri"/>
                <w:szCs w:val="24"/>
              </w:rPr>
              <w:t>6,8%</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rsidRPr="009A0A8A">
              <w:t>2020</w:t>
            </w:r>
          </w:p>
        </w:tc>
        <w:tc>
          <w:tcPr>
            <w:tcW w:w="943" w:type="dxa"/>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1732,4</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1732,4</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pStyle w:val="a7"/>
              <w:rPr>
                <w:rFonts w:eastAsia="Calibri"/>
                <w:szCs w:val="24"/>
              </w:rPr>
            </w:pPr>
            <w:r w:rsidRPr="009A0A8A">
              <w:rPr>
                <w:rFonts w:eastAsia="Calibri"/>
                <w:szCs w:val="24"/>
              </w:rPr>
              <w:t>6,8%</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t>2021</w:t>
            </w:r>
          </w:p>
        </w:tc>
        <w:tc>
          <w:tcPr>
            <w:tcW w:w="943" w:type="dxa"/>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1732,4</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1732,4</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pStyle w:val="a7"/>
              <w:rPr>
                <w:rFonts w:eastAsia="Calibri"/>
                <w:szCs w:val="24"/>
              </w:rPr>
            </w:pPr>
            <w:r w:rsidRPr="009A0A8A">
              <w:rPr>
                <w:rFonts w:eastAsia="Calibri"/>
                <w:szCs w:val="24"/>
              </w:rPr>
              <w:t>6,8%</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t>2022</w:t>
            </w:r>
          </w:p>
        </w:tc>
        <w:tc>
          <w:tcPr>
            <w:tcW w:w="943" w:type="dxa"/>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1732,4</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1732,4</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pStyle w:val="a7"/>
              <w:rPr>
                <w:rFonts w:eastAsia="Calibri"/>
                <w:szCs w:val="24"/>
              </w:rPr>
            </w:pPr>
            <w:r w:rsidRPr="009A0A8A">
              <w:rPr>
                <w:rFonts w:eastAsia="Calibri"/>
                <w:szCs w:val="24"/>
              </w:rPr>
              <w:t>6,8%</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t>2023</w:t>
            </w:r>
          </w:p>
        </w:tc>
        <w:tc>
          <w:tcPr>
            <w:tcW w:w="943" w:type="dxa"/>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1732,4</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1732,4</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pStyle w:val="a7"/>
              <w:rPr>
                <w:rFonts w:eastAsia="Calibri"/>
                <w:szCs w:val="24"/>
              </w:rPr>
            </w:pPr>
            <w:r w:rsidRPr="009A0A8A">
              <w:rPr>
                <w:rFonts w:eastAsia="Calibri"/>
                <w:szCs w:val="24"/>
              </w:rPr>
              <w:t>6,8%</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r>
              <w:t>2024</w:t>
            </w:r>
          </w:p>
        </w:tc>
        <w:tc>
          <w:tcPr>
            <w:tcW w:w="943" w:type="dxa"/>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1732,4</w:t>
            </w:r>
          </w:p>
        </w:tc>
        <w:tc>
          <w:tcPr>
            <w:tcW w:w="1183"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1732,4</w:t>
            </w:r>
          </w:p>
        </w:tc>
        <w:tc>
          <w:tcPr>
            <w:tcW w:w="1080"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pStyle w:val="a7"/>
              <w:rPr>
                <w:rFonts w:eastAsia="Calibri"/>
                <w:szCs w:val="24"/>
              </w:rPr>
            </w:pPr>
            <w:r w:rsidRPr="009A0A8A">
              <w:rPr>
                <w:rFonts w:eastAsia="Calibri"/>
                <w:szCs w:val="24"/>
              </w:rPr>
              <w:t>6,8%</w:t>
            </w:r>
          </w:p>
        </w:tc>
        <w:tc>
          <w:tcPr>
            <w:tcW w:w="2269" w:type="dxa"/>
            <w:vMerge/>
            <w:tcBorders>
              <w:left w:val="single" w:sz="8" w:space="0" w:color="auto"/>
              <w:bottom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tblCellSpacing w:w="5" w:type="nil"/>
        </w:trPr>
        <w:tc>
          <w:tcPr>
            <w:tcW w:w="15593" w:type="dxa"/>
            <w:gridSpan w:val="19"/>
            <w:tcBorders>
              <w:left w:val="single" w:sz="8"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r w:rsidRPr="009A0A8A">
              <w:t>В том числе:</w:t>
            </w:r>
          </w:p>
        </w:tc>
        <w:tc>
          <w:tcPr>
            <w:tcW w:w="1025" w:type="dxa"/>
          </w:tcPr>
          <w:p w:rsidR="008E69EE" w:rsidRPr="009A0A8A" w:rsidRDefault="008E69EE" w:rsidP="00C06FFE"/>
        </w:tc>
        <w:tc>
          <w:tcPr>
            <w:tcW w:w="1025" w:type="dxa"/>
          </w:tcPr>
          <w:p w:rsidR="008E69EE" w:rsidRPr="009A0A8A" w:rsidRDefault="008E69EE" w:rsidP="00C06FFE"/>
        </w:tc>
        <w:tc>
          <w:tcPr>
            <w:tcW w:w="1025" w:type="dxa"/>
          </w:tcPr>
          <w:p w:rsidR="008E69EE" w:rsidRPr="009A0A8A" w:rsidRDefault="008E69EE" w:rsidP="00C06FFE"/>
        </w:tc>
        <w:tc>
          <w:tcPr>
            <w:tcW w:w="1025" w:type="dxa"/>
          </w:tcPr>
          <w:p w:rsidR="008E69EE" w:rsidRPr="009A0A8A" w:rsidRDefault="008E69EE" w:rsidP="00C06FFE">
            <w:pPr>
              <w:jc w:val="both"/>
              <w:rPr>
                <w:b/>
              </w:rPr>
            </w:pPr>
            <w:r w:rsidRPr="009A0A8A">
              <w:rPr>
                <w:b/>
              </w:rPr>
              <w:t>65955,4</w:t>
            </w:r>
          </w:p>
        </w:tc>
      </w:tr>
      <w:tr w:rsidR="008E69EE" w:rsidRPr="009A0A8A" w:rsidTr="00C06FFE">
        <w:trPr>
          <w:gridAfter w:val="4"/>
          <w:wAfter w:w="4100" w:type="dxa"/>
          <w:tblCellSpacing w:w="5" w:type="nil"/>
        </w:trPr>
        <w:tc>
          <w:tcPr>
            <w:tcW w:w="699"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1.1.1</w:t>
            </w:r>
          </w:p>
        </w:tc>
        <w:tc>
          <w:tcPr>
            <w:tcW w:w="3122" w:type="dxa"/>
            <w:gridSpan w:val="4"/>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Информирование населения  о  деятельности органов местного самоуправления города Кузнецка посредством печатных  СМИ,  телевизионного и ради</w:t>
            </w:r>
            <w:proofErr w:type="gramStart"/>
            <w:r w:rsidRPr="009A0A8A">
              <w:t>о-</w:t>
            </w:r>
            <w:proofErr w:type="gramEnd"/>
            <w:r w:rsidRPr="009A0A8A">
              <w:t xml:space="preserve"> вещания</w:t>
            </w:r>
          </w:p>
        </w:tc>
        <w:tc>
          <w:tcPr>
            <w:tcW w:w="1276"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rPr>
                <w:sz w:val="16"/>
                <w:szCs w:val="16"/>
              </w:rPr>
            </w:pPr>
            <w:r w:rsidRPr="009A0A8A">
              <w:rPr>
                <w:sz w:val="16"/>
                <w:szCs w:val="16"/>
              </w:rPr>
              <w:t>Администрация города Кузнецка</w:t>
            </w: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Итого </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rPr>
                <w:b/>
              </w:rPr>
            </w:pPr>
            <w:r>
              <w:rPr>
                <w:b/>
              </w:rPr>
              <w:t>12950,4</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rPr>
                <w:b/>
              </w:rPr>
            </w:pPr>
            <w:r>
              <w:rPr>
                <w:b/>
              </w:rPr>
              <w:t>12950,4</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jc w:val="both"/>
              <w:rPr>
                <w:rFonts w:eastAsia="Calibri"/>
                <w:sz w:val="22"/>
                <w:szCs w:val="22"/>
              </w:rPr>
            </w:pPr>
            <w:r w:rsidRPr="009A0A8A">
              <w:rPr>
                <w:rFonts w:eastAsia="Calibri"/>
                <w:sz w:val="22"/>
                <w:szCs w:val="22"/>
              </w:rPr>
              <w:t xml:space="preserve">Прирост </w:t>
            </w:r>
            <w:proofErr w:type="gramStart"/>
            <w:r w:rsidRPr="009A0A8A">
              <w:rPr>
                <w:rFonts w:eastAsia="Calibri"/>
                <w:sz w:val="22"/>
                <w:szCs w:val="22"/>
              </w:rPr>
              <w:t>уровня информационной открытости органов власти города Кузнецка</w:t>
            </w:r>
            <w:proofErr w:type="gramEnd"/>
            <w:r w:rsidRPr="009A0A8A">
              <w:rPr>
                <w:rFonts w:eastAsia="Calibri"/>
                <w:sz w:val="22"/>
                <w:szCs w:val="22"/>
              </w:rPr>
              <w:t>.</w:t>
            </w:r>
          </w:p>
          <w:p w:rsidR="008E69EE" w:rsidRPr="009A0A8A" w:rsidRDefault="008E69EE" w:rsidP="00C06FFE">
            <w:pPr>
              <w:pStyle w:val="a7"/>
            </w:pPr>
          </w:p>
        </w:tc>
        <w:tc>
          <w:tcPr>
            <w:tcW w:w="2269" w:type="dxa"/>
            <w:vMerge w:val="restart"/>
            <w:tcBorders>
              <w:left w:val="single" w:sz="8" w:space="0" w:color="auto"/>
              <w:right w:val="single" w:sz="4" w:space="0" w:color="auto"/>
            </w:tcBorders>
          </w:tcPr>
          <w:p w:rsidR="008E69EE" w:rsidRPr="009A0A8A" w:rsidRDefault="008E69EE" w:rsidP="00C06FFE">
            <w:pPr>
              <w:widowControl w:val="0"/>
              <w:autoSpaceDE w:val="0"/>
              <w:autoSpaceDN w:val="0"/>
              <w:adjustRightInd w:val="0"/>
              <w:jc w:val="center"/>
            </w:pPr>
            <w:r w:rsidRPr="009A0A8A">
              <w:t>2 целевой показатель</w:t>
            </w: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rPr>
                <w:sz w:val="16"/>
                <w:szCs w:val="16"/>
              </w:rPr>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2016</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1520,0</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1520,0</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3,3%</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rPr>
                <w:sz w:val="16"/>
                <w:szCs w:val="16"/>
              </w:rPr>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2017</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1428,8</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1428,8</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3,4%</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rPr>
                <w:sz w:val="16"/>
                <w:szCs w:val="16"/>
              </w:rPr>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2018</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1428,8</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1428,8</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3,4%</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rPr>
                <w:sz w:val="16"/>
                <w:szCs w:val="16"/>
              </w:rPr>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2019</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1428,8</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1428,8</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3,6%</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rPr>
                <w:sz w:val="16"/>
                <w:szCs w:val="16"/>
              </w:rPr>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2020</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1428,8</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1428,8</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jc w:val="center"/>
            </w:pPr>
            <w:r>
              <w:t>0</w:t>
            </w:r>
          </w:p>
        </w:tc>
        <w:tc>
          <w:tcPr>
            <w:tcW w:w="676" w:type="dxa"/>
            <w:tcBorders>
              <w:left w:val="single" w:sz="8" w:space="0" w:color="auto"/>
              <w:bottom w:val="single" w:sz="8" w:space="0" w:color="auto"/>
              <w:right w:val="single" w:sz="8" w:space="0" w:color="auto"/>
            </w:tcBorders>
          </w:tcPr>
          <w:p w:rsidR="008E69EE" w:rsidRPr="009A0A8A" w:rsidRDefault="008E69EE" w:rsidP="00C06FFE">
            <w:pPr>
              <w:jc w:val="center"/>
            </w:pPr>
            <w:r>
              <w:t>0</w:t>
            </w:r>
          </w:p>
        </w:tc>
        <w:tc>
          <w:tcPr>
            <w:tcW w:w="2408" w:type="dxa"/>
            <w:tcBorders>
              <w:left w:val="single" w:sz="8" w:space="0" w:color="auto"/>
              <w:bottom w:val="single" w:sz="8" w:space="0" w:color="auto"/>
              <w:right w:val="single" w:sz="8" w:space="0" w:color="auto"/>
            </w:tcBorders>
          </w:tcPr>
          <w:p w:rsidR="008E69EE" w:rsidRPr="009A0A8A" w:rsidRDefault="008E69EE" w:rsidP="00C06FFE">
            <w:r w:rsidRPr="009A0A8A">
              <w:t>3,4%</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rPr>
                <w:sz w:val="16"/>
                <w:szCs w:val="16"/>
              </w:rPr>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2021</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1428,8</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1428,8</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jc w:val="center"/>
            </w:pPr>
            <w:r>
              <w:t>0</w:t>
            </w:r>
          </w:p>
        </w:tc>
        <w:tc>
          <w:tcPr>
            <w:tcW w:w="676" w:type="dxa"/>
            <w:tcBorders>
              <w:left w:val="single" w:sz="8" w:space="0" w:color="auto"/>
              <w:bottom w:val="single" w:sz="8" w:space="0" w:color="auto"/>
              <w:right w:val="single" w:sz="8" w:space="0" w:color="auto"/>
            </w:tcBorders>
          </w:tcPr>
          <w:p w:rsidR="008E69EE" w:rsidRPr="009A0A8A" w:rsidRDefault="008E69EE" w:rsidP="00C06FFE">
            <w:pPr>
              <w:jc w:val="center"/>
            </w:pPr>
            <w:r>
              <w:t>0</w:t>
            </w:r>
          </w:p>
        </w:tc>
        <w:tc>
          <w:tcPr>
            <w:tcW w:w="2408" w:type="dxa"/>
            <w:tcBorders>
              <w:left w:val="single" w:sz="8" w:space="0" w:color="auto"/>
              <w:bottom w:val="single" w:sz="8" w:space="0" w:color="auto"/>
              <w:right w:val="single" w:sz="8" w:space="0" w:color="auto"/>
            </w:tcBorders>
          </w:tcPr>
          <w:p w:rsidR="008E69EE" w:rsidRPr="009A0A8A" w:rsidRDefault="008E69EE" w:rsidP="00C06FFE">
            <w:r w:rsidRPr="009A0A8A">
              <w:t>3,4%</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rPr>
                <w:sz w:val="16"/>
                <w:szCs w:val="16"/>
              </w:rPr>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2022</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1428,8</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1428,8</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jc w:val="center"/>
            </w:pPr>
            <w:r>
              <w:t>0</w:t>
            </w:r>
          </w:p>
        </w:tc>
        <w:tc>
          <w:tcPr>
            <w:tcW w:w="676" w:type="dxa"/>
            <w:tcBorders>
              <w:left w:val="single" w:sz="8" w:space="0" w:color="auto"/>
              <w:bottom w:val="single" w:sz="8" w:space="0" w:color="auto"/>
              <w:right w:val="single" w:sz="8" w:space="0" w:color="auto"/>
            </w:tcBorders>
          </w:tcPr>
          <w:p w:rsidR="008E69EE" w:rsidRPr="009A0A8A" w:rsidRDefault="008E69EE" w:rsidP="00C06FFE">
            <w:pPr>
              <w:jc w:val="center"/>
            </w:pPr>
            <w:r>
              <w:t>0</w:t>
            </w:r>
          </w:p>
        </w:tc>
        <w:tc>
          <w:tcPr>
            <w:tcW w:w="2408" w:type="dxa"/>
            <w:tcBorders>
              <w:left w:val="single" w:sz="8" w:space="0" w:color="auto"/>
              <w:bottom w:val="single" w:sz="8" w:space="0" w:color="auto"/>
              <w:right w:val="single" w:sz="8" w:space="0" w:color="auto"/>
            </w:tcBorders>
          </w:tcPr>
          <w:p w:rsidR="008E69EE" w:rsidRPr="009A0A8A" w:rsidRDefault="008E69EE" w:rsidP="00C06FFE">
            <w:r w:rsidRPr="009A0A8A">
              <w:t>3,4%</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rPr>
                <w:sz w:val="16"/>
                <w:szCs w:val="16"/>
              </w:rPr>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2023</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1428,8</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1428,8</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jc w:val="center"/>
            </w:pPr>
            <w:r>
              <w:t>0</w:t>
            </w:r>
          </w:p>
        </w:tc>
        <w:tc>
          <w:tcPr>
            <w:tcW w:w="676" w:type="dxa"/>
            <w:tcBorders>
              <w:left w:val="single" w:sz="8" w:space="0" w:color="auto"/>
              <w:bottom w:val="single" w:sz="8" w:space="0" w:color="auto"/>
              <w:right w:val="single" w:sz="8" w:space="0" w:color="auto"/>
            </w:tcBorders>
          </w:tcPr>
          <w:p w:rsidR="008E69EE" w:rsidRPr="009A0A8A" w:rsidRDefault="008E69EE" w:rsidP="00C06FFE">
            <w:pPr>
              <w:jc w:val="center"/>
            </w:pPr>
            <w:r>
              <w:t>0</w:t>
            </w:r>
          </w:p>
        </w:tc>
        <w:tc>
          <w:tcPr>
            <w:tcW w:w="2408" w:type="dxa"/>
            <w:tcBorders>
              <w:left w:val="single" w:sz="8" w:space="0" w:color="auto"/>
              <w:bottom w:val="single" w:sz="8" w:space="0" w:color="auto"/>
              <w:right w:val="single" w:sz="8" w:space="0" w:color="auto"/>
            </w:tcBorders>
          </w:tcPr>
          <w:p w:rsidR="008E69EE" w:rsidRPr="009A0A8A" w:rsidRDefault="008E69EE" w:rsidP="00C06FFE">
            <w:r w:rsidRPr="009A0A8A">
              <w:t>3,4%</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rPr>
                <w:sz w:val="16"/>
                <w:szCs w:val="16"/>
              </w:rPr>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2024</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1428,8</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1428,8</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jc w:val="center"/>
            </w:pPr>
            <w:r>
              <w:t>0</w:t>
            </w:r>
          </w:p>
        </w:tc>
        <w:tc>
          <w:tcPr>
            <w:tcW w:w="676" w:type="dxa"/>
            <w:tcBorders>
              <w:left w:val="single" w:sz="8" w:space="0" w:color="auto"/>
              <w:bottom w:val="single" w:sz="8" w:space="0" w:color="auto"/>
              <w:right w:val="single" w:sz="8" w:space="0" w:color="auto"/>
            </w:tcBorders>
          </w:tcPr>
          <w:p w:rsidR="008E69EE" w:rsidRPr="009A0A8A" w:rsidRDefault="008E69EE" w:rsidP="00C06FFE">
            <w:pPr>
              <w:jc w:val="center"/>
            </w:pPr>
            <w:r>
              <w:t>0</w:t>
            </w:r>
          </w:p>
        </w:tc>
        <w:tc>
          <w:tcPr>
            <w:tcW w:w="2408" w:type="dxa"/>
            <w:tcBorders>
              <w:left w:val="single" w:sz="8" w:space="0" w:color="auto"/>
              <w:bottom w:val="single" w:sz="8" w:space="0" w:color="auto"/>
              <w:right w:val="single" w:sz="8" w:space="0" w:color="auto"/>
            </w:tcBorders>
          </w:tcPr>
          <w:p w:rsidR="008E69EE" w:rsidRPr="009A0A8A" w:rsidRDefault="008E69EE" w:rsidP="00C06FFE">
            <w:r w:rsidRPr="009A0A8A">
              <w:t>3,4%</w:t>
            </w:r>
          </w:p>
        </w:tc>
        <w:tc>
          <w:tcPr>
            <w:tcW w:w="2269" w:type="dxa"/>
            <w:vMerge/>
            <w:tcBorders>
              <w:left w:val="single" w:sz="8" w:space="0" w:color="auto"/>
              <w:bottom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1.1.2</w:t>
            </w:r>
          </w:p>
        </w:tc>
        <w:tc>
          <w:tcPr>
            <w:tcW w:w="3122" w:type="dxa"/>
            <w:gridSpan w:val="4"/>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Опубликование официальной информации о деятельности администрации города Кузнецка в </w:t>
            </w:r>
            <w:r w:rsidRPr="009A0A8A">
              <w:rPr>
                <w:shd w:val="clear" w:color="auto" w:fill="FFFFFF"/>
              </w:rPr>
              <w:t>периодическом печатном издании – сборнике «Вестник»</w:t>
            </w:r>
          </w:p>
        </w:tc>
        <w:tc>
          <w:tcPr>
            <w:tcW w:w="1276"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rPr>
                <w:sz w:val="16"/>
                <w:szCs w:val="16"/>
              </w:rPr>
            </w:pPr>
            <w:r w:rsidRPr="009A0A8A">
              <w:rPr>
                <w:sz w:val="16"/>
                <w:szCs w:val="16"/>
              </w:rPr>
              <w:t>Администрация города Кузнецка</w:t>
            </w: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Итого</w:t>
            </w:r>
          </w:p>
        </w:tc>
        <w:tc>
          <w:tcPr>
            <w:tcW w:w="1132" w:type="dxa"/>
            <w:gridSpan w:val="2"/>
            <w:tcBorders>
              <w:left w:val="single" w:sz="8" w:space="0" w:color="auto"/>
              <w:bottom w:val="single" w:sz="4" w:space="0" w:color="auto"/>
              <w:right w:val="single" w:sz="8" w:space="0" w:color="auto"/>
            </w:tcBorders>
          </w:tcPr>
          <w:p w:rsidR="008E69EE" w:rsidRPr="00B26449" w:rsidRDefault="008E69EE" w:rsidP="00C06FFE">
            <w:pPr>
              <w:widowControl w:val="0"/>
              <w:autoSpaceDE w:val="0"/>
              <w:autoSpaceDN w:val="0"/>
              <w:adjustRightInd w:val="0"/>
              <w:rPr>
                <w:b/>
              </w:rPr>
            </w:pPr>
            <w:r w:rsidRPr="00B26449">
              <w:rPr>
                <w:b/>
              </w:rPr>
              <w:t>2648,6</w:t>
            </w:r>
          </w:p>
        </w:tc>
        <w:tc>
          <w:tcPr>
            <w:tcW w:w="1136" w:type="dxa"/>
            <w:gridSpan w:val="3"/>
            <w:tcBorders>
              <w:left w:val="single" w:sz="8" w:space="0" w:color="auto"/>
              <w:bottom w:val="single" w:sz="8" w:space="0" w:color="auto"/>
              <w:right w:val="single" w:sz="8" w:space="0" w:color="auto"/>
            </w:tcBorders>
          </w:tcPr>
          <w:p w:rsidR="008E69EE" w:rsidRPr="00B26449" w:rsidRDefault="008E69EE" w:rsidP="00C06FFE">
            <w:pPr>
              <w:widowControl w:val="0"/>
              <w:autoSpaceDE w:val="0"/>
              <w:autoSpaceDN w:val="0"/>
              <w:adjustRightInd w:val="0"/>
              <w:rPr>
                <w:b/>
              </w:rPr>
            </w:pPr>
            <w:r w:rsidRPr="00B26449">
              <w:rPr>
                <w:b/>
              </w:rPr>
              <w:t>2648,6</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autoSpaceDE w:val="0"/>
              <w:autoSpaceDN w:val="0"/>
              <w:adjustRightInd w:val="0"/>
              <w:ind w:left="-81" w:right="-29"/>
              <w:jc w:val="both"/>
            </w:pPr>
            <w:r w:rsidRPr="009A0A8A">
              <w:rPr>
                <w:sz w:val="22"/>
                <w:szCs w:val="22"/>
              </w:rPr>
              <w:t>Прирост обеспеченности населения города Кузнецка информацией о деятельности органов местного самоуправления города Кузнецка в области нормотворчества (через периодическое печатное издание – сборник «Вестник администрации города Кузнецка») (</w:t>
            </w:r>
            <w:proofErr w:type="spellStart"/>
            <w:r w:rsidRPr="009A0A8A">
              <w:rPr>
                <w:sz w:val="22"/>
                <w:szCs w:val="22"/>
              </w:rPr>
              <w:t>кол</w:t>
            </w:r>
            <w:proofErr w:type="gramStart"/>
            <w:r w:rsidRPr="009A0A8A">
              <w:rPr>
                <w:sz w:val="22"/>
                <w:szCs w:val="22"/>
              </w:rPr>
              <w:t>.п</w:t>
            </w:r>
            <w:proofErr w:type="gramEnd"/>
            <w:r w:rsidRPr="009A0A8A">
              <w:rPr>
                <w:sz w:val="22"/>
                <w:szCs w:val="22"/>
              </w:rPr>
              <w:t>еч.изд</w:t>
            </w:r>
            <w:proofErr w:type="spellEnd"/>
            <w:r w:rsidRPr="009A0A8A">
              <w:rPr>
                <w:sz w:val="22"/>
                <w:szCs w:val="22"/>
              </w:rPr>
              <w:t>.)</w:t>
            </w:r>
          </w:p>
        </w:tc>
        <w:tc>
          <w:tcPr>
            <w:tcW w:w="2269" w:type="dxa"/>
            <w:vMerge w:val="restart"/>
            <w:tcBorders>
              <w:left w:val="single" w:sz="8" w:space="0" w:color="auto"/>
              <w:right w:val="single" w:sz="4" w:space="0" w:color="auto"/>
            </w:tcBorders>
          </w:tcPr>
          <w:p w:rsidR="008E69EE" w:rsidRPr="009A0A8A" w:rsidRDefault="008E69EE" w:rsidP="00C06FFE">
            <w:pPr>
              <w:widowControl w:val="0"/>
              <w:autoSpaceDE w:val="0"/>
              <w:autoSpaceDN w:val="0"/>
              <w:adjustRightInd w:val="0"/>
              <w:jc w:val="center"/>
            </w:pPr>
            <w:r w:rsidRPr="009A0A8A">
              <w:t>3 целевой показатель</w:t>
            </w: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2016</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300,5</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300,5</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12</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2017</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379,3</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379,3</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13</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2018</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478,0</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478,0</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13</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2019</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223,3</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223,3</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13</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2020</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253,5</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253,5</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13</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2021</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253,5</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253,5</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13</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2022</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253,5</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253,5</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13</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2023</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253,5</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253,5</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13</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2024</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253,5</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253,5</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13</w:t>
            </w:r>
          </w:p>
        </w:tc>
        <w:tc>
          <w:tcPr>
            <w:tcW w:w="2269" w:type="dxa"/>
            <w:vMerge/>
            <w:tcBorders>
              <w:left w:val="single" w:sz="8" w:space="0" w:color="auto"/>
              <w:bottom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1.1.3</w:t>
            </w:r>
          </w:p>
        </w:tc>
        <w:tc>
          <w:tcPr>
            <w:tcW w:w="3122" w:type="dxa"/>
            <w:gridSpan w:val="4"/>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Размещение и хранение официального  веб-сайта администрации города Кузнецка </w:t>
            </w:r>
            <w:hyperlink r:id="rId10" w:history="1">
              <w:r w:rsidRPr="009A0A8A">
                <w:rPr>
                  <w:rStyle w:val="af"/>
                </w:rPr>
                <w:t>gorodkuzneck.ru</w:t>
              </w:r>
            </w:hyperlink>
            <w:r w:rsidRPr="009A0A8A">
              <w:t xml:space="preserve"> (хостинг)</w:t>
            </w:r>
          </w:p>
        </w:tc>
        <w:tc>
          <w:tcPr>
            <w:tcW w:w="1276"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jc w:val="both"/>
              <w:rPr>
                <w:sz w:val="16"/>
                <w:szCs w:val="16"/>
              </w:rPr>
            </w:pPr>
            <w:r w:rsidRPr="009A0A8A">
              <w:rPr>
                <w:sz w:val="16"/>
                <w:szCs w:val="16"/>
              </w:rPr>
              <w:t>Администрация города Кузнецка</w:t>
            </w: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Итого</w:t>
            </w:r>
          </w:p>
        </w:tc>
        <w:tc>
          <w:tcPr>
            <w:tcW w:w="1132" w:type="dxa"/>
            <w:gridSpan w:val="2"/>
            <w:tcBorders>
              <w:left w:val="single" w:sz="8" w:space="0" w:color="auto"/>
              <w:bottom w:val="single" w:sz="4" w:space="0" w:color="auto"/>
              <w:right w:val="single" w:sz="8" w:space="0" w:color="auto"/>
            </w:tcBorders>
          </w:tcPr>
          <w:p w:rsidR="008E69EE" w:rsidRPr="00B26449" w:rsidRDefault="008E69EE" w:rsidP="00C06FFE">
            <w:pPr>
              <w:widowControl w:val="0"/>
              <w:autoSpaceDE w:val="0"/>
              <w:autoSpaceDN w:val="0"/>
              <w:adjustRightInd w:val="0"/>
              <w:rPr>
                <w:b/>
              </w:rPr>
            </w:pPr>
            <w:r w:rsidRPr="00B26449">
              <w:rPr>
                <w:b/>
              </w:rPr>
              <w:t>109,4</w:t>
            </w:r>
          </w:p>
        </w:tc>
        <w:tc>
          <w:tcPr>
            <w:tcW w:w="1136" w:type="dxa"/>
            <w:gridSpan w:val="3"/>
            <w:tcBorders>
              <w:left w:val="single" w:sz="8" w:space="0" w:color="auto"/>
              <w:bottom w:val="single" w:sz="8" w:space="0" w:color="auto"/>
              <w:right w:val="single" w:sz="8" w:space="0" w:color="auto"/>
            </w:tcBorders>
          </w:tcPr>
          <w:p w:rsidR="008E69EE" w:rsidRPr="00B26449" w:rsidRDefault="008E69EE" w:rsidP="00C06FFE">
            <w:pPr>
              <w:widowControl w:val="0"/>
              <w:autoSpaceDE w:val="0"/>
              <w:autoSpaceDN w:val="0"/>
              <w:adjustRightInd w:val="0"/>
              <w:rPr>
                <w:b/>
              </w:rPr>
            </w:pPr>
            <w:r w:rsidRPr="00B26449">
              <w:rPr>
                <w:b/>
              </w:rPr>
              <w:t>109,4</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pStyle w:val="a7"/>
              <w:ind w:left="34"/>
              <w:rPr>
                <w:sz w:val="22"/>
                <w:szCs w:val="22"/>
              </w:rPr>
            </w:pPr>
            <w:r w:rsidRPr="009A0A8A">
              <w:rPr>
                <w:rFonts w:eastAsia="Calibri"/>
                <w:sz w:val="22"/>
                <w:szCs w:val="22"/>
              </w:rPr>
              <w:t>Прирост уровня доступности информации о социально-экономической и общественно-политической ситуации в городе Кузнецке, о деятельности органов местного самоуправления города Кузнецка через СМИ.</w:t>
            </w:r>
          </w:p>
        </w:tc>
        <w:tc>
          <w:tcPr>
            <w:tcW w:w="2269" w:type="dxa"/>
            <w:vMerge w:val="restart"/>
            <w:tcBorders>
              <w:left w:val="single" w:sz="8" w:space="0" w:color="auto"/>
              <w:right w:val="single" w:sz="4" w:space="0" w:color="auto"/>
            </w:tcBorders>
          </w:tcPr>
          <w:p w:rsidR="008E69EE" w:rsidRPr="009A0A8A" w:rsidRDefault="008E69EE" w:rsidP="00C06FFE">
            <w:pPr>
              <w:widowControl w:val="0"/>
              <w:autoSpaceDE w:val="0"/>
              <w:autoSpaceDN w:val="0"/>
              <w:adjustRightInd w:val="0"/>
              <w:jc w:val="center"/>
            </w:pPr>
            <w:r w:rsidRPr="009A0A8A">
              <w:t>1 целевой показатель</w:t>
            </w: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2016</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pStyle w:val="a7"/>
              <w:rPr>
                <w:rFonts w:eastAsia="Calibri"/>
                <w:szCs w:val="24"/>
              </w:rPr>
            </w:pPr>
            <w:r w:rsidRPr="009A0A8A">
              <w:rPr>
                <w:rFonts w:eastAsia="Calibri"/>
                <w:szCs w:val="24"/>
              </w:rPr>
              <w:t>6,6%</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2017</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7,9</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7,9</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pStyle w:val="a7"/>
              <w:rPr>
                <w:rFonts w:eastAsia="Calibri"/>
                <w:szCs w:val="24"/>
              </w:rPr>
            </w:pPr>
            <w:r w:rsidRPr="009A0A8A">
              <w:rPr>
                <w:rFonts w:eastAsia="Calibri"/>
                <w:szCs w:val="24"/>
              </w:rPr>
              <w:t>6,8%</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2018</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14,4</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14,4</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pStyle w:val="a7"/>
              <w:rPr>
                <w:rFonts w:eastAsia="Calibri"/>
                <w:szCs w:val="24"/>
              </w:rPr>
            </w:pPr>
            <w:r w:rsidRPr="009A0A8A">
              <w:rPr>
                <w:rFonts w:eastAsia="Calibri"/>
                <w:szCs w:val="24"/>
              </w:rPr>
              <w:t>6,8%</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2019</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15,1</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15,1</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pStyle w:val="a7"/>
              <w:rPr>
                <w:rFonts w:eastAsia="Calibri"/>
                <w:szCs w:val="24"/>
              </w:rPr>
            </w:pPr>
            <w:r w:rsidRPr="009A0A8A">
              <w:rPr>
                <w:rFonts w:eastAsia="Calibri"/>
                <w:szCs w:val="24"/>
              </w:rPr>
              <w:t>6,8%</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2020</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14,4</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14.4</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pStyle w:val="a7"/>
              <w:rPr>
                <w:rFonts w:eastAsia="Calibri"/>
                <w:szCs w:val="24"/>
              </w:rPr>
            </w:pPr>
            <w:r w:rsidRPr="009A0A8A">
              <w:rPr>
                <w:rFonts w:eastAsia="Calibri"/>
                <w:szCs w:val="24"/>
              </w:rPr>
              <w:t>6,8%</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2021</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14,4</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14.4</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pStyle w:val="a7"/>
              <w:rPr>
                <w:rFonts w:eastAsia="Calibri"/>
                <w:szCs w:val="24"/>
              </w:rPr>
            </w:pPr>
            <w:r w:rsidRPr="009A0A8A">
              <w:rPr>
                <w:rFonts w:eastAsia="Calibri"/>
                <w:szCs w:val="24"/>
              </w:rPr>
              <w:t>6,8%</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2022</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14,4</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14.4</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pStyle w:val="a7"/>
              <w:rPr>
                <w:rFonts w:eastAsia="Calibri"/>
                <w:szCs w:val="24"/>
              </w:rPr>
            </w:pPr>
            <w:r w:rsidRPr="009A0A8A">
              <w:rPr>
                <w:rFonts w:eastAsia="Calibri"/>
                <w:szCs w:val="24"/>
              </w:rPr>
              <w:t>6,8%</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2023</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14,4</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14.4</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pStyle w:val="a7"/>
              <w:rPr>
                <w:rFonts w:eastAsia="Calibri"/>
                <w:szCs w:val="24"/>
              </w:rPr>
            </w:pPr>
            <w:r w:rsidRPr="009A0A8A">
              <w:rPr>
                <w:rFonts w:eastAsia="Calibri"/>
                <w:szCs w:val="24"/>
              </w:rPr>
              <w:t>6,8%</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2024</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14,4</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14.4</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pStyle w:val="a7"/>
              <w:rPr>
                <w:rFonts w:eastAsia="Calibri"/>
                <w:szCs w:val="24"/>
              </w:rPr>
            </w:pPr>
            <w:r w:rsidRPr="009A0A8A">
              <w:rPr>
                <w:rFonts w:eastAsia="Calibri"/>
                <w:szCs w:val="24"/>
              </w:rPr>
              <w:t>6,8%</w:t>
            </w:r>
          </w:p>
        </w:tc>
        <w:tc>
          <w:tcPr>
            <w:tcW w:w="2269" w:type="dxa"/>
            <w:vMerge/>
            <w:tcBorders>
              <w:left w:val="single" w:sz="8" w:space="0" w:color="auto"/>
              <w:bottom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1.1.4</w:t>
            </w:r>
          </w:p>
          <w:p w:rsidR="008E69EE" w:rsidRPr="009A0A8A" w:rsidRDefault="008E69EE" w:rsidP="00C06FFE">
            <w:pPr>
              <w:widowControl w:val="0"/>
              <w:autoSpaceDE w:val="0"/>
              <w:autoSpaceDN w:val="0"/>
              <w:adjustRightInd w:val="0"/>
            </w:pPr>
          </w:p>
          <w:p w:rsidR="008E69EE" w:rsidRPr="009A0A8A" w:rsidRDefault="008E69EE" w:rsidP="00C06FFE">
            <w:pPr>
              <w:widowControl w:val="0"/>
              <w:autoSpaceDE w:val="0"/>
              <w:autoSpaceDN w:val="0"/>
              <w:adjustRightInd w:val="0"/>
            </w:pPr>
          </w:p>
        </w:tc>
        <w:tc>
          <w:tcPr>
            <w:tcW w:w="3122" w:type="dxa"/>
            <w:gridSpan w:val="4"/>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jc w:val="both"/>
            </w:pPr>
            <w:r w:rsidRPr="009A0A8A">
              <w:t>Подготовка, издание и распространение печатных информационно-справочных материалов, книг, буклетов, календарей; разработка, изготовление и размещение наружной  социальной рекламы (баннеров); изготовление и трансляция аудио-, виде</w:t>
            </w:r>
            <w:proofErr w:type="gramStart"/>
            <w:r w:rsidRPr="009A0A8A">
              <w:t>о-</w:t>
            </w:r>
            <w:proofErr w:type="gramEnd"/>
            <w:r w:rsidRPr="009A0A8A">
              <w:t xml:space="preserve"> материалов по вопросам  социально-экономического и общественно-политического развития города Кузнецка</w:t>
            </w:r>
          </w:p>
        </w:tc>
        <w:tc>
          <w:tcPr>
            <w:tcW w:w="1276"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jc w:val="both"/>
              <w:rPr>
                <w:sz w:val="16"/>
                <w:szCs w:val="16"/>
              </w:rPr>
            </w:pPr>
            <w:r w:rsidRPr="009A0A8A">
              <w:rPr>
                <w:sz w:val="16"/>
                <w:szCs w:val="16"/>
              </w:rPr>
              <w:t>Администрация города Кузнецка</w:t>
            </w: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Итого</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rPr>
                <w:b/>
              </w:rPr>
            </w:pPr>
            <w:r>
              <w:rPr>
                <w:b/>
              </w:rPr>
              <w:t>301,7</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rPr>
                <w:b/>
              </w:rPr>
            </w:pPr>
            <w:r>
              <w:rPr>
                <w:b/>
              </w:rPr>
              <w:t>301,7</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spacing w:line="276" w:lineRule="auto"/>
              <w:jc w:val="both"/>
            </w:pPr>
            <w:r w:rsidRPr="009A0A8A">
              <w:rPr>
                <w:rFonts w:eastAsia="Calibri"/>
                <w:sz w:val="22"/>
                <w:szCs w:val="22"/>
              </w:rPr>
              <w:t>Прирост уровня доступности информации о социально-экономической и общественно-политической ситуации в городе Кузнецке, о деятельности органов местного самоуправления города Кузнецка через СМИ.</w:t>
            </w:r>
          </w:p>
        </w:tc>
        <w:tc>
          <w:tcPr>
            <w:tcW w:w="2269" w:type="dxa"/>
            <w:vMerge w:val="restart"/>
            <w:tcBorders>
              <w:left w:val="single" w:sz="8" w:space="0" w:color="auto"/>
              <w:right w:val="single" w:sz="4" w:space="0" w:color="auto"/>
            </w:tcBorders>
          </w:tcPr>
          <w:p w:rsidR="008E69EE" w:rsidRPr="009A0A8A" w:rsidRDefault="008E69EE" w:rsidP="00C06FFE">
            <w:pPr>
              <w:widowControl w:val="0"/>
              <w:autoSpaceDE w:val="0"/>
              <w:autoSpaceDN w:val="0"/>
              <w:adjustRightInd w:val="0"/>
              <w:jc w:val="center"/>
            </w:pPr>
            <w:r w:rsidRPr="009A0A8A">
              <w:t>1 целевой показатель</w:t>
            </w: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2016</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r w:rsidRPr="009A0A8A">
              <w:t>38</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r w:rsidRPr="009A0A8A">
              <w:t>38</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pStyle w:val="a7"/>
              <w:rPr>
                <w:rFonts w:eastAsia="Calibri"/>
                <w:szCs w:val="24"/>
              </w:rPr>
            </w:pPr>
            <w:r w:rsidRPr="009A0A8A">
              <w:rPr>
                <w:rFonts w:eastAsia="Calibri"/>
                <w:szCs w:val="24"/>
              </w:rPr>
              <w:t>6,6%</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2017</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13,8</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13,8</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pStyle w:val="a7"/>
              <w:rPr>
                <w:rFonts w:eastAsia="Calibri"/>
                <w:szCs w:val="24"/>
              </w:rPr>
            </w:pPr>
            <w:r w:rsidRPr="009A0A8A">
              <w:rPr>
                <w:rFonts w:eastAsia="Calibri"/>
                <w:szCs w:val="24"/>
              </w:rPr>
              <w:t>6,8%</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2018</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35,7</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35,7</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pStyle w:val="a7"/>
              <w:rPr>
                <w:rFonts w:eastAsia="Calibri"/>
                <w:szCs w:val="24"/>
              </w:rPr>
            </w:pPr>
            <w:r w:rsidRPr="009A0A8A">
              <w:rPr>
                <w:rFonts w:eastAsia="Calibri"/>
                <w:szCs w:val="24"/>
              </w:rPr>
              <w:t>6,8%</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2019</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35,7</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35,7</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pStyle w:val="a7"/>
              <w:rPr>
                <w:rFonts w:eastAsia="Calibri"/>
                <w:szCs w:val="24"/>
              </w:rPr>
            </w:pPr>
            <w:r w:rsidRPr="009A0A8A">
              <w:rPr>
                <w:rFonts w:eastAsia="Calibri"/>
                <w:szCs w:val="24"/>
              </w:rPr>
              <w:t>6,8%</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2020</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35,7</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35.7</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pStyle w:val="a7"/>
              <w:rPr>
                <w:rFonts w:eastAsia="Calibri"/>
                <w:szCs w:val="24"/>
              </w:rPr>
            </w:pPr>
            <w:r w:rsidRPr="009A0A8A">
              <w:rPr>
                <w:rFonts w:eastAsia="Calibri"/>
                <w:szCs w:val="24"/>
              </w:rPr>
              <w:t>6,8%</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2021</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35,7</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35.7</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pStyle w:val="a7"/>
              <w:rPr>
                <w:rFonts w:eastAsia="Calibri"/>
                <w:szCs w:val="24"/>
              </w:rPr>
            </w:pPr>
            <w:r w:rsidRPr="009A0A8A">
              <w:rPr>
                <w:rFonts w:eastAsia="Calibri"/>
                <w:szCs w:val="24"/>
              </w:rPr>
              <w:t>6,8%</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2022</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35,7</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35.7</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pStyle w:val="a7"/>
              <w:rPr>
                <w:rFonts w:eastAsia="Calibri"/>
                <w:szCs w:val="24"/>
              </w:rPr>
            </w:pPr>
            <w:r w:rsidRPr="009A0A8A">
              <w:rPr>
                <w:rFonts w:eastAsia="Calibri"/>
                <w:szCs w:val="24"/>
              </w:rPr>
              <w:t>6,8%</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2023</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35,7</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35.7</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pStyle w:val="a7"/>
              <w:rPr>
                <w:rFonts w:eastAsia="Calibri"/>
                <w:szCs w:val="24"/>
              </w:rPr>
            </w:pPr>
            <w:r w:rsidRPr="009A0A8A">
              <w:rPr>
                <w:rFonts w:eastAsia="Calibri"/>
                <w:szCs w:val="24"/>
              </w:rPr>
              <w:t>6,8%</w:t>
            </w:r>
          </w:p>
        </w:tc>
        <w:tc>
          <w:tcPr>
            <w:tcW w:w="2269" w:type="dxa"/>
            <w:vMerge/>
            <w:tcBorders>
              <w:left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699" w:type="dxa"/>
            <w:vMerge/>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3122" w:type="dxa"/>
            <w:gridSpan w:val="4"/>
            <w:vMerge/>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1276" w:type="dxa"/>
            <w:vMerge/>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p>
        </w:tc>
        <w:tc>
          <w:tcPr>
            <w:tcW w:w="857"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2024</w:t>
            </w:r>
          </w:p>
        </w:tc>
        <w:tc>
          <w:tcPr>
            <w:tcW w:w="1132" w:type="dxa"/>
            <w:gridSpan w:val="2"/>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r w:rsidRPr="009A0A8A">
              <w:t>35,7</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35.7</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tcBorders>
              <w:left w:val="single" w:sz="8" w:space="0" w:color="auto"/>
              <w:bottom w:val="single" w:sz="8" w:space="0" w:color="auto"/>
              <w:right w:val="single" w:sz="8" w:space="0" w:color="auto"/>
            </w:tcBorders>
          </w:tcPr>
          <w:p w:rsidR="008E69EE" w:rsidRPr="009A0A8A" w:rsidRDefault="008E69EE" w:rsidP="00C06FFE">
            <w:pPr>
              <w:pStyle w:val="a7"/>
              <w:rPr>
                <w:rFonts w:eastAsia="Calibri"/>
                <w:szCs w:val="24"/>
              </w:rPr>
            </w:pPr>
            <w:r w:rsidRPr="009A0A8A">
              <w:rPr>
                <w:rFonts w:eastAsia="Calibri"/>
                <w:szCs w:val="24"/>
              </w:rPr>
              <w:t>6,8%</w:t>
            </w:r>
          </w:p>
        </w:tc>
        <w:tc>
          <w:tcPr>
            <w:tcW w:w="2269" w:type="dxa"/>
            <w:vMerge/>
            <w:tcBorders>
              <w:left w:val="single" w:sz="8" w:space="0" w:color="auto"/>
              <w:bottom w:val="single" w:sz="8" w:space="0" w:color="auto"/>
              <w:right w:val="single" w:sz="4"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1824" w:type="dxa"/>
            <w:gridSpan w:val="4"/>
            <w:vMerge w:val="restart"/>
            <w:tcBorders>
              <w:top w:val="single" w:sz="4" w:space="0" w:color="auto"/>
              <w:left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3273" w:type="dxa"/>
            <w:gridSpan w:val="2"/>
            <w:vMerge w:val="restart"/>
            <w:tcBorders>
              <w:top w:val="single" w:sz="4" w:space="0" w:color="auto"/>
              <w:left w:val="single" w:sz="4" w:space="0" w:color="auto"/>
              <w:right w:val="single" w:sz="4" w:space="0" w:color="auto"/>
            </w:tcBorders>
          </w:tcPr>
          <w:p w:rsidR="008E69EE" w:rsidRPr="009A0A8A" w:rsidRDefault="008E69EE" w:rsidP="00C06FFE">
            <w:pPr>
              <w:widowControl w:val="0"/>
              <w:autoSpaceDE w:val="0"/>
              <w:autoSpaceDN w:val="0"/>
              <w:adjustRightInd w:val="0"/>
            </w:pPr>
            <w:r w:rsidRPr="009A0A8A">
              <w:t>Всего по подпрограмме 3</w:t>
            </w:r>
          </w:p>
        </w:tc>
        <w:tc>
          <w:tcPr>
            <w:tcW w:w="857" w:type="dxa"/>
            <w:tcBorders>
              <w:left w:val="single" w:sz="4"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Итого </w:t>
            </w:r>
          </w:p>
        </w:tc>
        <w:tc>
          <w:tcPr>
            <w:tcW w:w="1132"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rPr>
                <w:b/>
                <w:sz w:val="26"/>
                <w:szCs w:val="26"/>
              </w:rPr>
            </w:pPr>
            <w:r>
              <w:rPr>
                <w:b/>
                <w:sz w:val="26"/>
                <w:szCs w:val="26"/>
              </w:rPr>
              <w:t>16010,10</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rPr>
                <w:b/>
                <w:sz w:val="26"/>
                <w:szCs w:val="26"/>
              </w:rPr>
            </w:pPr>
            <w:r>
              <w:rPr>
                <w:b/>
                <w:sz w:val="26"/>
                <w:szCs w:val="26"/>
              </w:rPr>
              <w:t>16010,10</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1824" w:type="dxa"/>
            <w:gridSpan w:val="4"/>
            <w:vMerge/>
            <w:tcBorders>
              <w:left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3273" w:type="dxa"/>
            <w:gridSpan w:val="2"/>
            <w:vMerge/>
            <w:tcBorders>
              <w:left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857" w:type="dxa"/>
            <w:tcBorders>
              <w:left w:val="single" w:sz="4"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2016</w:t>
            </w:r>
          </w:p>
        </w:tc>
        <w:tc>
          <w:tcPr>
            <w:tcW w:w="1132" w:type="dxa"/>
            <w:gridSpan w:val="2"/>
            <w:tcBorders>
              <w:left w:val="single" w:sz="8" w:space="0" w:color="auto"/>
              <w:bottom w:val="single" w:sz="8" w:space="0" w:color="auto"/>
              <w:right w:val="single" w:sz="8" w:space="0" w:color="auto"/>
            </w:tcBorders>
          </w:tcPr>
          <w:p w:rsidR="008E69EE" w:rsidRPr="009A0A8A" w:rsidRDefault="008E69EE" w:rsidP="00C06FFE">
            <w:pPr>
              <w:jc w:val="both"/>
            </w:pPr>
            <w:r w:rsidRPr="009A0A8A">
              <w:t>1858,5</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jc w:val="both"/>
            </w:pPr>
            <w:r w:rsidRPr="009A0A8A">
              <w:t>1858,5</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1824" w:type="dxa"/>
            <w:gridSpan w:val="4"/>
            <w:vMerge/>
            <w:tcBorders>
              <w:left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3273" w:type="dxa"/>
            <w:gridSpan w:val="2"/>
            <w:vMerge/>
            <w:tcBorders>
              <w:left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857" w:type="dxa"/>
            <w:tcBorders>
              <w:left w:val="single" w:sz="4"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2017</w:t>
            </w:r>
          </w:p>
        </w:tc>
        <w:tc>
          <w:tcPr>
            <w:tcW w:w="1132"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1829,8</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1829,8</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1824" w:type="dxa"/>
            <w:gridSpan w:val="4"/>
            <w:vMerge/>
            <w:tcBorders>
              <w:left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3273" w:type="dxa"/>
            <w:gridSpan w:val="2"/>
            <w:vMerge/>
            <w:tcBorders>
              <w:left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857" w:type="dxa"/>
            <w:tcBorders>
              <w:left w:val="single" w:sz="4"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2018</w:t>
            </w:r>
          </w:p>
        </w:tc>
        <w:tc>
          <w:tcPr>
            <w:tcW w:w="1132"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1956,9</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1956,9</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1824" w:type="dxa"/>
            <w:gridSpan w:val="4"/>
            <w:vMerge/>
            <w:tcBorders>
              <w:left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3273" w:type="dxa"/>
            <w:gridSpan w:val="2"/>
            <w:vMerge/>
            <w:tcBorders>
              <w:left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857" w:type="dxa"/>
            <w:tcBorders>
              <w:left w:val="single" w:sz="4"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2019</w:t>
            </w:r>
          </w:p>
        </w:tc>
        <w:tc>
          <w:tcPr>
            <w:tcW w:w="1132"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1702,9</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1702,9</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1824" w:type="dxa"/>
            <w:gridSpan w:val="4"/>
            <w:vMerge/>
            <w:tcBorders>
              <w:left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3273" w:type="dxa"/>
            <w:gridSpan w:val="2"/>
            <w:vMerge/>
            <w:tcBorders>
              <w:left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857" w:type="dxa"/>
            <w:tcBorders>
              <w:left w:val="single" w:sz="4"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2020</w:t>
            </w:r>
          </w:p>
        </w:tc>
        <w:tc>
          <w:tcPr>
            <w:tcW w:w="1132"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1732,4</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1732,4</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1824" w:type="dxa"/>
            <w:gridSpan w:val="4"/>
            <w:vMerge/>
            <w:tcBorders>
              <w:left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3273" w:type="dxa"/>
            <w:gridSpan w:val="2"/>
            <w:vMerge/>
            <w:tcBorders>
              <w:left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857" w:type="dxa"/>
            <w:tcBorders>
              <w:left w:val="single" w:sz="4"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2021</w:t>
            </w:r>
          </w:p>
        </w:tc>
        <w:tc>
          <w:tcPr>
            <w:tcW w:w="1132"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1732,4</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1732,4</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1824" w:type="dxa"/>
            <w:gridSpan w:val="4"/>
            <w:vMerge/>
            <w:tcBorders>
              <w:left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3273" w:type="dxa"/>
            <w:gridSpan w:val="2"/>
            <w:vMerge/>
            <w:tcBorders>
              <w:left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857" w:type="dxa"/>
            <w:tcBorders>
              <w:left w:val="single" w:sz="4"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2022</w:t>
            </w:r>
          </w:p>
        </w:tc>
        <w:tc>
          <w:tcPr>
            <w:tcW w:w="1132"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1732,4</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1732,4</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1824" w:type="dxa"/>
            <w:gridSpan w:val="4"/>
            <w:vMerge/>
            <w:tcBorders>
              <w:left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3273" w:type="dxa"/>
            <w:gridSpan w:val="2"/>
            <w:vMerge/>
            <w:tcBorders>
              <w:left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857" w:type="dxa"/>
            <w:tcBorders>
              <w:left w:val="single" w:sz="4"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2023</w:t>
            </w:r>
          </w:p>
        </w:tc>
        <w:tc>
          <w:tcPr>
            <w:tcW w:w="1132"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1732,4</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1732,4</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1824" w:type="dxa"/>
            <w:gridSpan w:val="4"/>
            <w:vMerge/>
            <w:tcBorders>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3273" w:type="dxa"/>
            <w:gridSpan w:val="2"/>
            <w:vMerge/>
            <w:tcBorders>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857" w:type="dxa"/>
            <w:tcBorders>
              <w:left w:val="single" w:sz="4"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2024</w:t>
            </w:r>
          </w:p>
        </w:tc>
        <w:tc>
          <w:tcPr>
            <w:tcW w:w="1132"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1732,4</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1732,4</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rHeight w:val="377"/>
          <w:tblCellSpacing w:w="5" w:type="nil"/>
        </w:trPr>
        <w:tc>
          <w:tcPr>
            <w:tcW w:w="1824" w:type="dxa"/>
            <w:gridSpan w:val="4"/>
            <w:vMerge w:val="restart"/>
            <w:tcBorders>
              <w:top w:val="single" w:sz="4" w:space="0" w:color="auto"/>
              <w:left w:val="single" w:sz="4" w:space="0" w:color="auto"/>
              <w:right w:val="single" w:sz="4" w:space="0" w:color="auto"/>
            </w:tcBorders>
          </w:tcPr>
          <w:p w:rsidR="008E69EE" w:rsidRPr="009A0A8A" w:rsidRDefault="008E69EE" w:rsidP="00C06FFE">
            <w:pPr>
              <w:widowControl w:val="0"/>
              <w:autoSpaceDE w:val="0"/>
              <w:autoSpaceDN w:val="0"/>
              <w:adjustRightInd w:val="0"/>
            </w:pPr>
          </w:p>
          <w:p w:rsidR="008E69EE" w:rsidRPr="009A0A8A" w:rsidRDefault="008E69EE" w:rsidP="00C06FFE">
            <w:pPr>
              <w:widowControl w:val="0"/>
              <w:autoSpaceDE w:val="0"/>
              <w:autoSpaceDN w:val="0"/>
              <w:adjustRightInd w:val="0"/>
            </w:pPr>
          </w:p>
          <w:p w:rsidR="008E69EE" w:rsidRPr="009A0A8A" w:rsidRDefault="008E69EE" w:rsidP="00C06FFE">
            <w:pPr>
              <w:widowControl w:val="0"/>
              <w:autoSpaceDE w:val="0"/>
              <w:autoSpaceDN w:val="0"/>
              <w:adjustRightInd w:val="0"/>
            </w:pPr>
            <w:r w:rsidRPr="009A0A8A">
              <w:t xml:space="preserve"> </w:t>
            </w:r>
          </w:p>
        </w:tc>
        <w:tc>
          <w:tcPr>
            <w:tcW w:w="3273" w:type="dxa"/>
            <w:gridSpan w:val="2"/>
            <w:vMerge w:val="restart"/>
            <w:tcBorders>
              <w:top w:val="single" w:sz="4" w:space="0" w:color="auto"/>
              <w:left w:val="single" w:sz="4" w:space="0" w:color="auto"/>
              <w:right w:val="single" w:sz="4" w:space="0" w:color="auto"/>
            </w:tcBorders>
          </w:tcPr>
          <w:p w:rsidR="008E69EE" w:rsidRPr="009A0A8A" w:rsidRDefault="008E69EE" w:rsidP="00C06FFE">
            <w:pPr>
              <w:widowControl w:val="0"/>
              <w:autoSpaceDE w:val="0"/>
              <w:autoSpaceDN w:val="0"/>
              <w:adjustRightInd w:val="0"/>
            </w:pPr>
            <w:r w:rsidRPr="009A0A8A">
              <w:t>Всего по программе</w:t>
            </w:r>
          </w:p>
        </w:tc>
        <w:tc>
          <w:tcPr>
            <w:tcW w:w="857" w:type="dxa"/>
            <w:tcBorders>
              <w:left w:val="single" w:sz="4"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 xml:space="preserve">Итого </w:t>
            </w:r>
          </w:p>
        </w:tc>
        <w:tc>
          <w:tcPr>
            <w:tcW w:w="1132" w:type="dxa"/>
            <w:gridSpan w:val="2"/>
            <w:tcBorders>
              <w:left w:val="single" w:sz="8" w:space="0" w:color="auto"/>
              <w:bottom w:val="single" w:sz="8" w:space="0" w:color="auto"/>
              <w:right w:val="single" w:sz="8" w:space="0" w:color="auto"/>
            </w:tcBorders>
          </w:tcPr>
          <w:p w:rsidR="008E69EE" w:rsidRPr="007F0007" w:rsidRDefault="008E69EE" w:rsidP="00C06FFE">
            <w:pPr>
              <w:jc w:val="both"/>
              <w:rPr>
                <w:b/>
              </w:rPr>
            </w:pPr>
            <w:r w:rsidRPr="007F0007">
              <w:rPr>
                <w:b/>
              </w:rPr>
              <w:t>139296,2</w:t>
            </w:r>
          </w:p>
        </w:tc>
        <w:tc>
          <w:tcPr>
            <w:tcW w:w="1136" w:type="dxa"/>
            <w:gridSpan w:val="3"/>
            <w:tcBorders>
              <w:left w:val="single" w:sz="8" w:space="0" w:color="auto"/>
              <w:bottom w:val="single" w:sz="8" w:space="0" w:color="auto"/>
              <w:right w:val="single" w:sz="8" w:space="0" w:color="auto"/>
            </w:tcBorders>
          </w:tcPr>
          <w:p w:rsidR="008E69EE" w:rsidRPr="007F0007" w:rsidRDefault="008E69EE" w:rsidP="00C06FFE">
            <w:pPr>
              <w:jc w:val="both"/>
              <w:rPr>
                <w:b/>
              </w:rPr>
            </w:pPr>
            <w:r w:rsidRPr="007F0007">
              <w:rPr>
                <w:b/>
              </w:rPr>
              <w:t>139296,2</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val="restart"/>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rHeight w:val="138"/>
          <w:tblCellSpacing w:w="5" w:type="nil"/>
        </w:trPr>
        <w:tc>
          <w:tcPr>
            <w:tcW w:w="1824" w:type="dxa"/>
            <w:gridSpan w:val="4"/>
            <w:vMerge/>
            <w:tcBorders>
              <w:left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3273" w:type="dxa"/>
            <w:gridSpan w:val="2"/>
            <w:vMerge/>
            <w:tcBorders>
              <w:left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857" w:type="dxa"/>
            <w:tcBorders>
              <w:left w:val="single" w:sz="4"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2016</w:t>
            </w:r>
          </w:p>
        </w:tc>
        <w:tc>
          <w:tcPr>
            <w:tcW w:w="1132" w:type="dxa"/>
            <w:gridSpan w:val="2"/>
            <w:tcBorders>
              <w:left w:val="single" w:sz="8" w:space="0" w:color="auto"/>
              <w:bottom w:val="single" w:sz="8" w:space="0" w:color="auto"/>
              <w:right w:val="single" w:sz="8" w:space="0" w:color="auto"/>
            </w:tcBorders>
          </w:tcPr>
          <w:p w:rsidR="008E69EE" w:rsidRPr="007F0007" w:rsidRDefault="008E69EE" w:rsidP="00C06FFE">
            <w:pPr>
              <w:widowControl w:val="0"/>
              <w:autoSpaceDE w:val="0"/>
              <w:autoSpaceDN w:val="0"/>
              <w:adjustRightInd w:val="0"/>
            </w:pPr>
            <w:r w:rsidRPr="007F0007">
              <w:t>14349,4</w:t>
            </w:r>
          </w:p>
        </w:tc>
        <w:tc>
          <w:tcPr>
            <w:tcW w:w="1136" w:type="dxa"/>
            <w:gridSpan w:val="3"/>
            <w:tcBorders>
              <w:left w:val="single" w:sz="8" w:space="0" w:color="auto"/>
              <w:bottom w:val="single" w:sz="8" w:space="0" w:color="auto"/>
              <w:right w:val="single" w:sz="8" w:space="0" w:color="auto"/>
            </w:tcBorders>
          </w:tcPr>
          <w:p w:rsidR="008E69EE" w:rsidRPr="007F0007" w:rsidRDefault="008E69EE" w:rsidP="00C06FFE">
            <w:pPr>
              <w:widowControl w:val="0"/>
              <w:autoSpaceDE w:val="0"/>
              <w:autoSpaceDN w:val="0"/>
              <w:adjustRightInd w:val="0"/>
            </w:pPr>
            <w:r w:rsidRPr="007F0007">
              <w:t>14349,4</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1824" w:type="dxa"/>
            <w:gridSpan w:val="4"/>
            <w:vMerge/>
            <w:tcBorders>
              <w:left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3273" w:type="dxa"/>
            <w:gridSpan w:val="2"/>
            <w:vMerge/>
            <w:tcBorders>
              <w:left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857" w:type="dxa"/>
            <w:tcBorders>
              <w:left w:val="single" w:sz="4"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2017</w:t>
            </w:r>
          </w:p>
        </w:tc>
        <w:tc>
          <w:tcPr>
            <w:tcW w:w="1132" w:type="dxa"/>
            <w:gridSpan w:val="2"/>
            <w:tcBorders>
              <w:left w:val="single" w:sz="8" w:space="0" w:color="auto"/>
              <w:bottom w:val="single" w:sz="8" w:space="0" w:color="auto"/>
              <w:right w:val="single" w:sz="8" w:space="0" w:color="auto"/>
            </w:tcBorders>
          </w:tcPr>
          <w:p w:rsidR="008E69EE" w:rsidRPr="007F0007" w:rsidRDefault="008E69EE" w:rsidP="00C06FFE">
            <w:pPr>
              <w:widowControl w:val="0"/>
              <w:autoSpaceDE w:val="0"/>
              <w:autoSpaceDN w:val="0"/>
              <w:adjustRightInd w:val="0"/>
            </w:pPr>
            <w:r w:rsidRPr="007F0007">
              <w:t>14302,0</w:t>
            </w:r>
          </w:p>
        </w:tc>
        <w:tc>
          <w:tcPr>
            <w:tcW w:w="1136" w:type="dxa"/>
            <w:gridSpan w:val="3"/>
            <w:tcBorders>
              <w:left w:val="single" w:sz="8" w:space="0" w:color="auto"/>
              <w:bottom w:val="single" w:sz="8" w:space="0" w:color="auto"/>
              <w:right w:val="single" w:sz="8" w:space="0" w:color="auto"/>
            </w:tcBorders>
          </w:tcPr>
          <w:p w:rsidR="008E69EE" w:rsidRPr="007F0007" w:rsidRDefault="008E69EE" w:rsidP="00C06FFE">
            <w:pPr>
              <w:widowControl w:val="0"/>
              <w:autoSpaceDE w:val="0"/>
              <w:autoSpaceDN w:val="0"/>
              <w:adjustRightInd w:val="0"/>
            </w:pPr>
            <w:r w:rsidRPr="007F0007">
              <w:t>14302,0</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1824" w:type="dxa"/>
            <w:gridSpan w:val="4"/>
            <w:vMerge/>
            <w:tcBorders>
              <w:left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3273" w:type="dxa"/>
            <w:gridSpan w:val="2"/>
            <w:vMerge/>
            <w:tcBorders>
              <w:left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857" w:type="dxa"/>
            <w:tcBorders>
              <w:left w:val="single" w:sz="4"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2018</w:t>
            </w:r>
          </w:p>
        </w:tc>
        <w:tc>
          <w:tcPr>
            <w:tcW w:w="1132" w:type="dxa"/>
            <w:gridSpan w:val="2"/>
            <w:tcBorders>
              <w:left w:val="single" w:sz="8" w:space="0" w:color="auto"/>
              <w:bottom w:val="single" w:sz="8" w:space="0" w:color="auto"/>
              <w:right w:val="single" w:sz="8" w:space="0" w:color="auto"/>
            </w:tcBorders>
          </w:tcPr>
          <w:p w:rsidR="008E69EE" w:rsidRPr="007F0007" w:rsidRDefault="008E69EE" w:rsidP="00C06FFE">
            <w:pPr>
              <w:widowControl w:val="0"/>
              <w:autoSpaceDE w:val="0"/>
              <w:autoSpaceDN w:val="0"/>
              <w:adjustRightInd w:val="0"/>
            </w:pPr>
            <w:r w:rsidRPr="007F0007">
              <w:t>15949,3</w:t>
            </w:r>
          </w:p>
        </w:tc>
        <w:tc>
          <w:tcPr>
            <w:tcW w:w="1136" w:type="dxa"/>
            <w:gridSpan w:val="3"/>
            <w:tcBorders>
              <w:left w:val="single" w:sz="8" w:space="0" w:color="auto"/>
              <w:bottom w:val="single" w:sz="8" w:space="0" w:color="auto"/>
              <w:right w:val="single" w:sz="8" w:space="0" w:color="auto"/>
            </w:tcBorders>
          </w:tcPr>
          <w:p w:rsidR="008E69EE" w:rsidRPr="007F0007" w:rsidRDefault="008E69EE" w:rsidP="00C06FFE">
            <w:pPr>
              <w:widowControl w:val="0"/>
              <w:autoSpaceDE w:val="0"/>
              <w:autoSpaceDN w:val="0"/>
              <w:adjustRightInd w:val="0"/>
            </w:pPr>
            <w:r w:rsidRPr="007F0007">
              <w:t>15949,3</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1824" w:type="dxa"/>
            <w:gridSpan w:val="4"/>
            <w:vMerge/>
            <w:tcBorders>
              <w:left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3273" w:type="dxa"/>
            <w:gridSpan w:val="2"/>
            <w:vMerge/>
            <w:tcBorders>
              <w:left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857" w:type="dxa"/>
            <w:tcBorders>
              <w:left w:val="single" w:sz="4"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2019</w:t>
            </w:r>
          </w:p>
        </w:tc>
        <w:tc>
          <w:tcPr>
            <w:tcW w:w="1132"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14549,0</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14549,0</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1824" w:type="dxa"/>
            <w:gridSpan w:val="4"/>
            <w:vMerge/>
            <w:tcBorders>
              <w:left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3273" w:type="dxa"/>
            <w:gridSpan w:val="2"/>
            <w:vMerge/>
            <w:tcBorders>
              <w:left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857" w:type="dxa"/>
            <w:tcBorders>
              <w:left w:val="single" w:sz="4"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2020</w:t>
            </w:r>
          </w:p>
        </w:tc>
        <w:tc>
          <w:tcPr>
            <w:tcW w:w="1132"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16029,3</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16029,3</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1824" w:type="dxa"/>
            <w:gridSpan w:val="4"/>
            <w:vMerge/>
            <w:tcBorders>
              <w:left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3273" w:type="dxa"/>
            <w:gridSpan w:val="2"/>
            <w:vMerge/>
            <w:tcBorders>
              <w:left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857" w:type="dxa"/>
            <w:tcBorders>
              <w:left w:val="single" w:sz="4"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2021</w:t>
            </w:r>
          </w:p>
        </w:tc>
        <w:tc>
          <w:tcPr>
            <w:tcW w:w="1132"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16029,3</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16029,3</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1824" w:type="dxa"/>
            <w:gridSpan w:val="4"/>
            <w:vMerge/>
            <w:tcBorders>
              <w:left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3273" w:type="dxa"/>
            <w:gridSpan w:val="2"/>
            <w:vMerge/>
            <w:tcBorders>
              <w:left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857" w:type="dxa"/>
            <w:tcBorders>
              <w:left w:val="single" w:sz="4"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2022</w:t>
            </w:r>
          </w:p>
        </w:tc>
        <w:tc>
          <w:tcPr>
            <w:tcW w:w="1132"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16029,3</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16029,3</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1824" w:type="dxa"/>
            <w:gridSpan w:val="4"/>
            <w:vMerge/>
            <w:tcBorders>
              <w:left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3273" w:type="dxa"/>
            <w:gridSpan w:val="2"/>
            <w:vMerge/>
            <w:tcBorders>
              <w:left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857" w:type="dxa"/>
            <w:tcBorders>
              <w:left w:val="single" w:sz="4"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2023</w:t>
            </w:r>
          </w:p>
        </w:tc>
        <w:tc>
          <w:tcPr>
            <w:tcW w:w="1132"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16029,3</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16029,3</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right w:val="single" w:sz="8" w:space="0" w:color="auto"/>
            </w:tcBorders>
          </w:tcPr>
          <w:p w:rsidR="008E69EE" w:rsidRPr="009A0A8A" w:rsidRDefault="008E69EE" w:rsidP="00C06FFE">
            <w:pPr>
              <w:widowControl w:val="0"/>
              <w:autoSpaceDE w:val="0"/>
              <w:autoSpaceDN w:val="0"/>
              <w:adjustRightInd w:val="0"/>
            </w:pPr>
          </w:p>
        </w:tc>
      </w:tr>
      <w:tr w:rsidR="008E69EE" w:rsidRPr="009A0A8A" w:rsidTr="00C06FFE">
        <w:trPr>
          <w:gridAfter w:val="4"/>
          <w:wAfter w:w="4100" w:type="dxa"/>
          <w:tblCellSpacing w:w="5" w:type="nil"/>
        </w:trPr>
        <w:tc>
          <w:tcPr>
            <w:tcW w:w="1824" w:type="dxa"/>
            <w:gridSpan w:val="4"/>
            <w:vMerge/>
            <w:tcBorders>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3273" w:type="dxa"/>
            <w:gridSpan w:val="2"/>
            <w:vMerge/>
            <w:tcBorders>
              <w:left w:val="single" w:sz="4" w:space="0" w:color="auto"/>
              <w:bottom w:val="single" w:sz="4" w:space="0" w:color="auto"/>
              <w:right w:val="single" w:sz="4" w:space="0" w:color="auto"/>
            </w:tcBorders>
          </w:tcPr>
          <w:p w:rsidR="008E69EE" w:rsidRPr="009A0A8A" w:rsidRDefault="008E69EE" w:rsidP="00C06FFE">
            <w:pPr>
              <w:widowControl w:val="0"/>
              <w:autoSpaceDE w:val="0"/>
              <w:autoSpaceDN w:val="0"/>
              <w:adjustRightInd w:val="0"/>
            </w:pPr>
          </w:p>
        </w:tc>
        <w:tc>
          <w:tcPr>
            <w:tcW w:w="857" w:type="dxa"/>
            <w:tcBorders>
              <w:left w:val="single" w:sz="4"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t>2024</w:t>
            </w:r>
          </w:p>
        </w:tc>
        <w:tc>
          <w:tcPr>
            <w:tcW w:w="1132"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16029,3</w:t>
            </w:r>
          </w:p>
        </w:tc>
        <w:tc>
          <w:tcPr>
            <w:tcW w:w="1136" w:type="dxa"/>
            <w:gridSpan w:val="3"/>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16029,3</w:t>
            </w:r>
          </w:p>
        </w:tc>
        <w:tc>
          <w:tcPr>
            <w:tcW w:w="938"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1080" w:type="dxa"/>
            <w:gridSpan w:val="2"/>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676" w:type="dxa"/>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r w:rsidRPr="009A0A8A">
              <w:t>0</w:t>
            </w:r>
          </w:p>
        </w:tc>
        <w:tc>
          <w:tcPr>
            <w:tcW w:w="2408" w:type="dxa"/>
            <w:vMerge/>
            <w:tcBorders>
              <w:left w:val="single" w:sz="8" w:space="0" w:color="auto"/>
              <w:bottom w:val="single" w:sz="8" w:space="0" w:color="auto"/>
              <w:right w:val="single" w:sz="8" w:space="0" w:color="auto"/>
            </w:tcBorders>
          </w:tcPr>
          <w:p w:rsidR="008E69EE" w:rsidRPr="009A0A8A" w:rsidRDefault="008E69EE" w:rsidP="00C06FFE">
            <w:pPr>
              <w:widowControl w:val="0"/>
              <w:autoSpaceDE w:val="0"/>
              <w:autoSpaceDN w:val="0"/>
              <w:adjustRightInd w:val="0"/>
            </w:pPr>
          </w:p>
        </w:tc>
        <w:tc>
          <w:tcPr>
            <w:tcW w:w="2269" w:type="dxa"/>
            <w:vMerge/>
            <w:tcBorders>
              <w:left w:val="single" w:sz="8" w:space="0" w:color="auto"/>
              <w:bottom w:val="single" w:sz="4" w:space="0" w:color="auto"/>
              <w:right w:val="single" w:sz="8" w:space="0" w:color="auto"/>
            </w:tcBorders>
          </w:tcPr>
          <w:p w:rsidR="008E69EE" w:rsidRPr="009A0A8A" w:rsidRDefault="008E69EE" w:rsidP="00C06FFE">
            <w:pPr>
              <w:widowControl w:val="0"/>
              <w:autoSpaceDE w:val="0"/>
              <w:autoSpaceDN w:val="0"/>
              <w:adjustRightInd w:val="0"/>
            </w:pPr>
          </w:p>
        </w:tc>
      </w:tr>
    </w:tbl>
    <w:p w:rsidR="008E69EE" w:rsidRPr="009A0A8A" w:rsidRDefault="008E69EE" w:rsidP="008E69EE">
      <w:pPr>
        <w:jc w:val="center"/>
        <w:rPr>
          <w:b/>
          <w:sz w:val="28"/>
        </w:rPr>
      </w:pPr>
    </w:p>
    <w:p w:rsidR="008E69EE" w:rsidRPr="009A0A8A" w:rsidRDefault="008E69EE" w:rsidP="008E69EE">
      <w:pPr>
        <w:widowControl w:val="0"/>
        <w:autoSpaceDE w:val="0"/>
        <w:autoSpaceDN w:val="0"/>
        <w:adjustRightInd w:val="0"/>
        <w:ind w:firstLine="540"/>
      </w:pPr>
      <w:r w:rsidRPr="009A0A8A">
        <w:t>в том числе:</w:t>
      </w:r>
    </w:p>
    <w:p w:rsidR="008E69EE" w:rsidRPr="009A0A8A" w:rsidRDefault="008E69EE" w:rsidP="008E69EE">
      <w:pPr>
        <w:widowControl w:val="0"/>
        <w:autoSpaceDE w:val="0"/>
        <w:autoSpaceDN w:val="0"/>
        <w:adjustRightInd w:val="0"/>
        <w:ind w:firstLine="540"/>
      </w:pPr>
      <w:r w:rsidRPr="009A0A8A">
        <w:t>- по мероприятиям, имеющим инновационную направленность:</w:t>
      </w:r>
    </w:p>
    <w:p w:rsidR="008E69EE" w:rsidRPr="009A0A8A" w:rsidRDefault="008E69EE" w:rsidP="008E69EE">
      <w:pPr>
        <w:widowControl w:val="0"/>
        <w:autoSpaceDE w:val="0"/>
        <w:autoSpaceDN w:val="0"/>
        <w:adjustRightInd w:val="0"/>
        <w:ind w:firstLine="540"/>
        <w:rPr>
          <w:sz w:val="28"/>
          <w:szCs w:val="28"/>
        </w:rPr>
      </w:pPr>
    </w:p>
    <w:tbl>
      <w:tblPr>
        <w:tblW w:w="15735" w:type="dxa"/>
        <w:tblCellSpacing w:w="5" w:type="nil"/>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962"/>
        <w:gridCol w:w="1134"/>
        <w:gridCol w:w="992"/>
        <w:gridCol w:w="993"/>
        <w:gridCol w:w="1134"/>
        <w:gridCol w:w="992"/>
        <w:gridCol w:w="992"/>
        <w:gridCol w:w="4536"/>
      </w:tblGrid>
      <w:tr w:rsidR="008E69EE" w:rsidRPr="009A0A8A" w:rsidTr="00C06FFE">
        <w:trPr>
          <w:tblCellSpacing w:w="5" w:type="nil"/>
        </w:trPr>
        <w:tc>
          <w:tcPr>
            <w:tcW w:w="4962" w:type="dxa"/>
            <w:vMerge w:val="restart"/>
          </w:tcPr>
          <w:p w:rsidR="008E69EE" w:rsidRPr="009A0A8A" w:rsidRDefault="008E69EE" w:rsidP="00C06FFE">
            <w:pPr>
              <w:widowControl w:val="0"/>
              <w:autoSpaceDE w:val="0"/>
              <w:autoSpaceDN w:val="0"/>
              <w:adjustRightInd w:val="0"/>
              <w:ind w:firstLine="540"/>
              <w:rPr>
                <w:sz w:val="21"/>
                <w:szCs w:val="21"/>
              </w:rPr>
            </w:pPr>
          </w:p>
        </w:tc>
        <w:tc>
          <w:tcPr>
            <w:tcW w:w="1134" w:type="dxa"/>
          </w:tcPr>
          <w:p w:rsidR="008E69EE" w:rsidRPr="009A0A8A" w:rsidRDefault="008E69EE" w:rsidP="00C06FFE">
            <w:pPr>
              <w:widowControl w:val="0"/>
              <w:autoSpaceDE w:val="0"/>
              <w:autoSpaceDN w:val="0"/>
              <w:adjustRightInd w:val="0"/>
              <w:jc w:val="center"/>
              <w:rPr>
                <w:sz w:val="21"/>
                <w:szCs w:val="21"/>
              </w:rPr>
            </w:pPr>
            <w:r w:rsidRPr="009A0A8A">
              <w:rPr>
                <w:sz w:val="21"/>
                <w:szCs w:val="21"/>
              </w:rPr>
              <w:t>Итого</w:t>
            </w:r>
          </w:p>
        </w:tc>
        <w:tc>
          <w:tcPr>
            <w:tcW w:w="992"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c>
          <w:tcPr>
            <w:tcW w:w="993"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c>
          <w:tcPr>
            <w:tcW w:w="1134"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c>
          <w:tcPr>
            <w:tcW w:w="992"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c>
          <w:tcPr>
            <w:tcW w:w="992"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c>
          <w:tcPr>
            <w:tcW w:w="4536"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r>
      <w:tr w:rsidR="008E69EE" w:rsidRPr="009A0A8A" w:rsidTr="00C06FFE">
        <w:trPr>
          <w:tblCellSpacing w:w="5" w:type="nil"/>
        </w:trPr>
        <w:tc>
          <w:tcPr>
            <w:tcW w:w="4962" w:type="dxa"/>
            <w:vMerge/>
          </w:tcPr>
          <w:p w:rsidR="008E69EE" w:rsidRPr="009A0A8A" w:rsidRDefault="008E69EE" w:rsidP="00C06FFE">
            <w:pPr>
              <w:widowControl w:val="0"/>
              <w:autoSpaceDE w:val="0"/>
              <w:autoSpaceDN w:val="0"/>
              <w:adjustRightInd w:val="0"/>
              <w:ind w:firstLine="540"/>
              <w:rPr>
                <w:sz w:val="21"/>
                <w:szCs w:val="21"/>
              </w:rPr>
            </w:pPr>
          </w:p>
        </w:tc>
        <w:tc>
          <w:tcPr>
            <w:tcW w:w="1134" w:type="dxa"/>
          </w:tcPr>
          <w:p w:rsidR="008E69EE" w:rsidRPr="009A0A8A" w:rsidRDefault="008E69EE" w:rsidP="00C06FFE">
            <w:pPr>
              <w:widowControl w:val="0"/>
              <w:autoSpaceDE w:val="0"/>
              <w:autoSpaceDN w:val="0"/>
              <w:adjustRightInd w:val="0"/>
              <w:ind w:firstLine="67"/>
              <w:rPr>
                <w:sz w:val="21"/>
                <w:szCs w:val="21"/>
              </w:rPr>
            </w:pPr>
            <w:r w:rsidRPr="009A0A8A">
              <w:rPr>
                <w:sz w:val="21"/>
                <w:szCs w:val="21"/>
              </w:rPr>
              <w:t xml:space="preserve">2016  </w:t>
            </w:r>
          </w:p>
        </w:tc>
        <w:tc>
          <w:tcPr>
            <w:tcW w:w="992"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c>
          <w:tcPr>
            <w:tcW w:w="993"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c>
          <w:tcPr>
            <w:tcW w:w="1134"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c>
          <w:tcPr>
            <w:tcW w:w="992"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c>
          <w:tcPr>
            <w:tcW w:w="992"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c>
          <w:tcPr>
            <w:tcW w:w="4536"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r>
      <w:tr w:rsidR="008E69EE" w:rsidRPr="009A0A8A" w:rsidTr="00C06FFE">
        <w:trPr>
          <w:tblCellSpacing w:w="5" w:type="nil"/>
        </w:trPr>
        <w:tc>
          <w:tcPr>
            <w:tcW w:w="4962" w:type="dxa"/>
            <w:vMerge/>
          </w:tcPr>
          <w:p w:rsidR="008E69EE" w:rsidRPr="009A0A8A" w:rsidRDefault="008E69EE" w:rsidP="00C06FFE">
            <w:pPr>
              <w:widowControl w:val="0"/>
              <w:autoSpaceDE w:val="0"/>
              <w:autoSpaceDN w:val="0"/>
              <w:adjustRightInd w:val="0"/>
              <w:ind w:firstLine="540"/>
              <w:rPr>
                <w:sz w:val="21"/>
                <w:szCs w:val="21"/>
              </w:rPr>
            </w:pPr>
          </w:p>
        </w:tc>
        <w:tc>
          <w:tcPr>
            <w:tcW w:w="1134" w:type="dxa"/>
          </w:tcPr>
          <w:p w:rsidR="008E69EE" w:rsidRPr="009A0A8A" w:rsidRDefault="008E69EE" w:rsidP="00C06FFE">
            <w:pPr>
              <w:widowControl w:val="0"/>
              <w:autoSpaceDE w:val="0"/>
              <w:autoSpaceDN w:val="0"/>
              <w:adjustRightInd w:val="0"/>
              <w:ind w:firstLine="67"/>
              <w:rPr>
                <w:sz w:val="21"/>
                <w:szCs w:val="21"/>
              </w:rPr>
            </w:pPr>
            <w:r w:rsidRPr="009A0A8A">
              <w:rPr>
                <w:sz w:val="21"/>
                <w:szCs w:val="21"/>
              </w:rPr>
              <w:t xml:space="preserve">2017  </w:t>
            </w:r>
          </w:p>
        </w:tc>
        <w:tc>
          <w:tcPr>
            <w:tcW w:w="992"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c>
          <w:tcPr>
            <w:tcW w:w="993"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c>
          <w:tcPr>
            <w:tcW w:w="1134"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c>
          <w:tcPr>
            <w:tcW w:w="992"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c>
          <w:tcPr>
            <w:tcW w:w="992"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c>
          <w:tcPr>
            <w:tcW w:w="4536"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r>
      <w:tr w:rsidR="008E69EE" w:rsidRPr="009A0A8A" w:rsidTr="00C06FFE">
        <w:trPr>
          <w:tblCellSpacing w:w="5" w:type="nil"/>
        </w:trPr>
        <w:tc>
          <w:tcPr>
            <w:tcW w:w="4962" w:type="dxa"/>
            <w:vMerge/>
          </w:tcPr>
          <w:p w:rsidR="008E69EE" w:rsidRPr="009A0A8A" w:rsidRDefault="008E69EE" w:rsidP="00C06FFE">
            <w:pPr>
              <w:widowControl w:val="0"/>
              <w:autoSpaceDE w:val="0"/>
              <w:autoSpaceDN w:val="0"/>
              <w:adjustRightInd w:val="0"/>
              <w:ind w:firstLine="540"/>
              <w:rPr>
                <w:sz w:val="21"/>
                <w:szCs w:val="21"/>
              </w:rPr>
            </w:pPr>
          </w:p>
        </w:tc>
        <w:tc>
          <w:tcPr>
            <w:tcW w:w="1134" w:type="dxa"/>
          </w:tcPr>
          <w:p w:rsidR="008E69EE" w:rsidRPr="009A0A8A" w:rsidRDefault="008E69EE" w:rsidP="00C06FFE">
            <w:pPr>
              <w:widowControl w:val="0"/>
              <w:autoSpaceDE w:val="0"/>
              <w:autoSpaceDN w:val="0"/>
              <w:adjustRightInd w:val="0"/>
              <w:ind w:firstLine="67"/>
              <w:rPr>
                <w:sz w:val="21"/>
                <w:szCs w:val="21"/>
              </w:rPr>
            </w:pPr>
            <w:r w:rsidRPr="009A0A8A">
              <w:rPr>
                <w:sz w:val="21"/>
                <w:szCs w:val="21"/>
              </w:rPr>
              <w:t>2018</w:t>
            </w:r>
          </w:p>
        </w:tc>
        <w:tc>
          <w:tcPr>
            <w:tcW w:w="992"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c>
          <w:tcPr>
            <w:tcW w:w="993"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c>
          <w:tcPr>
            <w:tcW w:w="1134"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c>
          <w:tcPr>
            <w:tcW w:w="992"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c>
          <w:tcPr>
            <w:tcW w:w="992"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c>
          <w:tcPr>
            <w:tcW w:w="4536"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r>
      <w:tr w:rsidR="008E69EE" w:rsidRPr="009A0A8A" w:rsidTr="00C06FFE">
        <w:trPr>
          <w:tblCellSpacing w:w="5" w:type="nil"/>
        </w:trPr>
        <w:tc>
          <w:tcPr>
            <w:tcW w:w="4962" w:type="dxa"/>
            <w:vMerge/>
          </w:tcPr>
          <w:p w:rsidR="008E69EE" w:rsidRPr="009A0A8A" w:rsidRDefault="008E69EE" w:rsidP="00C06FFE">
            <w:pPr>
              <w:widowControl w:val="0"/>
              <w:autoSpaceDE w:val="0"/>
              <w:autoSpaceDN w:val="0"/>
              <w:adjustRightInd w:val="0"/>
              <w:ind w:firstLine="540"/>
              <w:rPr>
                <w:sz w:val="21"/>
                <w:szCs w:val="21"/>
              </w:rPr>
            </w:pPr>
          </w:p>
        </w:tc>
        <w:tc>
          <w:tcPr>
            <w:tcW w:w="1134" w:type="dxa"/>
          </w:tcPr>
          <w:p w:rsidR="008E69EE" w:rsidRPr="009A0A8A" w:rsidRDefault="008E69EE" w:rsidP="00C06FFE">
            <w:pPr>
              <w:widowControl w:val="0"/>
              <w:autoSpaceDE w:val="0"/>
              <w:autoSpaceDN w:val="0"/>
              <w:adjustRightInd w:val="0"/>
              <w:ind w:firstLine="67"/>
              <w:rPr>
                <w:sz w:val="21"/>
                <w:szCs w:val="21"/>
              </w:rPr>
            </w:pPr>
            <w:r w:rsidRPr="009A0A8A">
              <w:rPr>
                <w:sz w:val="21"/>
                <w:szCs w:val="21"/>
              </w:rPr>
              <w:t>2019</w:t>
            </w:r>
          </w:p>
        </w:tc>
        <w:tc>
          <w:tcPr>
            <w:tcW w:w="992"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c>
          <w:tcPr>
            <w:tcW w:w="993"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c>
          <w:tcPr>
            <w:tcW w:w="1134"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c>
          <w:tcPr>
            <w:tcW w:w="992"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c>
          <w:tcPr>
            <w:tcW w:w="992"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c>
          <w:tcPr>
            <w:tcW w:w="4536"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r>
      <w:tr w:rsidR="008E69EE" w:rsidRPr="009A0A8A" w:rsidTr="00C06FFE">
        <w:trPr>
          <w:tblCellSpacing w:w="5" w:type="nil"/>
        </w:trPr>
        <w:tc>
          <w:tcPr>
            <w:tcW w:w="4962" w:type="dxa"/>
            <w:vMerge/>
          </w:tcPr>
          <w:p w:rsidR="008E69EE" w:rsidRPr="009A0A8A" w:rsidRDefault="008E69EE" w:rsidP="00C06FFE">
            <w:pPr>
              <w:widowControl w:val="0"/>
              <w:autoSpaceDE w:val="0"/>
              <w:autoSpaceDN w:val="0"/>
              <w:adjustRightInd w:val="0"/>
              <w:ind w:firstLine="540"/>
              <w:rPr>
                <w:sz w:val="21"/>
                <w:szCs w:val="21"/>
              </w:rPr>
            </w:pPr>
          </w:p>
        </w:tc>
        <w:tc>
          <w:tcPr>
            <w:tcW w:w="1134" w:type="dxa"/>
          </w:tcPr>
          <w:p w:rsidR="008E69EE" w:rsidRPr="009A0A8A" w:rsidRDefault="008E69EE" w:rsidP="00C06FFE">
            <w:pPr>
              <w:widowControl w:val="0"/>
              <w:autoSpaceDE w:val="0"/>
              <w:autoSpaceDN w:val="0"/>
              <w:adjustRightInd w:val="0"/>
              <w:ind w:firstLine="67"/>
              <w:rPr>
                <w:sz w:val="21"/>
                <w:szCs w:val="21"/>
              </w:rPr>
            </w:pPr>
            <w:r>
              <w:rPr>
                <w:sz w:val="21"/>
                <w:szCs w:val="21"/>
              </w:rPr>
              <w:t>2020</w:t>
            </w:r>
          </w:p>
        </w:tc>
        <w:tc>
          <w:tcPr>
            <w:tcW w:w="992" w:type="dxa"/>
          </w:tcPr>
          <w:p w:rsidR="008E69EE" w:rsidRPr="009A0A8A" w:rsidRDefault="008E69EE" w:rsidP="00C06FFE">
            <w:pPr>
              <w:widowControl w:val="0"/>
              <w:autoSpaceDE w:val="0"/>
              <w:autoSpaceDN w:val="0"/>
              <w:adjustRightInd w:val="0"/>
              <w:rPr>
                <w:sz w:val="21"/>
                <w:szCs w:val="21"/>
              </w:rPr>
            </w:pPr>
            <w:r>
              <w:rPr>
                <w:sz w:val="21"/>
                <w:szCs w:val="21"/>
              </w:rPr>
              <w:t>-</w:t>
            </w:r>
          </w:p>
        </w:tc>
        <w:tc>
          <w:tcPr>
            <w:tcW w:w="993" w:type="dxa"/>
          </w:tcPr>
          <w:p w:rsidR="008E69EE" w:rsidRPr="009A0A8A" w:rsidRDefault="008E69EE" w:rsidP="00C06FFE">
            <w:pPr>
              <w:widowControl w:val="0"/>
              <w:autoSpaceDE w:val="0"/>
              <w:autoSpaceDN w:val="0"/>
              <w:adjustRightInd w:val="0"/>
              <w:rPr>
                <w:sz w:val="21"/>
                <w:szCs w:val="21"/>
              </w:rPr>
            </w:pPr>
            <w:r>
              <w:rPr>
                <w:sz w:val="21"/>
                <w:szCs w:val="21"/>
              </w:rPr>
              <w:t>-</w:t>
            </w:r>
          </w:p>
        </w:tc>
        <w:tc>
          <w:tcPr>
            <w:tcW w:w="1134" w:type="dxa"/>
          </w:tcPr>
          <w:p w:rsidR="008E69EE" w:rsidRPr="009A0A8A" w:rsidRDefault="008E69EE" w:rsidP="00C06FFE">
            <w:pPr>
              <w:widowControl w:val="0"/>
              <w:autoSpaceDE w:val="0"/>
              <w:autoSpaceDN w:val="0"/>
              <w:adjustRightInd w:val="0"/>
              <w:rPr>
                <w:sz w:val="21"/>
                <w:szCs w:val="21"/>
              </w:rPr>
            </w:pPr>
            <w:r>
              <w:rPr>
                <w:sz w:val="21"/>
                <w:szCs w:val="21"/>
              </w:rPr>
              <w:t>-</w:t>
            </w:r>
          </w:p>
        </w:tc>
        <w:tc>
          <w:tcPr>
            <w:tcW w:w="992" w:type="dxa"/>
          </w:tcPr>
          <w:p w:rsidR="008E69EE" w:rsidRPr="009A0A8A" w:rsidRDefault="008E69EE" w:rsidP="00C06FFE">
            <w:pPr>
              <w:widowControl w:val="0"/>
              <w:autoSpaceDE w:val="0"/>
              <w:autoSpaceDN w:val="0"/>
              <w:adjustRightInd w:val="0"/>
              <w:rPr>
                <w:sz w:val="21"/>
                <w:szCs w:val="21"/>
              </w:rPr>
            </w:pPr>
            <w:r>
              <w:rPr>
                <w:sz w:val="21"/>
                <w:szCs w:val="21"/>
              </w:rPr>
              <w:t>-</w:t>
            </w:r>
          </w:p>
        </w:tc>
        <w:tc>
          <w:tcPr>
            <w:tcW w:w="992" w:type="dxa"/>
          </w:tcPr>
          <w:p w:rsidR="008E69EE" w:rsidRPr="009A0A8A" w:rsidRDefault="008E69EE" w:rsidP="00C06FFE">
            <w:pPr>
              <w:widowControl w:val="0"/>
              <w:autoSpaceDE w:val="0"/>
              <w:autoSpaceDN w:val="0"/>
              <w:adjustRightInd w:val="0"/>
              <w:rPr>
                <w:sz w:val="21"/>
                <w:szCs w:val="21"/>
              </w:rPr>
            </w:pPr>
            <w:r>
              <w:rPr>
                <w:sz w:val="21"/>
                <w:szCs w:val="21"/>
              </w:rPr>
              <w:t>-</w:t>
            </w:r>
          </w:p>
        </w:tc>
        <w:tc>
          <w:tcPr>
            <w:tcW w:w="4536" w:type="dxa"/>
          </w:tcPr>
          <w:p w:rsidR="008E69EE" w:rsidRPr="009A0A8A" w:rsidRDefault="008E69EE" w:rsidP="00C06FFE">
            <w:pPr>
              <w:widowControl w:val="0"/>
              <w:autoSpaceDE w:val="0"/>
              <w:autoSpaceDN w:val="0"/>
              <w:adjustRightInd w:val="0"/>
              <w:rPr>
                <w:sz w:val="21"/>
                <w:szCs w:val="21"/>
              </w:rPr>
            </w:pPr>
            <w:r>
              <w:rPr>
                <w:sz w:val="21"/>
                <w:szCs w:val="21"/>
              </w:rPr>
              <w:t>-</w:t>
            </w:r>
          </w:p>
        </w:tc>
      </w:tr>
      <w:tr w:rsidR="008E69EE" w:rsidRPr="009A0A8A" w:rsidTr="00C06FFE">
        <w:trPr>
          <w:tblCellSpacing w:w="5" w:type="nil"/>
        </w:trPr>
        <w:tc>
          <w:tcPr>
            <w:tcW w:w="4962" w:type="dxa"/>
            <w:vMerge/>
          </w:tcPr>
          <w:p w:rsidR="008E69EE" w:rsidRPr="009A0A8A" w:rsidRDefault="008E69EE" w:rsidP="00C06FFE">
            <w:pPr>
              <w:widowControl w:val="0"/>
              <w:autoSpaceDE w:val="0"/>
              <w:autoSpaceDN w:val="0"/>
              <w:adjustRightInd w:val="0"/>
              <w:ind w:firstLine="540"/>
              <w:rPr>
                <w:sz w:val="21"/>
                <w:szCs w:val="21"/>
              </w:rPr>
            </w:pPr>
          </w:p>
        </w:tc>
        <w:tc>
          <w:tcPr>
            <w:tcW w:w="1134" w:type="dxa"/>
          </w:tcPr>
          <w:p w:rsidR="008E69EE" w:rsidRPr="009A0A8A" w:rsidRDefault="008E69EE" w:rsidP="00C06FFE">
            <w:pPr>
              <w:widowControl w:val="0"/>
              <w:autoSpaceDE w:val="0"/>
              <w:autoSpaceDN w:val="0"/>
              <w:adjustRightInd w:val="0"/>
              <w:ind w:firstLine="67"/>
              <w:rPr>
                <w:sz w:val="21"/>
                <w:szCs w:val="21"/>
              </w:rPr>
            </w:pPr>
            <w:r>
              <w:rPr>
                <w:sz w:val="21"/>
                <w:szCs w:val="21"/>
              </w:rPr>
              <w:t>2021</w:t>
            </w:r>
          </w:p>
        </w:tc>
        <w:tc>
          <w:tcPr>
            <w:tcW w:w="992" w:type="dxa"/>
          </w:tcPr>
          <w:p w:rsidR="008E69EE" w:rsidRPr="009A0A8A" w:rsidRDefault="008E69EE" w:rsidP="00C06FFE">
            <w:pPr>
              <w:widowControl w:val="0"/>
              <w:autoSpaceDE w:val="0"/>
              <w:autoSpaceDN w:val="0"/>
              <w:adjustRightInd w:val="0"/>
              <w:rPr>
                <w:sz w:val="21"/>
                <w:szCs w:val="21"/>
              </w:rPr>
            </w:pPr>
            <w:r>
              <w:rPr>
                <w:sz w:val="21"/>
                <w:szCs w:val="21"/>
              </w:rPr>
              <w:t>-</w:t>
            </w:r>
          </w:p>
        </w:tc>
        <w:tc>
          <w:tcPr>
            <w:tcW w:w="993" w:type="dxa"/>
          </w:tcPr>
          <w:p w:rsidR="008E69EE" w:rsidRPr="009A0A8A" w:rsidRDefault="008E69EE" w:rsidP="00C06FFE">
            <w:pPr>
              <w:widowControl w:val="0"/>
              <w:autoSpaceDE w:val="0"/>
              <w:autoSpaceDN w:val="0"/>
              <w:adjustRightInd w:val="0"/>
              <w:rPr>
                <w:sz w:val="21"/>
                <w:szCs w:val="21"/>
              </w:rPr>
            </w:pPr>
            <w:r>
              <w:rPr>
                <w:sz w:val="21"/>
                <w:szCs w:val="21"/>
              </w:rPr>
              <w:t>-</w:t>
            </w:r>
          </w:p>
        </w:tc>
        <w:tc>
          <w:tcPr>
            <w:tcW w:w="1134" w:type="dxa"/>
          </w:tcPr>
          <w:p w:rsidR="008E69EE" w:rsidRPr="009A0A8A" w:rsidRDefault="008E69EE" w:rsidP="00C06FFE">
            <w:pPr>
              <w:widowControl w:val="0"/>
              <w:autoSpaceDE w:val="0"/>
              <w:autoSpaceDN w:val="0"/>
              <w:adjustRightInd w:val="0"/>
              <w:rPr>
                <w:sz w:val="21"/>
                <w:szCs w:val="21"/>
              </w:rPr>
            </w:pPr>
            <w:r>
              <w:rPr>
                <w:sz w:val="21"/>
                <w:szCs w:val="21"/>
              </w:rPr>
              <w:t>-</w:t>
            </w:r>
          </w:p>
        </w:tc>
        <w:tc>
          <w:tcPr>
            <w:tcW w:w="992" w:type="dxa"/>
          </w:tcPr>
          <w:p w:rsidR="008E69EE" w:rsidRPr="009A0A8A" w:rsidRDefault="008E69EE" w:rsidP="00C06FFE">
            <w:pPr>
              <w:widowControl w:val="0"/>
              <w:autoSpaceDE w:val="0"/>
              <w:autoSpaceDN w:val="0"/>
              <w:adjustRightInd w:val="0"/>
              <w:rPr>
                <w:sz w:val="21"/>
                <w:szCs w:val="21"/>
              </w:rPr>
            </w:pPr>
            <w:r>
              <w:rPr>
                <w:sz w:val="21"/>
                <w:szCs w:val="21"/>
              </w:rPr>
              <w:t>-</w:t>
            </w:r>
          </w:p>
        </w:tc>
        <w:tc>
          <w:tcPr>
            <w:tcW w:w="992" w:type="dxa"/>
          </w:tcPr>
          <w:p w:rsidR="008E69EE" w:rsidRPr="009A0A8A" w:rsidRDefault="008E69EE" w:rsidP="00C06FFE">
            <w:pPr>
              <w:widowControl w:val="0"/>
              <w:autoSpaceDE w:val="0"/>
              <w:autoSpaceDN w:val="0"/>
              <w:adjustRightInd w:val="0"/>
              <w:rPr>
                <w:sz w:val="21"/>
                <w:szCs w:val="21"/>
              </w:rPr>
            </w:pPr>
            <w:r>
              <w:rPr>
                <w:sz w:val="21"/>
                <w:szCs w:val="21"/>
              </w:rPr>
              <w:t>-</w:t>
            </w:r>
          </w:p>
        </w:tc>
        <w:tc>
          <w:tcPr>
            <w:tcW w:w="4536" w:type="dxa"/>
          </w:tcPr>
          <w:p w:rsidR="008E69EE" w:rsidRPr="009A0A8A" w:rsidRDefault="008E69EE" w:rsidP="00C06FFE">
            <w:pPr>
              <w:widowControl w:val="0"/>
              <w:autoSpaceDE w:val="0"/>
              <w:autoSpaceDN w:val="0"/>
              <w:adjustRightInd w:val="0"/>
              <w:rPr>
                <w:sz w:val="21"/>
                <w:szCs w:val="21"/>
              </w:rPr>
            </w:pPr>
            <w:r>
              <w:rPr>
                <w:sz w:val="21"/>
                <w:szCs w:val="21"/>
              </w:rPr>
              <w:t>-</w:t>
            </w:r>
          </w:p>
        </w:tc>
      </w:tr>
      <w:tr w:rsidR="008E69EE" w:rsidRPr="009A0A8A" w:rsidTr="00C06FFE">
        <w:trPr>
          <w:tblCellSpacing w:w="5" w:type="nil"/>
        </w:trPr>
        <w:tc>
          <w:tcPr>
            <w:tcW w:w="4962" w:type="dxa"/>
            <w:vMerge/>
          </w:tcPr>
          <w:p w:rsidR="008E69EE" w:rsidRPr="009A0A8A" w:rsidRDefault="008E69EE" w:rsidP="00C06FFE">
            <w:pPr>
              <w:widowControl w:val="0"/>
              <w:autoSpaceDE w:val="0"/>
              <w:autoSpaceDN w:val="0"/>
              <w:adjustRightInd w:val="0"/>
              <w:ind w:firstLine="540"/>
              <w:rPr>
                <w:sz w:val="21"/>
                <w:szCs w:val="21"/>
              </w:rPr>
            </w:pPr>
          </w:p>
        </w:tc>
        <w:tc>
          <w:tcPr>
            <w:tcW w:w="1134" w:type="dxa"/>
          </w:tcPr>
          <w:p w:rsidR="008E69EE" w:rsidRPr="009A0A8A" w:rsidRDefault="008E69EE" w:rsidP="00C06FFE">
            <w:pPr>
              <w:widowControl w:val="0"/>
              <w:autoSpaceDE w:val="0"/>
              <w:autoSpaceDN w:val="0"/>
              <w:adjustRightInd w:val="0"/>
              <w:ind w:firstLine="67"/>
              <w:rPr>
                <w:sz w:val="21"/>
                <w:szCs w:val="21"/>
              </w:rPr>
            </w:pPr>
            <w:r>
              <w:rPr>
                <w:sz w:val="21"/>
                <w:szCs w:val="21"/>
              </w:rPr>
              <w:t>2022</w:t>
            </w:r>
          </w:p>
        </w:tc>
        <w:tc>
          <w:tcPr>
            <w:tcW w:w="992" w:type="dxa"/>
          </w:tcPr>
          <w:p w:rsidR="008E69EE" w:rsidRPr="009A0A8A" w:rsidRDefault="008E69EE" w:rsidP="00C06FFE">
            <w:pPr>
              <w:widowControl w:val="0"/>
              <w:autoSpaceDE w:val="0"/>
              <w:autoSpaceDN w:val="0"/>
              <w:adjustRightInd w:val="0"/>
              <w:rPr>
                <w:sz w:val="21"/>
                <w:szCs w:val="21"/>
              </w:rPr>
            </w:pPr>
            <w:r>
              <w:rPr>
                <w:sz w:val="21"/>
                <w:szCs w:val="21"/>
              </w:rPr>
              <w:t>-</w:t>
            </w:r>
          </w:p>
        </w:tc>
        <w:tc>
          <w:tcPr>
            <w:tcW w:w="993" w:type="dxa"/>
          </w:tcPr>
          <w:p w:rsidR="008E69EE" w:rsidRPr="009A0A8A" w:rsidRDefault="008E69EE" w:rsidP="00C06FFE">
            <w:pPr>
              <w:widowControl w:val="0"/>
              <w:autoSpaceDE w:val="0"/>
              <w:autoSpaceDN w:val="0"/>
              <w:adjustRightInd w:val="0"/>
              <w:rPr>
                <w:sz w:val="21"/>
                <w:szCs w:val="21"/>
              </w:rPr>
            </w:pPr>
            <w:r>
              <w:rPr>
                <w:sz w:val="21"/>
                <w:szCs w:val="21"/>
              </w:rPr>
              <w:t>-</w:t>
            </w:r>
          </w:p>
        </w:tc>
        <w:tc>
          <w:tcPr>
            <w:tcW w:w="1134" w:type="dxa"/>
          </w:tcPr>
          <w:p w:rsidR="008E69EE" w:rsidRPr="009A0A8A" w:rsidRDefault="008E69EE" w:rsidP="00C06FFE">
            <w:pPr>
              <w:widowControl w:val="0"/>
              <w:autoSpaceDE w:val="0"/>
              <w:autoSpaceDN w:val="0"/>
              <w:adjustRightInd w:val="0"/>
              <w:rPr>
                <w:sz w:val="21"/>
                <w:szCs w:val="21"/>
              </w:rPr>
            </w:pPr>
            <w:r>
              <w:rPr>
                <w:sz w:val="21"/>
                <w:szCs w:val="21"/>
              </w:rPr>
              <w:t>-</w:t>
            </w:r>
          </w:p>
        </w:tc>
        <w:tc>
          <w:tcPr>
            <w:tcW w:w="992" w:type="dxa"/>
          </w:tcPr>
          <w:p w:rsidR="008E69EE" w:rsidRPr="009A0A8A" w:rsidRDefault="008E69EE" w:rsidP="00C06FFE">
            <w:pPr>
              <w:widowControl w:val="0"/>
              <w:autoSpaceDE w:val="0"/>
              <w:autoSpaceDN w:val="0"/>
              <w:adjustRightInd w:val="0"/>
              <w:rPr>
                <w:sz w:val="21"/>
                <w:szCs w:val="21"/>
              </w:rPr>
            </w:pPr>
            <w:r>
              <w:rPr>
                <w:sz w:val="21"/>
                <w:szCs w:val="21"/>
              </w:rPr>
              <w:t>-</w:t>
            </w:r>
          </w:p>
        </w:tc>
        <w:tc>
          <w:tcPr>
            <w:tcW w:w="992" w:type="dxa"/>
          </w:tcPr>
          <w:p w:rsidR="008E69EE" w:rsidRPr="009A0A8A" w:rsidRDefault="008E69EE" w:rsidP="00C06FFE">
            <w:pPr>
              <w:widowControl w:val="0"/>
              <w:autoSpaceDE w:val="0"/>
              <w:autoSpaceDN w:val="0"/>
              <w:adjustRightInd w:val="0"/>
              <w:rPr>
                <w:sz w:val="21"/>
                <w:szCs w:val="21"/>
              </w:rPr>
            </w:pPr>
            <w:r>
              <w:rPr>
                <w:sz w:val="21"/>
                <w:szCs w:val="21"/>
              </w:rPr>
              <w:t>-</w:t>
            </w:r>
          </w:p>
        </w:tc>
        <w:tc>
          <w:tcPr>
            <w:tcW w:w="4536" w:type="dxa"/>
          </w:tcPr>
          <w:p w:rsidR="008E69EE" w:rsidRPr="009A0A8A" w:rsidRDefault="008E69EE" w:rsidP="00C06FFE">
            <w:pPr>
              <w:widowControl w:val="0"/>
              <w:autoSpaceDE w:val="0"/>
              <w:autoSpaceDN w:val="0"/>
              <w:adjustRightInd w:val="0"/>
              <w:rPr>
                <w:sz w:val="21"/>
                <w:szCs w:val="21"/>
              </w:rPr>
            </w:pPr>
            <w:r>
              <w:rPr>
                <w:sz w:val="21"/>
                <w:szCs w:val="21"/>
              </w:rPr>
              <w:t>-</w:t>
            </w:r>
          </w:p>
        </w:tc>
      </w:tr>
      <w:tr w:rsidR="008E69EE" w:rsidRPr="009A0A8A" w:rsidTr="00C06FFE">
        <w:trPr>
          <w:tblCellSpacing w:w="5" w:type="nil"/>
        </w:trPr>
        <w:tc>
          <w:tcPr>
            <w:tcW w:w="4962" w:type="dxa"/>
            <w:vMerge/>
          </w:tcPr>
          <w:p w:rsidR="008E69EE" w:rsidRPr="009A0A8A" w:rsidRDefault="008E69EE" w:rsidP="00C06FFE">
            <w:pPr>
              <w:widowControl w:val="0"/>
              <w:autoSpaceDE w:val="0"/>
              <w:autoSpaceDN w:val="0"/>
              <w:adjustRightInd w:val="0"/>
              <w:ind w:firstLine="540"/>
              <w:rPr>
                <w:sz w:val="21"/>
                <w:szCs w:val="21"/>
              </w:rPr>
            </w:pPr>
          </w:p>
        </w:tc>
        <w:tc>
          <w:tcPr>
            <w:tcW w:w="1134" w:type="dxa"/>
          </w:tcPr>
          <w:p w:rsidR="008E69EE" w:rsidRPr="009A0A8A" w:rsidRDefault="008E69EE" w:rsidP="00C06FFE">
            <w:pPr>
              <w:widowControl w:val="0"/>
              <w:autoSpaceDE w:val="0"/>
              <w:autoSpaceDN w:val="0"/>
              <w:adjustRightInd w:val="0"/>
              <w:ind w:firstLine="67"/>
              <w:rPr>
                <w:sz w:val="21"/>
                <w:szCs w:val="21"/>
              </w:rPr>
            </w:pPr>
            <w:r>
              <w:rPr>
                <w:sz w:val="21"/>
                <w:szCs w:val="21"/>
              </w:rPr>
              <w:t>2023</w:t>
            </w:r>
          </w:p>
        </w:tc>
        <w:tc>
          <w:tcPr>
            <w:tcW w:w="992" w:type="dxa"/>
          </w:tcPr>
          <w:p w:rsidR="008E69EE" w:rsidRPr="009A0A8A" w:rsidRDefault="008E69EE" w:rsidP="00C06FFE">
            <w:pPr>
              <w:widowControl w:val="0"/>
              <w:autoSpaceDE w:val="0"/>
              <w:autoSpaceDN w:val="0"/>
              <w:adjustRightInd w:val="0"/>
              <w:rPr>
                <w:sz w:val="21"/>
                <w:szCs w:val="21"/>
              </w:rPr>
            </w:pPr>
            <w:r>
              <w:rPr>
                <w:sz w:val="21"/>
                <w:szCs w:val="21"/>
              </w:rPr>
              <w:t>-</w:t>
            </w:r>
          </w:p>
        </w:tc>
        <w:tc>
          <w:tcPr>
            <w:tcW w:w="993" w:type="dxa"/>
          </w:tcPr>
          <w:p w:rsidR="008E69EE" w:rsidRPr="009A0A8A" w:rsidRDefault="008E69EE" w:rsidP="00C06FFE">
            <w:pPr>
              <w:widowControl w:val="0"/>
              <w:autoSpaceDE w:val="0"/>
              <w:autoSpaceDN w:val="0"/>
              <w:adjustRightInd w:val="0"/>
              <w:rPr>
                <w:sz w:val="21"/>
                <w:szCs w:val="21"/>
              </w:rPr>
            </w:pPr>
            <w:r>
              <w:rPr>
                <w:sz w:val="21"/>
                <w:szCs w:val="21"/>
              </w:rPr>
              <w:t>-</w:t>
            </w:r>
          </w:p>
        </w:tc>
        <w:tc>
          <w:tcPr>
            <w:tcW w:w="1134" w:type="dxa"/>
          </w:tcPr>
          <w:p w:rsidR="008E69EE" w:rsidRPr="009A0A8A" w:rsidRDefault="008E69EE" w:rsidP="00C06FFE">
            <w:pPr>
              <w:widowControl w:val="0"/>
              <w:autoSpaceDE w:val="0"/>
              <w:autoSpaceDN w:val="0"/>
              <w:adjustRightInd w:val="0"/>
              <w:rPr>
                <w:sz w:val="21"/>
                <w:szCs w:val="21"/>
              </w:rPr>
            </w:pPr>
            <w:r>
              <w:rPr>
                <w:sz w:val="21"/>
                <w:szCs w:val="21"/>
              </w:rPr>
              <w:t>-</w:t>
            </w:r>
          </w:p>
        </w:tc>
        <w:tc>
          <w:tcPr>
            <w:tcW w:w="992" w:type="dxa"/>
          </w:tcPr>
          <w:p w:rsidR="008E69EE" w:rsidRPr="009A0A8A" w:rsidRDefault="008E69EE" w:rsidP="00C06FFE">
            <w:pPr>
              <w:widowControl w:val="0"/>
              <w:autoSpaceDE w:val="0"/>
              <w:autoSpaceDN w:val="0"/>
              <w:adjustRightInd w:val="0"/>
              <w:rPr>
                <w:sz w:val="21"/>
                <w:szCs w:val="21"/>
              </w:rPr>
            </w:pPr>
            <w:r>
              <w:rPr>
                <w:sz w:val="21"/>
                <w:szCs w:val="21"/>
              </w:rPr>
              <w:t>-</w:t>
            </w:r>
          </w:p>
        </w:tc>
        <w:tc>
          <w:tcPr>
            <w:tcW w:w="992" w:type="dxa"/>
          </w:tcPr>
          <w:p w:rsidR="008E69EE" w:rsidRPr="009A0A8A" w:rsidRDefault="008E69EE" w:rsidP="00C06FFE">
            <w:pPr>
              <w:widowControl w:val="0"/>
              <w:autoSpaceDE w:val="0"/>
              <w:autoSpaceDN w:val="0"/>
              <w:adjustRightInd w:val="0"/>
              <w:rPr>
                <w:sz w:val="21"/>
                <w:szCs w:val="21"/>
              </w:rPr>
            </w:pPr>
            <w:r>
              <w:rPr>
                <w:sz w:val="21"/>
                <w:szCs w:val="21"/>
              </w:rPr>
              <w:t>-</w:t>
            </w:r>
          </w:p>
        </w:tc>
        <w:tc>
          <w:tcPr>
            <w:tcW w:w="4536" w:type="dxa"/>
          </w:tcPr>
          <w:p w:rsidR="008E69EE" w:rsidRPr="009A0A8A" w:rsidRDefault="008E69EE" w:rsidP="00C06FFE">
            <w:pPr>
              <w:widowControl w:val="0"/>
              <w:autoSpaceDE w:val="0"/>
              <w:autoSpaceDN w:val="0"/>
              <w:adjustRightInd w:val="0"/>
              <w:rPr>
                <w:sz w:val="21"/>
                <w:szCs w:val="21"/>
              </w:rPr>
            </w:pPr>
            <w:r>
              <w:rPr>
                <w:sz w:val="21"/>
                <w:szCs w:val="21"/>
              </w:rPr>
              <w:t>-</w:t>
            </w:r>
          </w:p>
        </w:tc>
      </w:tr>
      <w:tr w:rsidR="008E69EE" w:rsidRPr="009A0A8A" w:rsidTr="00C06FFE">
        <w:trPr>
          <w:tblCellSpacing w:w="5" w:type="nil"/>
        </w:trPr>
        <w:tc>
          <w:tcPr>
            <w:tcW w:w="4962" w:type="dxa"/>
            <w:vMerge/>
          </w:tcPr>
          <w:p w:rsidR="008E69EE" w:rsidRPr="009A0A8A" w:rsidRDefault="008E69EE" w:rsidP="00C06FFE">
            <w:pPr>
              <w:widowControl w:val="0"/>
              <w:autoSpaceDE w:val="0"/>
              <w:autoSpaceDN w:val="0"/>
              <w:adjustRightInd w:val="0"/>
              <w:ind w:firstLine="540"/>
              <w:rPr>
                <w:sz w:val="21"/>
                <w:szCs w:val="21"/>
              </w:rPr>
            </w:pPr>
          </w:p>
        </w:tc>
        <w:tc>
          <w:tcPr>
            <w:tcW w:w="1134" w:type="dxa"/>
          </w:tcPr>
          <w:p w:rsidR="008E69EE" w:rsidRPr="009A0A8A" w:rsidRDefault="008E69EE" w:rsidP="00C06FFE">
            <w:pPr>
              <w:widowControl w:val="0"/>
              <w:autoSpaceDE w:val="0"/>
              <w:autoSpaceDN w:val="0"/>
              <w:adjustRightInd w:val="0"/>
              <w:ind w:firstLine="67"/>
              <w:rPr>
                <w:sz w:val="21"/>
                <w:szCs w:val="21"/>
              </w:rPr>
            </w:pPr>
            <w:r>
              <w:rPr>
                <w:sz w:val="21"/>
                <w:szCs w:val="21"/>
              </w:rPr>
              <w:t>2024</w:t>
            </w:r>
          </w:p>
        </w:tc>
        <w:tc>
          <w:tcPr>
            <w:tcW w:w="992"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c>
          <w:tcPr>
            <w:tcW w:w="993"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c>
          <w:tcPr>
            <w:tcW w:w="1134"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c>
          <w:tcPr>
            <w:tcW w:w="992"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c>
          <w:tcPr>
            <w:tcW w:w="992"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c>
          <w:tcPr>
            <w:tcW w:w="4536"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r>
    </w:tbl>
    <w:p w:rsidR="008E69EE" w:rsidRPr="009A0A8A" w:rsidRDefault="008E69EE" w:rsidP="008E69EE">
      <w:pPr>
        <w:widowControl w:val="0"/>
        <w:autoSpaceDE w:val="0"/>
        <w:autoSpaceDN w:val="0"/>
        <w:adjustRightInd w:val="0"/>
        <w:ind w:firstLine="540"/>
        <w:rPr>
          <w:sz w:val="21"/>
          <w:szCs w:val="21"/>
        </w:rPr>
      </w:pPr>
    </w:p>
    <w:p w:rsidR="008E69EE" w:rsidRPr="009A0A8A" w:rsidRDefault="008E69EE" w:rsidP="008E69EE">
      <w:pPr>
        <w:widowControl w:val="0"/>
        <w:autoSpaceDE w:val="0"/>
        <w:autoSpaceDN w:val="0"/>
        <w:adjustRightInd w:val="0"/>
        <w:ind w:firstLine="540"/>
        <w:rPr>
          <w:sz w:val="21"/>
          <w:szCs w:val="21"/>
        </w:rPr>
      </w:pPr>
      <w:r w:rsidRPr="009A0A8A">
        <w:rPr>
          <w:sz w:val="21"/>
          <w:szCs w:val="21"/>
        </w:rPr>
        <w:t>по другим мероприятиям:</w:t>
      </w:r>
    </w:p>
    <w:p w:rsidR="008E69EE" w:rsidRPr="009A0A8A" w:rsidRDefault="008E69EE" w:rsidP="008E69EE">
      <w:pPr>
        <w:widowControl w:val="0"/>
        <w:autoSpaceDE w:val="0"/>
        <w:autoSpaceDN w:val="0"/>
        <w:adjustRightInd w:val="0"/>
        <w:ind w:firstLine="540"/>
        <w:rPr>
          <w:sz w:val="21"/>
          <w:szCs w:val="21"/>
        </w:rPr>
      </w:pPr>
    </w:p>
    <w:tbl>
      <w:tblPr>
        <w:tblW w:w="15735" w:type="dxa"/>
        <w:tblCellSpacing w:w="5" w:type="nil"/>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962"/>
        <w:gridCol w:w="992"/>
        <w:gridCol w:w="1134"/>
        <w:gridCol w:w="1134"/>
        <w:gridCol w:w="993"/>
        <w:gridCol w:w="992"/>
        <w:gridCol w:w="992"/>
        <w:gridCol w:w="4536"/>
      </w:tblGrid>
      <w:tr w:rsidR="008E69EE" w:rsidRPr="009A0A8A" w:rsidTr="00C06FFE">
        <w:trPr>
          <w:tblCellSpacing w:w="5" w:type="nil"/>
        </w:trPr>
        <w:tc>
          <w:tcPr>
            <w:tcW w:w="4962" w:type="dxa"/>
            <w:vMerge w:val="restart"/>
          </w:tcPr>
          <w:p w:rsidR="008E69EE" w:rsidRDefault="008E69EE" w:rsidP="00C06FFE">
            <w:pPr>
              <w:widowControl w:val="0"/>
              <w:autoSpaceDE w:val="0"/>
              <w:autoSpaceDN w:val="0"/>
              <w:adjustRightInd w:val="0"/>
              <w:ind w:firstLine="540"/>
              <w:rPr>
                <w:sz w:val="21"/>
                <w:szCs w:val="21"/>
              </w:rPr>
            </w:pPr>
          </w:p>
          <w:p w:rsidR="008E69EE" w:rsidRPr="009A0A8A" w:rsidRDefault="008E69EE" w:rsidP="00C06FFE">
            <w:pPr>
              <w:widowControl w:val="0"/>
              <w:autoSpaceDE w:val="0"/>
              <w:autoSpaceDN w:val="0"/>
              <w:adjustRightInd w:val="0"/>
              <w:ind w:firstLine="540"/>
              <w:rPr>
                <w:sz w:val="21"/>
                <w:szCs w:val="21"/>
              </w:rPr>
            </w:pPr>
          </w:p>
        </w:tc>
        <w:tc>
          <w:tcPr>
            <w:tcW w:w="992" w:type="dxa"/>
          </w:tcPr>
          <w:p w:rsidR="008E69EE" w:rsidRPr="009A0A8A" w:rsidRDefault="008E69EE" w:rsidP="00C06FFE">
            <w:pPr>
              <w:widowControl w:val="0"/>
              <w:autoSpaceDE w:val="0"/>
              <w:autoSpaceDN w:val="0"/>
              <w:adjustRightInd w:val="0"/>
            </w:pPr>
            <w:r w:rsidRPr="009A0A8A">
              <w:t xml:space="preserve">Итого </w:t>
            </w:r>
          </w:p>
        </w:tc>
        <w:tc>
          <w:tcPr>
            <w:tcW w:w="1134" w:type="dxa"/>
          </w:tcPr>
          <w:p w:rsidR="008E69EE" w:rsidRPr="007F0007" w:rsidRDefault="008E69EE" w:rsidP="00C06FFE">
            <w:pPr>
              <w:jc w:val="both"/>
            </w:pPr>
            <w:r w:rsidRPr="007F0007">
              <w:t>139296,2</w:t>
            </w:r>
          </w:p>
        </w:tc>
        <w:tc>
          <w:tcPr>
            <w:tcW w:w="1134" w:type="dxa"/>
          </w:tcPr>
          <w:p w:rsidR="008E69EE" w:rsidRPr="007F0007" w:rsidRDefault="008E69EE" w:rsidP="00C06FFE">
            <w:pPr>
              <w:jc w:val="both"/>
            </w:pPr>
            <w:r w:rsidRPr="007F0007">
              <w:t>139296,2</w:t>
            </w:r>
          </w:p>
        </w:tc>
        <w:tc>
          <w:tcPr>
            <w:tcW w:w="993" w:type="dxa"/>
          </w:tcPr>
          <w:p w:rsidR="008E69EE" w:rsidRPr="009A0A8A" w:rsidRDefault="008E69EE" w:rsidP="00C06FFE">
            <w:pPr>
              <w:widowControl w:val="0"/>
              <w:autoSpaceDE w:val="0"/>
              <w:autoSpaceDN w:val="0"/>
              <w:adjustRightInd w:val="0"/>
            </w:pPr>
            <w:r w:rsidRPr="009A0A8A">
              <w:t>0</w:t>
            </w:r>
          </w:p>
        </w:tc>
        <w:tc>
          <w:tcPr>
            <w:tcW w:w="992" w:type="dxa"/>
          </w:tcPr>
          <w:p w:rsidR="008E69EE" w:rsidRPr="009A0A8A" w:rsidRDefault="008E69EE" w:rsidP="00C06FFE">
            <w:pPr>
              <w:widowControl w:val="0"/>
              <w:autoSpaceDE w:val="0"/>
              <w:autoSpaceDN w:val="0"/>
              <w:adjustRightInd w:val="0"/>
            </w:pPr>
            <w:r w:rsidRPr="009A0A8A">
              <w:t>0</w:t>
            </w:r>
          </w:p>
        </w:tc>
        <w:tc>
          <w:tcPr>
            <w:tcW w:w="992" w:type="dxa"/>
          </w:tcPr>
          <w:p w:rsidR="008E69EE" w:rsidRPr="009A0A8A" w:rsidRDefault="008E69EE" w:rsidP="00C06FFE">
            <w:pPr>
              <w:widowControl w:val="0"/>
              <w:autoSpaceDE w:val="0"/>
              <w:autoSpaceDN w:val="0"/>
              <w:adjustRightInd w:val="0"/>
            </w:pPr>
            <w:r w:rsidRPr="009A0A8A">
              <w:t>0</w:t>
            </w:r>
          </w:p>
        </w:tc>
        <w:tc>
          <w:tcPr>
            <w:tcW w:w="4536"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r>
      <w:tr w:rsidR="008E69EE" w:rsidRPr="009A0A8A" w:rsidTr="00C06FFE">
        <w:trPr>
          <w:tblCellSpacing w:w="5" w:type="nil"/>
        </w:trPr>
        <w:tc>
          <w:tcPr>
            <w:tcW w:w="4962" w:type="dxa"/>
            <w:vMerge/>
          </w:tcPr>
          <w:p w:rsidR="008E69EE" w:rsidRPr="009A0A8A" w:rsidRDefault="008E69EE" w:rsidP="00C06FFE">
            <w:pPr>
              <w:widowControl w:val="0"/>
              <w:autoSpaceDE w:val="0"/>
              <w:autoSpaceDN w:val="0"/>
              <w:adjustRightInd w:val="0"/>
              <w:ind w:firstLine="540"/>
              <w:rPr>
                <w:sz w:val="21"/>
                <w:szCs w:val="21"/>
              </w:rPr>
            </w:pPr>
          </w:p>
        </w:tc>
        <w:tc>
          <w:tcPr>
            <w:tcW w:w="992" w:type="dxa"/>
          </w:tcPr>
          <w:p w:rsidR="008E69EE" w:rsidRPr="009A0A8A" w:rsidRDefault="008E69EE" w:rsidP="00C06FFE">
            <w:pPr>
              <w:widowControl w:val="0"/>
              <w:autoSpaceDE w:val="0"/>
              <w:autoSpaceDN w:val="0"/>
              <w:adjustRightInd w:val="0"/>
            </w:pPr>
            <w:r w:rsidRPr="009A0A8A">
              <w:t>2016</w:t>
            </w:r>
          </w:p>
        </w:tc>
        <w:tc>
          <w:tcPr>
            <w:tcW w:w="1134" w:type="dxa"/>
          </w:tcPr>
          <w:p w:rsidR="008E69EE" w:rsidRPr="009A0A8A" w:rsidRDefault="008E69EE" w:rsidP="00C06FFE">
            <w:pPr>
              <w:widowControl w:val="0"/>
              <w:autoSpaceDE w:val="0"/>
              <w:autoSpaceDN w:val="0"/>
              <w:adjustRightInd w:val="0"/>
            </w:pPr>
            <w:r w:rsidRPr="009A0A8A">
              <w:t>14349,4</w:t>
            </w:r>
          </w:p>
        </w:tc>
        <w:tc>
          <w:tcPr>
            <w:tcW w:w="1134" w:type="dxa"/>
          </w:tcPr>
          <w:p w:rsidR="008E69EE" w:rsidRPr="009A0A8A" w:rsidRDefault="008E69EE" w:rsidP="00C06FFE">
            <w:pPr>
              <w:widowControl w:val="0"/>
              <w:autoSpaceDE w:val="0"/>
              <w:autoSpaceDN w:val="0"/>
              <w:adjustRightInd w:val="0"/>
            </w:pPr>
            <w:r w:rsidRPr="009A0A8A">
              <w:t>14349,4</w:t>
            </w:r>
          </w:p>
        </w:tc>
        <w:tc>
          <w:tcPr>
            <w:tcW w:w="993" w:type="dxa"/>
          </w:tcPr>
          <w:p w:rsidR="008E69EE" w:rsidRPr="009A0A8A" w:rsidRDefault="008E69EE" w:rsidP="00C06FFE">
            <w:pPr>
              <w:widowControl w:val="0"/>
              <w:autoSpaceDE w:val="0"/>
              <w:autoSpaceDN w:val="0"/>
              <w:adjustRightInd w:val="0"/>
            </w:pPr>
            <w:r w:rsidRPr="009A0A8A">
              <w:t>0</w:t>
            </w:r>
          </w:p>
        </w:tc>
        <w:tc>
          <w:tcPr>
            <w:tcW w:w="992" w:type="dxa"/>
          </w:tcPr>
          <w:p w:rsidR="008E69EE" w:rsidRPr="009A0A8A" w:rsidRDefault="008E69EE" w:rsidP="00C06FFE">
            <w:pPr>
              <w:widowControl w:val="0"/>
              <w:autoSpaceDE w:val="0"/>
              <w:autoSpaceDN w:val="0"/>
              <w:adjustRightInd w:val="0"/>
            </w:pPr>
            <w:r w:rsidRPr="009A0A8A">
              <w:t>0</w:t>
            </w:r>
          </w:p>
        </w:tc>
        <w:tc>
          <w:tcPr>
            <w:tcW w:w="992" w:type="dxa"/>
          </w:tcPr>
          <w:p w:rsidR="008E69EE" w:rsidRPr="009A0A8A" w:rsidRDefault="008E69EE" w:rsidP="00C06FFE">
            <w:pPr>
              <w:widowControl w:val="0"/>
              <w:autoSpaceDE w:val="0"/>
              <w:autoSpaceDN w:val="0"/>
              <w:adjustRightInd w:val="0"/>
            </w:pPr>
            <w:r w:rsidRPr="009A0A8A">
              <w:t>0</w:t>
            </w:r>
          </w:p>
        </w:tc>
        <w:tc>
          <w:tcPr>
            <w:tcW w:w="4536"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r>
      <w:tr w:rsidR="008E69EE" w:rsidRPr="009A0A8A" w:rsidTr="00C06FFE">
        <w:trPr>
          <w:tblCellSpacing w:w="5" w:type="nil"/>
        </w:trPr>
        <w:tc>
          <w:tcPr>
            <w:tcW w:w="4962" w:type="dxa"/>
            <w:vMerge/>
          </w:tcPr>
          <w:p w:rsidR="008E69EE" w:rsidRPr="009A0A8A" w:rsidRDefault="008E69EE" w:rsidP="00C06FFE">
            <w:pPr>
              <w:widowControl w:val="0"/>
              <w:autoSpaceDE w:val="0"/>
              <w:autoSpaceDN w:val="0"/>
              <w:adjustRightInd w:val="0"/>
              <w:ind w:firstLine="540"/>
              <w:rPr>
                <w:sz w:val="21"/>
                <w:szCs w:val="21"/>
              </w:rPr>
            </w:pPr>
          </w:p>
        </w:tc>
        <w:tc>
          <w:tcPr>
            <w:tcW w:w="992" w:type="dxa"/>
          </w:tcPr>
          <w:p w:rsidR="008E69EE" w:rsidRPr="009A0A8A" w:rsidRDefault="008E69EE" w:rsidP="00C06FFE">
            <w:pPr>
              <w:widowControl w:val="0"/>
              <w:autoSpaceDE w:val="0"/>
              <w:autoSpaceDN w:val="0"/>
              <w:adjustRightInd w:val="0"/>
            </w:pPr>
            <w:r w:rsidRPr="009A0A8A">
              <w:t>2017</w:t>
            </w:r>
          </w:p>
        </w:tc>
        <w:tc>
          <w:tcPr>
            <w:tcW w:w="1134" w:type="dxa"/>
          </w:tcPr>
          <w:p w:rsidR="008E69EE" w:rsidRPr="009A0A8A" w:rsidRDefault="008E69EE" w:rsidP="00C06FFE">
            <w:pPr>
              <w:widowControl w:val="0"/>
              <w:autoSpaceDE w:val="0"/>
              <w:autoSpaceDN w:val="0"/>
              <w:adjustRightInd w:val="0"/>
            </w:pPr>
            <w:r w:rsidRPr="009A0A8A">
              <w:t>14302,0</w:t>
            </w:r>
          </w:p>
        </w:tc>
        <w:tc>
          <w:tcPr>
            <w:tcW w:w="1134" w:type="dxa"/>
          </w:tcPr>
          <w:p w:rsidR="008E69EE" w:rsidRPr="009A0A8A" w:rsidRDefault="008E69EE" w:rsidP="00C06FFE">
            <w:pPr>
              <w:widowControl w:val="0"/>
              <w:autoSpaceDE w:val="0"/>
              <w:autoSpaceDN w:val="0"/>
              <w:adjustRightInd w:val="0"/>
            </w:pPr>
            <w:r w:rsidRPr="009A0A8A">
              <w:t>14302,0</w:t>
            </w:r>
          </w:p>
        </w:tc>
        <w:tc>
          <w:tcPr>
            <w:tcW w:w="993" w:type="dxa"/>
          </w:tcPr>
          <w:p w:rsidR="008E69EE" w:rsidRPr="009A0A8A" w:rsidRDefault="008E69EE" w:rsidP="00C06FFE">
            <w:pPr>
              <w:widowControl w:val="0"/>
              <w:autoSpaceDE w:val="0"/>
              <w:autoSpaceDN w:val="0"/>
              <w:adjustRightInd w:val="0"/>
            </w:pPr>
            <w:r w:rsidRPr="009A0A8A">
              <w:t>0</w:t>
            </w:r>
          </w:p>
        </w:tc>
        <w:tc>
          <w:tcPr>
            <w:tcW w:w="992" w:type="dxa"/>
          </w:tcPr>
          <w:p w:rsidR="008E69EE" w:rsidRPr="009A0A8A" w:rsidRDefault="008E69EE" w:rsidP="00C06FFE">
            <w:pPr>
              <w:widowControl w:val="0"/>
              <w:autoSpaceDE w:val="0"/>
              <w:autoSpaceDN w:val="0"/>
              <w:adjustRightInd w:val="0"/>
            </w:pPr>
            <w:r w:rsidRPr="009A0A8A">
              <w:t>0</w:t>
            </w:r>
          </w:p>
        </w:tc>
        <w:tc>
          <w:tcPr>
            <w:tcW w:w="992" w:type="dxa"/>
          </w:tcPr>
          <w:p w:rsidR="008E69EE" w:rsidRPr="009A0A8A" w:rsidRDefault="008E69EE" w:rsidP="00C06FFE">
            <w:pPr>
              <w:widowControl w:val="0"/>
              <w:autoSpaceDE w:val="0"/>
              <w:autoSpaceDN w:val="0"/>
              <w:adjustRightInd w:val="0"/>
            </w:pPr>
            <w:r w:rsidRPr="009A0A8A">
              <w:t>0</w:t>
            </w:r>
          </w:p>
        </w:tc>
        <w:tc>
          <w:tcPr>
            <w:tcW w:w="4536"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r>
      <w:tr w:rsidR="008E69EE" w:rsidRPr="009A0A8A" w:rsidTr="00C06FFE">
        <w:trPr>
          <w:tblCellSpacing w:w="5" w:type="nil"/>
        </w:trPr>
        <w:tc>
          <w:tcPr>
            <w:tcW w:w="4962" w:type="dxa"/>
            <w:vMerge/>
          </w:tcPr>
          <w:p w:rsidR="008E69EE" w:rsidRPr="009A0A8A" w:rsidRDefault="008E69EE" w:rsidP="00C06FFE">
            <w:pPr>
              <w:widowControl w:val="0"/>
              <w:autoSpaceDE w:val="0"/>
              <w:autoSpaceDN w:val="0"/>
              <w:adjustRightInd w:val="0"/>
              <w:ind w:firstLine="540"/>
              <w:rPr>
                <w:sz w:val="21"/>
                <w:szCs w:val="21"/>
              </w:rPr>
            </w:pPr>
          </w:p>
        </w:tc>
        <w:tc>
          <w:tcPr>
            <w:tcW w:w="992" w:type="dxa"/>
          </w:tcPr>
          <w:p w:rsidR="008E69EE" w:rsidRPr="009A0A8A" w:rsidRDefault="008E69EE" w:rsidP="00C06FFE">
            <w:pPr>
              <w:widowControl w:val="0"/>
              <w:autoSpaceDE w:val="0"/>
              <w:autoSpaceDN w:val="0"/>
              <w:adjustRightInd w:val="0"/>
            </w:pPr>
            <w:r w:rsidRPr="009A0A8A">
              <w:t>2018</w:t>
            </w:r>
          </w:p>
        </w:tc>
        <w:tc>
          <w:tcPr>
            <w:tcW w:w="1134" w:type="dxa"/>
          </w:tcPr>
          <w:p w:rsidR="008E69EE" w:rsidRPr="007F0007" w:rsidRDefault="008E69EE" w:rsidP="00C06FFE">
            <w:pPr>
              <w:widowControl w:val="0"/>
              <w:autoSpaceDE w:val="0"/>
              <w:autoSpaceDN w:val="0"/>
              <w:adjustRightInd w:val="0"/>
            </w:pPr>
            <w:r w:rsidRPr="007F0007">
              <w:t>15949,3</w:t>
            </w:r>
          </w:p>
        </w:tc>
        <w:tc>
          <w:tcPr>
            <w:tcW w:w="1134" w:type="dxa"/>
          </w:tcPr>
          <w:p w:rsidR="008E69EE" w:rsidRPr="007F0007" w:rsidRDefault="008E69EE" w:rsidP="00C06FFE">
            <w:pPr>
              <w:widowControl w:val="0"/>
              <w:autoSpaceDE w:val="0"/>
              <w:autoSpaceDN w:val="0"/>
              <w:adjustRightInd w:val="0"/>
            </w:pPr>
            <w:r w:rsidRPr="007F0007">
              <w:t>15949,3</w:t>
            </w:r>
          </w:p>
        </w:tc>
        <w:tc>
          <w:tcPr>
            <w:tcW w:w="993" w:type="dxa"/>
          </w:tcPr>
          <w:p w:rsidR="008E69EE" w:rsidRPr="009A0A8A" w:rsidRDefault="008E69EE" w:rsidP="00C06FFE">
            <w:pPr>
              <w:widowControl w:val="0"/>
              <w:autoSpaceDE w:val="0"/>
              <w:autoSpaceDN w:val="0"/>
              <w:adjustRightInd w:val="0"/>
            </w:pPr>
            <w:r w:rsidRPr="009A0A8A">
              <w:t>0</w:t>
            </w:r>
          </w:p>
        </w:tc>
        <w:tc>
          <w:tcPr>
            <w:tcW w:w="992" w:type="dxa"/>
          </w:tcPr>
          <w:p w:rsidR="008E69EE" w:rsidRPr="009A0A8A" w:rsidRDefault="008E69EE" w:rsidP="00C06FFE">
            <w:pPr>
              <w:widowControl w:val="0"/>
              <w:autoSpaceDE w:val="0"/>
              <w:autoSpaceDN w:val="0"/>
              <w:adjustRightInd w:val="0"/>
            </w:pPr>
            <w:r w:rsidRPr="009A0A8A">
              <w:t>0</w:t>
            </w:r>
          </w:p>
        </w:tc>
        <w:tc>
          <w:tcPr>
            <w:tcW w:w="992" w:type="dxa"/>
          </w:tcPr>
          <w:p w:rsidR="008E69EE" w:rsidRPr="009A0A8A" w:rsidRDefault="008E69EE" w:rsidP="00C06FFE">
            <w:pPr>
              <w:widowControl w:val="0"/>
              <w:autoSpaceDE w:val="0"/>
              <w:autoSpaceDN w:val="0"/>
              <w:adjustRightInd w:val="0"/>
            </w:pPr>
            <w:r w:rsidRPr="009A0A8A">
              <w:t>0</w:t>
            </w:r>
          </w:p>
        </w:tc>
        <w:tc>
          <w:tcPr>
            <w:tcW w:w="4536"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r>
      <w:tr w:rsidR="008E69EE" w:rsidRPr="009A0A8A" w:rsidTr="00C06FFE">
        <w:trPr>
          <w:tblCellSpacing w:w="5" w:type="nil"/>
        </w:trPr>
        <w:tc>
          <w:tcPr>
            <w:tcW w:w="4962" w:type="dxa"/>
            <w:vMerge/>
          </w:tcPr>
          <w:p w:rsidR="008E69EE" w:rsidRPr="009A0A8A" w:rsidRDefault="008E69EE" w:rsidP="00C06FFE">
            <w:pPr>
              <w:widowControl w:val="0"/>
              <w:autoSpaceDE w:val="0"/>
              <w:autoSpaceDN w:val="0"/>
              <w:adjustRightInd w:val="0"/>
              <w:ind w:firstLine="540"/>
              <w:rPr>
                <w:sz w:val="21"/>
                <w:szCs w:val="21"/>
              </w:rPr>
            </w:pPr>
          </w:p>
        </w:tc>
        <w:tc>
          <w:tcPr>
            <w:tcW w:w="992" w:type="dxa"/>
          </w:tcPr>
          <w:p w:rsidR="008E69EE" w:rsidRPr="009A0A8A" w:rsidRDefault="008E69EE" w:rsidP="00C06FFE">
            <w:pPr>
              <w:widowControl w:val="0"/>
              <w:autoSpaceDE w:val="0"/>
              <w:autoSpaceDN w:val="0"/>
              <w:adjustRightInd w:val="0"/>
            </w:pPr>
            <w:r w:rsidRPr="009A0A8A">
              <w:t>2019</w:t>
            </w:r>
          </w:p>
        </w:tc>
        <w:tc>
          <w:tcPr>
            <w:tcW w:w="1134" w:type="dxa"/>
          </w:tcPr>
          <w:p w:rsidR="008E69EE" w:rsidRPr="009A0A8A" w:rsidRDefault="008E69EE" w:rsidP="00C06FFE">
            <w:pPr>
              <w:widowControl w:val="0"/>
              <w:autoSpaceDE w:val="0"/>
              <w:autoSpaceDN w:val="0"/>
              <w:adjustRightInd w:val="0"/>
            </w:pPr>
            <w:r w:rsidRPr="009A0A8A">
              <w:t>14549,0</w:t>
            </w:r>
          </w:p>
        </w:tc>
        <w:tc>
          <w:tcPr>
            <w:tcW w:w="1134" w:type="dxa"/>
          </w:tcPr>
          <w:p w:rsidR="008E69EE" w:rsidRPr="009A0A8A" w:rsidRDefault="008E69EE" w:rsidP="00C06FFE">
            <w:pPr>
              <w:widowControl w:val="0"/>
              <w:autoSpaceDE w:val="0"/>
              <w:autoSpaceDN w:val="0"/>
              <w:adjustRightInd w:val="0"/>
            </w:pPr>
            <w:r w:rsidRPr="009A0A8A">
              <w:t>14549,0</w:t>
            </w:r>
          </w:p>
        </w:tc>
        <w:tc>
          <w:tcPr>
            <w:tcW w:w="993" w:type="dxa"/>
          </w:tcPr>
          <w:p w:rsidR="008E69EE" w:rsidRPr="009A0A8A" w:rsidRDefault="008E69EE" w:rsidP="00C06FFE">
            <w:pPr>
              <w:widowControl w:val="0"/>
              <w:autoSpaceDE w:val="0"/>
              <w:autoSpaceDN w:val="0"/>
              <w:adjustRightInd w:val="0"/>
            </w:pPr>
            <w:r w:rsidRPr="009A0A8A">
              <w:t>0</w:t>
            </w:r>
          </w:p>
        </w:tc>
        <w:tc>
          <w:tcPr>
            <w:tcW w:w="992" w:type="dxa"/>
          </w:tcPr>
          <w:p w:rsidR="008E69EE" w:rsidRPr="009A0A8A" w:rsidRDefault="008E69EE" w:rsidP="00C06FFE">
            <w:pPr>
              <w:widowControl w:val="0"/>
              <w:autoSpaceDE w:val="0"/>
              <w:autoSpaceDN w:val="0"/>
              <w:adjustRightInd w:val="0"/>
            </w:pPr>
            <w:r w:rsidRPr="009A0A8A">
              <w:t>0</w:t>
            </w:r>
          </w:p>
        </w:tc>
        <w:tc>
          <w:tcPr>
            <w:tcW w:w="992" w:type="dxa"/>
          </w:tcPr>
          <w:p w:rsidR="008E69EE" w:rsidRPr="009A0A8A" w:rsidRDefault="008E69EE" w:rsidP="00C06FFE">
            <w:pPr>
              <w:widowControl w:val="0"/>
              <w:autoSpaceDE w:val="0"/>
              <w:autoSpaceDN w:val="0"/>
              <w:adjustRightInd w:val="0"/>
            </w:pPr>
            <w:r w:rsidRPr="009A0A8A">
              <w:t>0</w:t>
            </w:r>
          </w:p>
        </w:tc>
        <w:tc>
          <w:tcPr>
            <w:tcW w:w="4536" w:type="dxa"/>
          </w:tcPr>
          <w:p w:rsidR="008E69EE" w:rsidRPr="009A0A8A" w:rsidRDefault="008E69EE" w:rsidP="00C06FFE">
            <w:pPr>
              <w:widowControl w:val="0"/>
              <w:autoSpaceDE w:val="0"/>
              <w:autoSpaceDN w:val="0"/>
              <w:adjustRightInd w:val="0"/>
              <w:rPr>
                <w:sz w:val="21"/>
                <w:szCs w:val="21"/>
              </w:rPr>
            </w:pPr>
            <w:r w:rsidRPr="009A0A8A">
              <w:rPr>
                <w:sz w:val="21"/>
                <w:szCs w:val="21"/>
              </w:rPr>
              <w:t>-</w:t>
            </w:r>
          </w:p>
        </w:tc>
      </w:tr>
      <w:tr w:rsidR="008E69EE" w:rsidRPr="009A0A8A" w:rsidTr="00C06FFE">
        <w:trPr>
          <w:tblCellSpacing w:w="5" w:type="nil"/>
        </w:trPr>
        <w:tc>
          <w:tcPr>
            <w:tcW w:w="4962" w:type="dxa"/>
            <w:vMerge/>
          </w:tcPr>
          <w:p w:rsidR="008E69EE" w:rsidRPr="009A0A8A" w:rsidRDefault="008E69EE" w:rsidP="00C06FFE">
            <w:pPr>
              <w:widowControl w:val="0"/>
              <w:autoSpaceDE w:val="0"/>
              <w:autoSpaceDN w:val="0"/>
              <w:adjustRightInd w:val="0"/>
              <w:ind w:firstLine="540"/>
              <w:rPr>
                <w:sz w:val="21"/>
                <w:szCs w:val="21"/>
              </w:rPr>
            </w:pPr>
          </w:p>
        </w:tc>
        <w:tc>
          <w:tcPr>
            <w:tcW w:w="992" w:type="dxa"/>
          </w:tcPr>
          <w:p w:rsidR="008E69EE" w:rsidRPr="009A0A8A" w:rsidRDefault="008E69EE" w:rsidP="00C06FFE">
            <w:pPr>
              <w:widowControl w:val="0"/>
              <w:autoSpaceDE w:val="0"/>
              <w:autoSpaceDN w:val="0"/>
              <w:adjustRightInd w:val="0"/>
            </w:pPr>
            <w:r w:rsidRPr="009A0A8A">
              <w:t>2020</w:t>
            </w:r>
          </w:p>
        </w:tc>
        <w:tc>
          <w:tcPr>
            <w:tcW w:w="1134" w:type="dxa"/>
          </w:tcPr>
          <w:p w:rsidR="008E69EE" w:rsidRPr="009A0A8A" w:rsidRDefault="008E69EE" w:rsidP="00C06FFE">
            <w:pPr>
              <w:widowControl w:val="0"/>
              <w:autoSpaceDE w:val="0"/>
              <w:autoSpaceDN w:val="0"/>
              <w:adjustRightInd w:val="0"/>
            </w:pPr>
            <w:r w:rsidRPr="009A0A8A">
              <w:t>16029,3</w:t>
            </w:r>
          </w:p>
        </w:tc>
        <w:tc>
          <w:tcPr>
            <w:tcW w:w="1134" w:type="dxa"/>
          </w:tcPr>
          <w:p w:rsidR="008E69EE" w:rsidRPr="009A0A8A" w:rsidRDefault="008E69EE" w:rsidP="00C06FFE">
            <w:pPr>
              <w:widowControl w:val="0"/>
              <w:autoSpaceDE w:val="0"/>
              <w:autoSpaceDN w:val="0"/>
              <w:adjustRightInd w:val="0"/>
            </w:pPr>
            <w:r w:rsidRPr="009A0A8A">
              <w:t>16029,3</w:t>
            </w:r>
          </w:p>
        </w:tc>
        <w:tc>
          <w:tcPr>
            <w:tcW w:w="993" w:type="dxa"/>
          </w:tcPr>
          <w:p w:rsidR="008E69EE" w:rsidRPr="009A0A8A" w:rsidRDefault="008E69EE" w:rsidP="00C06FFE">
            <w:pPr>
              <w:widowControl w:val="0"/>
              <w:autoSpaceDE w:val="0"/>
              <w:autoSpaceDN w:val="0"/>
              <w:adjustRightInd w:val="0"/>
            </w:pPr>
            <w:r w:rsidRPr="009A0A8A">
              <w:t>0</w:t>
            </w:r>
          </w:p>
        </w:tc>
        <w:tc>
          <w:tcPr>
            <w:tcW w:w="992" w:type="dxa"/>
          </w:tcPr>
          <w:p w:rsidR="008E69EE" w:rsidRPr="009A0A8A" w:rsidRDefault="008E69EE" w:rsidP="00C06FFE">
            <w:pPr>
              <w:widowControl w:val="0"/>
              <w:autoSpaceDE w:val="0"/>
              <w:autoSpaceDN w:val="0"/>
              <w:adjustRightInd w:val="0"/>
            </w:pPr>
            <w:r w:rsidRPr="009A0A8A">
              <w:t>0</w:t>
            </w:r>
          </w:p>
        </w:tc>
        <w:tc>
          <w:tcPr>
            <w:tcW w:w="992" w:type="dxa"/>
          </w:tcPr>
          <w:p w:rsidR="008E69EE" w:rsidRPr="009A0A8A" w:rsidRDefault="008E69EE" w:rsidP="00C06FFE">
            <w:pPr>
              <w:widowControl w:val="0"/>
              <w:autoSpaceDE w:val="0"/>
              <w:autoSpaceDN w:val="0"/>
              <w:adjustRightInd w:val="0"/>
            </w:pPr>
            <w:r w:rsidRPr="009A0A8A">
              <w:t>0</w:t>
            </w:r>
          </w:p>
        </w:tc>
        <w:tc>
          <w:tcPr>
            <w:tcW w:w="4536" w:type="dxa"/>
          </w:tcPr>
          <w:p w:rsidR="008E69EE" w:rsidRPr="009A0A8A" w:rsidRDefault="008E69EE" w:rsidP="00C06FFE">
            <w:pPr>
              <w:widowControl w:val="0"/>
              <w:autoSpaceDE w:val="0"/>
              <w:autoSpaceDN w:val="0"/>
              <w:adjustRightInd w:val="0"/>
              <w:rPr>
                <w:sz w:val="21"/>
                <w:szCs w:val="21"/>
              </w:rPr>
            </w:pPr>
            <w:r>
              <w:rPr>
                <w:sz w:val="21"/>
                <w:szCs w:val="21"/>
              </w:rPr>
              <w:t>-</w:t>
            </w:r>
          </w:p>
        </w:tc>
      </w:tr>
      <w:tr w:rsidR="008E69EE" w:rsidRPr="009A0A8A" w:rsidTr="00C06FFE">
        <w:trPr>
          <w:tblCellSpacing w:w="5" w:type="nil"/>
        </w:trPr>
        <w:tc>
          <w:tcPr>
            <w:tcW w:w="4962" w:type="dxa"/>
            <w:vMerge/>
          </w:tcPr>
          <w:p w:rsidR="008E69EE" w:rsidRPr="009A0A8A" w:rsidRDefault="008E69EE" w:rsidP="00C06FFE">
            <w:pPr>
              <w:widowControl w:val="0"/>
              <w:autoSpaceDE w:val="0"/>
              <w:autoSpaceDN w:val="0"/>
              <w:adjustRightInd w:val="0"/>
              <w:ind w:firstLine="540"/>
              <w:rPr>
                <w:sz w:val="21"/>
                <w:szCs w:val="21"/>
              </w:rPr>
            </w:pPr>
          </w:p>
        </w:tc>
        <w:tc>
          <w:tcPr>
            <w:tcW w:w="992" w:type="dxa"/>
          </w:tcPr>
          <w:p w:rsidR="008E69EE" w:rsidRPr="009A0A8A" w:rsidRDefault="008E69EE" w:rsidP="00C06FFE">
            <w:pPr>
              <w:widowControl w:val="0"/>
              <w:autoSpaceDE w:val="0"/>
              <w:autoSpaceDN w:val="0"/>
              <w:adjustRightInd w:val="0"/>
            </w:pPr>
            <w:r>
              <w:t>2021</w:t>
            </w:r>
          </w:p>
        </w:tc>
        <w:tc>
          <w:tcPr>
            <w:tcW w:w="1134" w:type="dxa"/>
          </w:tcPr>
          <w:p w:rsidR="008E69EE" w:rsidRPr="009A0A8A" w:rsidRDefault="008E69EE" w:rsidP="00C06FFE">
            <w:pPr>
              <w:widowControl w:val="0"/>
              <w:autoSpaceDE w:val="0"/>
              <w:autoSpaceDN w:val="0"/>
              <w:adjustRightInd w:val="0"/>
            </w:pPr>
            <w:r w:rsidRPr="009A0A8A">
              <w:t>16029,3</w:t>
            </w:r>
          </w:p>
        </w:tc>
        <w:tc>
          <w:tcPr>
            <w:tcW w:w="1134" w:type="dxa"/>
          </w:tcPr>
          <w:p w:rsidR="008E69EE" w:rsidRPr="009A0A8A" w:rsidRDefault="008E69EE" w:rsidP="00C06FFE">
            <w:pPr>
              <w:widowControl w:val="0"/>
              <w:autoSpaceDE w:val="0"/>
              <w:autoSpaceDN w:val="0"/>
              <w:adjustRightInd w:val="0"/>
            </w:pPr>
            <w:r w:rsidRPr="009A0A8A">
              <w:t>16029,3</w:t>
            </w:r>
          </w:p>
        </w:tc>
        <w:tc>
          <w:tcPr>
            <w:tcW w:w="993" w:type="dxa"/>
          </w:tcPr>
          <w:p w:rsidR="008E69EE" w:rsidRPr="009A0A8A" w:rsidRDefault="008E69EE" w:rsidP="00C06FFE">
            <w:pPr>
              <w:widowControl w:val="0"/>
              <w:autoSpaceDE w:val="0"/>
              <w:autoSpaceDN w:val="0"/>
              <w:adjustRightInd w:val="0"/>
            </w:pPr>
            <w:r w:rsidRPr="009A0A8A">
              <w:t>0</w:t>
            </w:r>
          </w:p>
        </w:tc>
        <w:tc>
          <w:tcPr>
            <w:tcW w:w="992" w:type="dxa"/>
          </w:tcPr>
          <w:p w:rsidR="008E69EE" w:rsidRPr="009A0A8A" w:rsidRDefault="008E69EE" w:rsidP="00C06FFE">
            <w:pPr>
              <w:widowControl w:val="0"/>
              <w:autoSpaceDE w:val="0"/>
              <w:autoSpaceDN w:val="0"/>
              <w:adjustRightInd w:val="0"/>
            </w:pPr>
            <w:r w:rsidRPr="009A0A8A">
              <w:t>0</w:t>
            </w:r>
          </w:p>
        </w:tc>
        <w:tc>
          <w:tcPr>
            <w:tcW w:w="992" w:type="dxa"/>
          </w:tcPr>
          <w:p w:rsidR="008E69EE" w:rsidRPr="009A0A8A" w:rsidRDefault="008E69EE" w:rsidP="00C06FFE">
            <w:pPr>
              <w:widowControl w:val="0"/>
              <w:autoSpaceDE w:val="0"/>
              <w:autoSpaceDN w:val="0"/>
              <w:adjustRightInd w:val="0"/>
            </w:pPr>
            <w:r w:rsidRPr="009A0A8A">
              <w:t>0</w:t>
            </w:r>
          </w:p>
        </w:tc>
        <w:tc>
          <w:tcPr>
            <w:tcW w:w="4536" w:type="dxa"/>
          </w:tcPr>
          <w:p w:rsidR="008E69EE" w:rsidRPr="009A0A8A" w:rsidRDefault="008E69EE" w:rsidP="00C06FFE">
            <w:pPr>
              <w:widowControl w:val="0"/>
              <w:autoSpaceDE w:val="0"/>
              <w:autoSpaceDN w:val="0"/>
              <w:adjustRightInd w:val="0"/>
              <w:rPr>
                <w:sz w:val="21"/>
                <w:szCs w:val="21"/>
              </w:rPr>
            </w:pPr>
            <w:r>
              <w:rPr>
                <w:sz w:val="21"/>
                <w:szCs w:val="21"/>
              </w:rPr>
              <w:t>-</w:t>
            </w:r>
          </w:p>
        </w:tc>
      </w:tr>
      <w:tr w:rsidR="008E69EE" w:rsidRPr="009A0A8A" w:rsidTr="00C06FFE">
        <w:trPr>
          <w:tblCellSpacing w:w="5" w:type="nil"/>
        </w:trPr>
        <w:tc>
          <w:tcPr>
            <w:tcW w:w="4962" w:type="dxa"/>
            <w:vMerge/>
          </w:tcPr>
          <w:p w:rsidR="008E69EE" w:rsidRPr="009A0A8A" w:rsidRDefault="008E69EE" w:rsidP="00C06FFE">
            <w:pPr>
              <w:widowControl w:val="0"/>
              <w:autoSpaceDE w:val="0"/>
              <w:autoSpaceDN w:val="0"/>
              <w:adjustRightInd w:val="0"/>
              <w:ind w:firstLine="540"/>
              <w:rPr>
                <w:sz w:val="21"/>
                <w:szCs w:val="21"/>
              </w:rPr>
            </w:pPr>
          </w:p>
        </w:tc>
        <w:tc>
          <w:tcPr>
            <w:tcW w:w="992" w:type="dxa"/>
          </w:tcPr>
          <w:p w:rsidR="008E69EE" w:rsidRPr="009A0A8A" w:rsidRDefault="008E69EE" w:rsidP="00C06FFE">
            <w:pPr>
              <w:widowControl w:val="0"/>
              <w:autoSpaceDE w:val="0"/>
              <w:autoSpaceDN w:val="0"/>
              <w:adjustRightInd w:val="0"/>
            </w:pPr>
            <w:r>
              <w:t>2022</w:t>
            </w:r>
          </w:p>
        </w:tc>
        <w:tc>
          <w:tcPr>
            <w:tcW w:w="1134" w:type="dxa"/>
          </w:tcPr>
          <w:p w:rsidR="008E69EE" w:rsidRPr="009A0A8A" w:rsidRDefault="008E69EE" w:rsidP="00C06FFE">
            <w:pPr>
              <w:widowControl w:val="0"/>
              <w:autoSpaceDE w:val="0"/>
              <w:autoSpaceDN w:val="0"/>
              <w:adjustRightInd w:val="0"/>
            </w:pPr>
            <w:r w:rsidRPr="009A0A8A">
              <w:t>16029,3</w:t>
            </w:r>
          </w:p>
        </w:tc>
        <w:tc>
          <w:tcPr>
            <w:tcW w:w="1134" w:type="dxa"/>
          </w:tcPr>
          <w:p w:rsidR="008E69EE" w:rsidRPr="009A0A8A" w:rsidRDefault="008E69EE" w:rsidP="00C06FFE">
            <w:pPr>
              <w:widowControl w:val="0"/>
              <w:autoSpaceDE w:val="0"/>
              <w:autoSpaceDN w:val="0"/>
              <w:adjustRightInd w:val="0"/>
            </w:pPr>
            <w:r w:rsidRPr="009A0A8A">
              <w:t>16029,3</w:t>
            </w:r>
          </w:p>
        </w:tc>
        <w:tc>
          <w:tcPr>
            <w:tcW w:w="993" w:type="dxa"/>
          </w:tcPr>
          <w:p w:rsidR="008E69EE" w:rsidRPr="009A0A8A" w:rsidRDefault="008E69EE" w:rsidP="00C06FFE">
            <w:pPr>
              <w:widowControl w:val="0"/>
              <w:autoSpaceDE w:val="0"/>
              <w:autoSpaceDN w:val="0"/>
              <w:adjustRightInd w:val="0"/>
            </w:pPr>
            <w:r w:rsidRPr="009A0A8A">
              <w:t>0</w:t>
            </w:r>
          </w:p>
        </w:tc>
        <w:tc>
          <w:tcPr>
            <w:tcW w:w="992" w:type="dxa"/>
          </w:tcPr>
          <w:p w:rsidR="008E69EE" w:rsidRPr="009A0A8A" w:rsidRDefault="008E69EE" w:rsidP="00C06FFE">
            <w:pPr>
              <w:widowControl w:val="0"/>
              <w:autoSpaceDE w:val="0"/>
              <w:autoSpaceDN w:val="0"/>
              <w:adjustRightInd w:val="0"/>
            </w:pPr>
            <w:r w:rsidRPr="009A0A8A">
              <w:t>0</w:t>
            </w:r>
          </w:p>
        </w:tc>
        <w:tc>
          <w:tcPr>
            <w:tcW w:w="992" w:type="dxa"/>
          </w:tcPr>
          <w:p w:rsidR="008E69EE" w:rsidRPr="009A0A8A" w:rsidRDefault="008E69EE" w:rsidP="00C06FFE">
            <w:pPr>
              <w:widowControl w:val="0"/>
              <w:autoSpaceDE w:val="0"/>
              <w:autoSpaceDN w:val="0"/>
              <w:adjustRightInd w:val="0"/>
            </w:pPr>
            <w:r w:rsidRPr="009A0A8A">
              <w:t>0</w:t>
            </w:r>
          </w:p>
        </w:tc>
        <w:tc>
          <w:tcPr>
            <w:tcW w:w="4536" w:type="dxa"/>
          </w:tcPr>
          <w:p w:rsidR="008E69EE" w:rsidRPr="009A0A8A" w:rsidRDefault="008E69EE" w:rsidP="00C06FFE">
            <w:pPr>
              <w:widowControl w:val="0"/>
              <w:autoSpaceDE w:val="0"/>
              <w:autoSpaceDN w:val="0"/>
              <w:adjustRightInd w:val="0"/>
              <w:rPr>
                <w:sz w:val="21"/>
                <w:szCs w:val="21"/>
              </w:rPr>
            </w:pPr>
            <w:r>
              <w:rPr>
                <w:sz w:val="21"/>
                <w:szCs w:val="21"/>
              </w:rPr>
              <w:t>-</w:t>
            </w:r>
          </w:p>
        </w:tc>
      </w:tr>
      <w:tr w:rsidR="008E69EE" w:rsidRPr="009A0A8A" w:rsidTr="00C06FFE">
        <w:trPr>
          <w:tblCellSpacing w:w="5" w:type="nil"/>
        </w:trPr>
        <w:tc>
          <w:tcPr>
            <w:tcW w:w="4962" w:type="dxa"/>
            <w:vMerge/>
          </w:tcPr>
          <w:p w:rsidR="008E69EE" w:rsidRPr="009A0A8A" w:rsidRDefault="008E69EE" w:rsidP="00C06FFE">
            <w:pPr>
              <w:widowControl w:val="0"/>
              <w:autoSpaceDE w:val="0"/>
              <w:autoSpaceDN w:val="0"/>
              <w:adjustRightInd w:val="0"/>
              <w:ind w:firstLine="540"/>
              <w:rPr>
                <w:sz w:val="21"/>
                <w:szCs w:val="21"/>
              </w:rPr>
            </w:pPr>
          </w:p>
        </w:tc>
        <w:tc>
          <w:tcPr>
            <w:tcW w:w="992" w:type="dxa"/>
          </w:tcPr>
          <w:p w:rsidR="008E69EE" w:rsidRPr="009A0A8A" w:rsidRDefault="008E69EE" w:rsidP="00C06FFE">
            <w:pPr>
              <w:widowControl w:val="0"/>
              <w:autoSpaceDE w:val="0"/>
              <w:autoSpaceDN w:val="0"/>
              <w:adjustRightInd w:val="0"/>
            </w:pPr>
            <w:r>
              <w:t>2023</w:t>
            </w:r>
          </w:p>
        </w:tc>
        <w:tc>
          <w:tcPr>
            <w:tcW w:w="1134" w:type="dxa"/>
          </w:tcPr>
          <w:p w:rsidR="008E69EE" w:rsidRPr="009A0A8A" w:rsidRDefault="008E69EE" w:rsidP="00C06FFE">
            <w:pPr>
              <w:widowControl w:val="0"/>
              <w:autoSpaceDE w:val="0"/>
              <w:autoSpaceDN w:val="0"/>
              <w:adjustRightInd w:val="0"/>
            </w:pPr>
            <w:r w:rsidRPr="009A0A8A">
              <w:t>16029,3</w:t>
            </w:r>
          </w:p>
        </w:tc>
        <w:tc>
          <w:tcPr>
            <w:tcW w:w="1134" w:type="dxa"/>
          </w:tcPr>
          <w:p w:rsidR="008E69EE" w:rsidRPr="009A0A8A" w:rsidRDefault="008E69EE" w:rsidP="00C06FFE">
            <w:pPr>
              <w:widowControl w:val="0"/>
              <w:autoSpaceDE w:val="0"/>
              <w:autoSpaceDN w:val="0"/>
              <w:adjustRightInd w:val="0"/>
            </w:pPr>
            <w:r w:rsidRPr="009A0A8A">
              <w:t>16029,3</w:t>
            </w:r>
          </w:p>
        </w:tc>
        <w:tc>
          <w:tcPr>
            <w:tcW w:w="993" w:type="dxa"/>
          </w:tcPr>
          <w:p w:rsidR="008E69EE" w:rsidRPr="009A0A8A" w:rsidRDefault="008E69EE" w:rsidP="00C06FFE">
            <w:pPr>
              <w:widowControl w:val="0"/>
              <w:autoSpaceDE w:val="0"/>
              <w:autoSpaceDN w:val="0"/>
              <w:adjustRightInd w:val="0"/>
            </w:pPr>
            <w:r w:rsidRPr="009A0A8A">
              <w:t>0</w:t>
            </w:r>
          </w:p>
        </w:tc>
        <w:tc>
          <w:tcPr>
            <w:tcW w:w="992" w:type="dxa"/>
          </w:tcPr>
          <w:p w:rsidR="008E69EE" w:rsidRPr="009A0A8A" w:rsidRDefault="008E69EE" w:rsidP="00C06FFE">
            <w:pPr>
              <w:widowControl w:val="0"/>
              <w:autoSpaceDE w:val="0"/>
              <w:autoSpaceDN w:val="0"/>
              <w:adjustRightInd w:val="0"/>
            </w:pPr>
            <w:r w:rsidRPr="009A0A8A">
              <w:t>0</w:t>
            </w:r>
          </w:p>
        </w:tc>
        <w:tc>
          <w:tcPr>
            <w:tcW w:w="992" w:type="dxa"/>
          </w:tcPr>
          <w:p w:rsidR="008E69EE" w:rsidRPr="009A0A8A" w:rsidRDefault="008E69EE" w:rsidP="00C06FFE">
            <w:pPr>
              <w:widowControl w:val="0"/>
              <w:autoSpaceDE w:val="0"/>
              <w:autoSpaceDN w:val="0"/>
              <w:adjustRightInd w:val="0"/>
            </w:pPr>
            <w:r w:rsidRPr="009A0A8A">
              <w:t>0</w:t>
            </w:r>
          </w:p>
        </w:tc>
        <w:tc>
          <w:tcPr>
            <w:tcW w:w="4536" w:type="dxa"/>
          </w:tcPr>
          <w:p w:rsidR="008E69EE" w:rsidRPr="009A0A8A" w:rsidRDefault="008E69EE" w:rsidP="00C06FFE">
            <w:pPr>
              <w:widowControl w:val="0"/>
              <w:autoSpaceDE w:val="0"/>
              <w:autoSpaceDN w:val="0"/>
              <w:adjustRightInd w:val="0"/>
              <w:rPr>
                <w:sz w:val="21"/>
                <w:szCs w:val="21"/>
              </w:rPr>
            </w:pPr>
            <w:r>
              <w:rPr>
                <w:sz w:val="21"/>
                <w:szCs w:val="21"/>
              </w:rPr>
              <w:t>-</w:t>
            </w:r>
          </w:p>
        </w:tc>
      </w:tr>
      <w:tr w:rsidR="008E69EE" w:rsidRPr="009A0A8A" w:rsidTr="00C06FFE">
        <w:trPr>
          <w:tblCellSpacing w:w="5" w:type="nil"/>
        </w:trPr>
        <w:tc>
          <w:tcPr>
            <w:tcW w:w="4962" w:type="dxa"/>
            <w:vMerge/>
          </w:tcPr>
          <w:p w:rsidR="008E69EE" w:rsidRPr="009A0A8A" w:rsidRDefault="008E69EE" w:rsidP="00C06FFE">
            <w:pPr>
              <w:widowControl w:val="0"/>
              <w:autoSpaceDE w:val="0"/>
              <w:autoSpaceDN w:val="0"/>
              <w:adjustRightInd w:val="0"/>
              <w:ind w:firstLine="540"/>
              <w:rPr>
                <w:sz w:val="21"/>
                <w:szCs w:val="21"/>
              </w:rPr>
            </w:pPr>
          </w:p>
        </w:tc>
        <w:tc>
          <w:tcPr>
            <w:tcW w:w="992" w:type="dxa"/>
          </w:tcPr>
          <w:p w:rsidR="008E69EE" w:rsidRPr="009A0A8A" w:rsidRDefault="008E69EE" w:rsidP="00C06FFE">
            <w:pPr>
              <w:widowControl w:val="0"/>
              <w:autoSpaceDE w:val="0"/>
              <w:autoSpaceDN w:val="0"/>
              <w:adjustRightInd w:val="0"/>
            </w:pPr>
            <w:r>
              <w:t>2024</w:t>
            </w:r>
          </w:p>
        </w:tc>
        <w:tc>
          <w:tcPr>
            <w:tcW w:w="1134" w:type="dxa"/>
          </w:tcPr>
          <w:p w:rsidR="008E69EE" w:rsidRPr="009A0A8A" w:rsidRDefault="008E69EE" w:rsidP="00C06FFE">
            <w:pPr>
              <w:widowControl w:val="0"/>
              <w:autoSpaceDE w:val="0"/>
              <w:autoSpaceDN w:val="0"/>
              <w:adjustRightInd w:val="0"/>
            </w:pPr>
            <w:r w:rsidRPr="009A0A8A">
              <w:t>16029,3</w:t>
            </w:r>
          </w:p>
        </w:tc>
        <w:tc>
          <w:tcPr>
            <w:tcW w:w="1134" w:type="dxa"/>
          </w:tcPr>
          <w:p w:rsidR="008E69EE" w:rsidRPr="009A0A8A" w:rsidRDefault="008E69EE" w:rsidP="00C06FFE">
            <w:pPr>
              <w:widowControl w:val="0"/>
              <w:autoSpaceDE w:val="0"/>
              <w:autoSpaceDN w:val="0"/>
              <w:adjustRightInd w:val="0"/>
            </w:pPr>
            <w:r w:rsidRPr="009A0A8A">
              <w:t>16029,3</w:t>
            </w:r>
          </w:p>
        </w:tc>
        <w:tc>
          <w:tcPr>
            <w:tcW w:w="993" w:type="dxa"/>
          </w:tcPr>
          <w:p w:rsidR="008E69EE" w:rsidRPr="009A0A8A" w:rsidRDefault="008E69EE" w:rsidP="00C06FFE">
            <w:pPr>
              <w:widowControl w:val="0"/>
              <w:autoSpaceDE w:val="0"/>
              <w:autoSpaceDN w:val="0"/>
              <w:adjustRightInd w:val="0"/>
            </w:pPr>
            <w:r w:rsidRPr="009A0A8A">
              <w:t>0</w:t>
            </w:r>
          </w:p>
        </w:tc>
        <w:tc>
          <w:tcPr>
            <w:tcW w:w="992" w:type="dxa"/>
          </w:tcPr>
          <w:p w:rsidR="008E69EE" w:rsidRPr="009A0A8A" w:rsidRDefault="008E69EE" w:rsidP="00C06FFE">
            <w:pPr>
              <w:widowControl w:val="0"/>
              <w:autoSpaceDE w:val="0"/>
              <w:autoSpaceDN w:val="0"/>
              <w:adjustRightInd w:val="0"/>
            </w:pPr>
            <w:r w:rsidRPr="009A0A8A">
              <w:t>0</w:t>
            </w:r>
          </w:p>
        </w:tc>
        <w:tc>
          <w:tcPr>
            <w:tcW w:w="992" w:type="dxa"/>
          </w:tcPr>
          <w:p w:rsidR="008E69EE" w:rsidRPr="009A0A8A" w:rsidRDefault="008E69EE" w:rsidP="00C06FFE">
            <w:pPr>
              <w:widowControl w:val="0"/>
              <w:autoSpaceDE w:val="0"/>
              <w:autoSpaceDN w:val="0"/>
              <w:adjustRightInd w:val="0"/>
            </w:pPr>
            <w:r w:rsidRPr="009A0A8A">
              <w:t>0</w:t>
            </w:r>
          </w:p>
        </w:tc>
        <w:tc>
          <w:tcPr>
            <w:tcW w:w="4536" w:type="dxa"/>
          </w:tcPr>
          <w:p w:rsidR="008E69EE" w:rsidRPr="009A0A8A" w:rsidRDefault="008E69EE" w:rsidP="00C06FFE">
            <w:pPr>
              <w:widowControl w:val="0"/>
              <w:autoSpaceDE w:val="0"/>
              <w:autoSpaceDN w:val="0"/>
              <w:adjustRightInd w:val="0"/>
              <w:rPr>
                <w:sz w:val="21"/>
                <w:szCs w:val="21"/>
              </w:rPr>
            </w:pPr>
            <w:r>
              <w:rPr>
                <w:sz w:val="21"/>
                <w:szCs w:val="21"/>
              </w:rPr>
              <w:t>-</w:t>
            </w:r>
          </w:p>
        </w:tc>
      </w:tr>
    </w:tbl>
    <w:p w:rsidR="008E69EE" w:rsidRPr="009A0A8A" w:rsidRDefault="008E69EE" w:rsidP="008E69EE">
      <w:pPr>
        <w:autoSpaceDE w:val="0"/>
        <w:autoSpaceDN w:val="0"/>
        <w:adjustRightInd w:val="0"/>
        <w:ind w:firstLine="540"/>
        <w:jc w:val="both"/>
        <w:rPr>
          <w:sz w:val="21"/>
          <w:szCs w:val="21"/>
        </w:rPr>
      </w:pPr>
    </w:p>
    <w:p w:rsidR="008E69EE" w:rsidRDefault="008E69EE" w:rsidP="008E69EE">
      <w:pPr>
        <w:jc w:val="both"/>
        <w:rPr>
          <w:sz w:val="28"/>
          <w:szCs w:val="28"/>
        </w:rPr>
      </w:pPr>
      <w:r w:rsidRPr="009A0A8A">
        <w:rPr>
          <w:sz w:val="28"/>
          <w:szCs w:val="28"/>
        </w:rPr>
        <w:t xml:space="preserve">Заместитель главы администрации города Кузнецка                                                    </w:t>
      </w:r>
      <w:r>
        <w:rPr>
          <w:sz w:val="28"/>
          <w:szCs w:val="28"/>
        </w:rPr>
        <w:t xml:space="preserve">                          </w:t>
      </w:r>
      <w:r w:rsidRPr="009A0A8A">
        <w:rPr>
          <w:sz w:val="28"/>
          <w:szCs w:val="28"/>
        </w:rPr>
        <w:t xml:space="preserve">                        </w:t>
      </w:r>
      <w:proofErr w:type="spellStart"/>
      <w:r>
        <w:rPr>
          <w:sz w:val="28"/>
          <w:szCs w:val="28"/>
        </w:rPr>
        <w:t>И.А.Малкин</w:t>
      </w:r>
      <w:proofErr w:type="spellEnd"/>
    </w:p>
    <w:sectPr w:rsidR="008E69EE" w:rsidSect="00C06FFE">
      <w:headerReference w:type="even" r:id="rId11"/>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E4D" w:rsidRDefault="00E92E4D">
      <w:r>
        <w:separator/>
      </w:r>
    </w:p>
  </w:endnote>
  <w:endnote w:type="continuationSeparator" w:id="0">
    <w:p w:rsidR="00E92E4D" w:rsidRDefault="00E92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E4D" w:rsidRDefault="00E92E4D">
      <w:r>
        <w:separator/>
      </w:r>
    </w:p>
  </w:footnote>
  <w:footnote w:type="continuationSeparator" w:id="0">
    <w:p w:rsidR="00E92E4D" w:rsidRDefault="00E92E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7DE" w:rsidRDefault="005B27DE" w:rsidP="00C06FFE">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83</w:t>
    </w:r>
    <w:r>
      <w:rPr>
        <w:rStyle w:val="af2"/>
      </w:rPr>
      <w:fldChar w:fldCharType="end"/>
    </w:r>
  </w:p>
  <w:p w:rsidR="005B27DE" w:rsidRDefault="005B27DE">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750"/>
        </w:tabs>
        <w:ind w:left="750" w:hanging="360"/>
      </w:pPr>
    </w:lvl>
    <w:lvl w:ilvl="1">
      <w:start w:val="1"/>
      <w:numFmt w:val="lowerLetter"/>
      <w:lvlText w:val="%2."/>
      <w:lvlJc w:val="left"/>
      <w:pPr>
        <w:tabs>
          <w:tab w:val="num" w:pos="1470"/>
        </w:tabs>
        <w:ind w:left="1470" w:hanging="360"/>
      </w:pPr>
    </w:lvl>
    <w:lvl w:ilvl="2">
      <w:start w:val="1"/>
      <w:numFmt w:val="lowerRoman"/>
      <w:lvlText w:val="%3."/>
      <w:lvlJc w:val="right"/>
      <w:pPr>
        <w:tabs>
          <w:tab w:val="num" w:pos="2190"/>
        </w:tabs>
        <w:ind w:left="2190" w:hanging="180"/>
      </w:pPr>
    </w:lvl>
    <w:lvl w:ilvl="3">
      <w:start w:val="1"/>
      <w:numFmt w:val="decimal"/>
      <w:lvlText w:val="%4."/>
      <w:lvlJc w:val="left"/>
      <w:pPr>
        <w:tabs>
          <w:tab w:val="num" w:pos="2910"/>
        </w:tabs>
        <w:ind w:left="2910" w:hanging="360"/>
      </w:p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1">
    <w:nsid w:val="00000002"/>
    <w:multiLevelType w:val="multilevel"/>
    <w:tmpl w:val="00000002"/>
    <w:name w:val="WWNum2"/>
    <w:lvl w:ilvl="0">
      <w:start w:val="1"/>
      <w:numFmt w:val="decimal"/>
      <w:lvlText w:val="%1."/>
      <w:lvlJc w:val="left"/>
      <w:pPr>
        <w:tabs>
          <w:tab w:val="num" w:pos="720"/>
        </w:tabs>
        <w:ind w:left="720" w:hanging="360"/>
      </w:pPr>
      <w:rPr>
        <w:b w:val="0"/>
      </w:rPr>
    </w:lvl>
    <w:lvl w:ilvl="1">
      <w:start w:val="211"/>
      <w:numFmt w:val="decimal"/>
      <w:lvlText w:val="%2"/>
      <w:lvlJc w:val="left"/>
      <w:pPr>
        <w:tabs>
          <w:tab w:val="num" w:pos="1560"/>
        </w:tabs>
        <w:ind w:left="1560" w:hanging="48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name w:val="WWNum3"/>
    <w:lvl w:ilvl="0">
      <w:start w:val="1"/>
      <w:numFmt w:val="decimal"/>
      <w:lvlText w:val="%1."/>
      <w:lvlJc w:val="left"/>
      <w:pPr>
        <w:tabs>
          <w:tab w:val="num" w:pos="930"/>
        </w:tabs>
        <w:ind w:left="930" w:hanging="57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7D6"/>
    <w:rsid w:val="00011C97"/>
    <w:rsid w:val="00022612"/>
    <w:rsid w:val="000273DF"/>
    <w:rsid w:val="00061F39"/>
    <w:rsid w:val="00072506"/>
    <w:rsid w:val="00072AF5"/>
    <w:rsid w:val="000822D1"/>
    <w:rsid w:val="00082FC8"/>
    <w:rsid w:val="00084442"/>
    <w:rsid w:val="00084DD3"/>
    <w:rsid w:val="00086987"/>
    <w:rsid w:val="000B1073"/>
    <w:rsid w:val="000B5938"/>
    <w:rsid w:val="000D64A4"/>
    <w:rsid w:val="001124A0"/>
    <w:rsid w:val="0012258C"/>
    <w:rsid w:val="00126A9D"/>
    <w:rsid w:val="00130705"/>
    <w:rsid w:val="00131DB8"/>
    <w:rsid w:val="0013385B"/>
    <w:rsid w:val="00133E83"/>
    <w:rsid w:val="001349F5"/>
    <w:rsid w:val="00154277"/>
    <w:rsid w:val="0017119F"/>
    <w:rsid w:val="00176753"/>
    <w:rsid w:val="00185AD6"/>
    <w:rsid w:val="001A16FC"/>
    <w:rsid w:val="001C0CD3"/>
    <w:rsid w:val="001C11C9"/>
    <w:rsid w:val="001C3756"/>
    <w:rsid w:val="001C7B9E"/>
    <w:rsid w:val="001D4997"/>
    <w:rsid w:val="001E1C4C"/>
    <w:rsid w:val="00207D47"/>
    <w:rsid w:val="0021342E"/>
    <w:rsid w:val="00216B7C"/>
    <w:rsid w:val="00227D78"/>
    <w:rsid w:val="00230B0E"/>
    <w:rsid w:val="00232F73"/>
    <w:rsid w:val="002501D7"/>
    <w:rsid w:val="00257D8B"/>
    <w:rsid w:val="00271950"/>
    <w:rsid w:val="00272FA0"/>
    <w:rsid w:val="00290E0B"/>
    <w:rsid w:val="00293AE3"/>
    <w:rsid w:val="002A052E"/>
    <w:rsid w:val="002A192E"/>
    <w:rsid w:val="002B1B8F"/>
    <w:rsid w:val="002E4657"/>
    <w:rsid w:val="002F33C2"/>
    <w:rsid w:val="003105D7"/>
    <w:rsid w:val="00330ACD"/>
    <w:rsid w:val="00335B64"/>
    <w:rsid w:val="00344B22"/>
    <w:rsid w:val="0035703D"/>
    <w:rsid w:val="003708B6"/>
    <w:rsid w:val="003811D3"/>
    <w:rsid w:val="00381FF4"/>
    <w:rsid w:val="003838F5"/>
    <w:rsid w:val="00383AE4"/>
    <w:rsid w:val="00386081"/>
    <w:rsid w:val="00387043"/>
    <w:rsid w:val="0039359E"/>
    <w:rsid w:val="0039362F"/>
    <w:rsid w:val="00397B2C"/>
    <w:rsid w:val="003A39F1"/>
    <w:rsid w:val="003A7135"/>
    <w:rsid w:val="003C1A1D"/>
    <w:rsid w:val="004014F1"/>
    <w:rsid w:val="004306CF"/>
    <w:rsid w:val="00435F77"/>
    <w:rsid w:val="00446B3F"/>
    <w:rsid w:val="0045550B"/>
    <w:rsid w:val="00471AF8"/>
    <w:rsid w:val="00471D36"/>
    <w:rsid w:val="00496C17"/>
    <w:rsid w:val="004A7A58"/>
    <w:rsid w:val="004C37FB"/>
    <w:rsid w:val="004E0C72"/>
    <w:rsid w:val="004E1FD2"/>
    <w:rsid w:val="00504271"/>
    <w:rsid w:val="00517901"/>
    <w:rsid w:val="00537C54"/>
    <w:rsid w:val="0054440E"/>
    <w:rsid w:val="00545496"/>
    <w:rsid w:val="00554EA8"/>
    <w:rsid w:val="0056377B"/>
    <w:rsid w:val="0056739B"/>
    <w:rsid w:val="00571303"/>
    <w:rsid w:val="005867E5"/>
    <w:rsid w:val="00591984"/>
    <w:rsid w:val="005924A5"/>
    <w:rsid w:val="005A5E88"/>
    <w:rsid w:val="005B27DE"/>
    <w:rsid w:val="005B36D8"/>
    <w:rsid w:val="005B4DBD"/>
    <w:rsid w:val="005C2213"/>
    <w:rsid w:val="005C514A"/>
    <w:rsid w:val="005D7860"/>
    <w:rsid w:val="005E13F1"/>
    <w:rsid w:val="005F6BFF"/>
    <w:rsid w:val="00614F3C"/>
    <w:rsid w:val="00617DF0"/>
    <w:rsid w:val="0062340C"/>
    <w:rsid w:val="00630448"/>
    <w:rsid w:val="006503FF"/>
    <w:rsid w:val="006958E3"/>
    <w:rsid w:val="00695E69"/>
    <w:rsid w:val="006A209F"/>
    <w:rsid w:val="006A7AEF"/>
    <w:rsid w:val="006C3E34"/>
    <w:rsid w:val="006D335F"/>
    <w:rsid w:val="006F29A3"/>
    <w:rsid w:val="006F3079"/>
    <w:rsid w:val="00711BF9"/>
    <w:rsid w:val="00730E61"/>
    <w:rsid w:val="0073148E"/>
    <w:rsid w:val="00756CEC"/>
    <w:rsid w:val="00760B2C"/>
    <w:rsid w:val="00766B8F"/>
    <w:rsid w:val="0078514F"/>
    <w:rsid w:val="0079577D"/>
    <w:rsid w:val="007A63AE"/>
    <w:rsid w:val="007C4205"/>
    <w:rsid w:val="00803447"/>
    <w:rsid w:val="00805628"/>
    <w:rsid w:val="00822F5D"/>
    <w:rsid w:val="00825054"/>
    <w:rsid w:val="00841C1C"/>
    <w:rsid w:val="008510B9"/>
    <w:rsid w:val="00854A94"/>
    <w:rsid w:val="00864590"/>
    <w:rsid w:val="00872740"/>
    <w:rsid w:val="008975E7"/>
    <w:rsid w:val="008A35E9"/>
    <w:rsid w:val="008B2178"/>
    <w:rsid w:val="008D5166"/>
    <w:rsid w:val="008D64BC"/>
    <w:rsid w:val="008E69EE"/>
    <w:rsid w:val="009036F4"/>
    <w:rsid w:val="009044D7"/>
    <w:rsid w:val="00930ACF"/>
    <w:rsid w:val="0093323C"/>
    <w:rsid w:val="00935C70"/>
    <w:rsid w:val="0095193B"/>
    <w:rsid w:val="00961BA6"/>
    <w:rsid w:val="00964BF5"/>
    <w:rsid w:val="00966382"/>
    <w:rsid w:val="009A1B26"/>
    <w:rsid w:val="009A3289"/>
    <w:rsid w:val="009B0CDB"/>
    <w:rsid w:val="009C6A6D"/>
    <w:rsid w:val="009D3184"/>
    <w:rsid w:val="009D77D4"/>
    <w:rsid w:val="009F4825"/>
    <w:rsid w:val="00A11ABB"/>
    <w:rsid w:val="00A21FEC"/>
    <w:rsid w:val="00A23ED7"/>
    <w:rsid w:val="00A24E6D"/>
    <w:rsid w:val="00A31145"/>
    <w:rsid w:val="00A41AF1"/>
    <w:rsid w:val="00A42FF7"/>
    <w:rsid w:val="00A50E68"/>
    <w:rsid w:val="00A5157D"/>
    <w:rsid w:val="00A55813"/>
    <w:rsid w:val="00A602BA"/>
    <w:rsid w:val="00A61739"/>
    <w:rsid w:val="00A65D3C"/>
    <w:rsid w:val="00A7439D"/>
    <w:rsid w:val="00A90117"/>
    <w:rsid w:val="00AC71CE"/>
    <w:rsid w:val="00AC7E82"/>
    <w:rsid w:val="00AD6670"/>
    <w:rsid w:val="00AD7851"/>
    <w:rsid w:val="00AF0557"/>
    <w:rsid w:val="00B060CA"/>
    <w:rsid w:val="00B22EE3"/>
    <w:rsid w:val="00B52FD3"/>
    <w:rsid w:val="00B65829"/>
    <w:rsid w:val="00B71194"/>
    <w:rsid w:val="00B80CFE"/>
    <w:rsid w:val="00B83DD0"/>
    <w:rsid w:val="00B87DBD"/>
    <w:rsid w:val="00BA16B4"/>
    <w:rsid w:val="00BB3CDF"/>
    <w:rsid w:val="00BC5F92"/>
    <w:rsid w:val="00C06FFE"/>
    <w:rsid w:val="00C11981"/>
    <w:rsid w:val="00C139BC"/>
    <w:rsid w:val="00C1545B"/>
    <w:rsid w:val="00C154C8"/>
    <w:rsid w:val="00C157D6"/>
    <w:rsid w:val="00C24BA5"/>
    <w:rsid w:val="00C42E84"/>
    <w:rsid w:val="00C475D6"/>
    <w:rsid w:val="00C76806"/>
    <w:rsid w:val="00C80C24"/>
    <w:rsid w:val="00CA7BEB"/>
    <w:rsid w:val="00CB702E"/>
    <w:rsid w:val="00CB7AAE"/>
    <w:rsid w:val="00CD26CB"/>
    <w:rsid w:val="00CD3F19"/>
    <w:rsid w:val="00CD7B59"/>
    <w:rsid w:val="00CD7D42"/>
    <w:rsid w:val="00CE48EA"/>
    <w:rsid w:val="00D05E84"/>
    <w:rsid w:val="00D22C57"/>
    <w:rsid w:val="00D50E01"/>
    <w:rsid w:val="00D70C72"/>
    <w:rsid w:val="00D801BD"/>
    <w:rsid w:val="00D97092"/>
    <w:rsid w:val="00DA4481"/>
    <w:rsid w:val="00DE24E3"/>
    <w:rsid w:val="00DE3705"/>
    <w:rsid w:val="00DF70E6"/>
    <w:rsid w:val="00E06A85"/>
    <w:rsid w:val="00E2758C"/>
    <w:rsid w:val="00E27C3E"/>
    <w:rsid w:val="00E30182"/>
    <w:rsid w:val="00E51CEE"/>
    <w:rsid w:val="00E57503"/>
    <w:rsid w:val="00E652DE"/>
    <w:rsid w:val="00E67E56"/>
    <w:rsid w:val="00E7194E"/>
    <w:rsid w:val="00E740D3"/>
    <w:rsid w:val="00E74759"/>
    <w:rsid w:val="00E7751B"/>
    <w:rsid w:val="00E92E4D"/>
    <w:rsid w:val="00E94F46"/>
    <w:rsid w:val="00EA2171"/>
    <w:rsid w:val="00EB04BA"/>
    <w:rsid w:val="00EB0C7A"/>
    <w:rsid w:val="00ED16E0"/>
    <w:rsid w:val="00ED5108"/>
    <w:rsid w:val="00EE0BEA"/>
    <w:rsid w:val="00EF3CA6"/>
    <w:rsid w:val="00EF3E54"/>
    <w:rsid w:val="00F159E4"/>
    <w:rsid w:val="00F27AA7"/>
    <w:rsid w:val="00F30B3A"/>
    <w:rsid w:val="00F32CC1"/>
    <w:rsid w:val="00F46BC5"/>
    <w:rsid w:val="00F507FB"/>
    <w:rsid w:val="00F54D31"/>
    <w:rsid w:val="00F616A2"/>
    <w:rsid w:val="00F7046C"/>
    <w:rsid w:val="00F80EA2"/>
    <w:rsid w:val="00FA6D7F"/>
    <w:rsid w:val="00FC52DE"/>
    <w:rsid w:val="00FD4AC9"/>
    <w:rsid w:val="00FD5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DF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617DF0"/>
    <w:pPr>
      <w:keepNext/>
      <w:outlineLvl w:val="0"/>
    </w:pPr>
    <w:rPr>
      <w:sz w:val="28"/>
    </w:rPr>
  </w:style>
  <w:style w:type="paragraph" w:styleId="2">
    <w:name w:val="heading 2"/>
    <w:basedOn w:val="a"/>
    <w:next w:val="a"/>
    <w:link w:val="20"/>
    <w:uiPriority w:val="99"/>
    <w:qFormat/>
    <w:rsid w:val="00617DF0"/>
    <w:pPr>
      <w:keepNext/>
      <w:outlineLvl w:val="1"/>
    </w:pPr>
    <w:rPr>
      <w:sz w:val="24"/>
    </w:rPr>
  </w:style>
  <w:style w:type="paragraph" w:styleId="3">
    <w:name w:val="heading 3"/>
    <w:basedOn w:val="a"/>
    <w:next w:val="a"/>
    <w:link w:val="30"/>
    <w:uiPriority w:val="99"/>
    <w:qFormat/>
    <w:rsid w:val="00617DF0"/>
    <w:pPr>
      <w:keepNext/>
      <w:jc w:val="both"/>
      <w:outlineLvl w:val="2"/>
    </w:pPr>
    <w:rPr>
      <w:bCs/>
      <w:sz w:val="24"/>
    </w:rPr>
  </w:style>
  <w:style w:type="paragraph" w:styleId="4">
    <w:name w:val="heading 4"/>
    <w:basedOn w:val="a"/>
    <w:next w:val="a"/>
    <w:link w:val="40"/>
    <w:uiPriority w:val="99"/>
    <w:qFormat/>
    <w:rsid w:val="00617DF0"/>
    <w:pPr>
      <w:keepNext/>
      <w:ind w:firstLine="720"/>
      <w:outlineLvl w:val="3"/>
    </w:pPr>
    <w:rPr>
      <w:sz w:val="28"/>
    </w:rPr>
  </w:style>
  <w:style w:type="paragraph" w:styleId="5">
    <w:name w:val="heading 5"/>
    <w:basedOn w:val="a"/>
    <w:next w:val="a"/>
    <w:link w:val="50"/>
    <w:qFormat/>
    <w:rsid w:val="00617DF0"/>
    <w:pPr>
      <w:keepNext/>
      <w:spacing w:line="360" w:lineRule="auto"/>
      <w:ind w:firstLine="426"/>
      <w:jc w:val="both"/>
      <w:outlineLvl w:val="4"/>
    </w:pPr>
    <w:rPr>
      <w:bCs/>
      <w:snapToGrid w:val="0"/>
      <w:sz w:val="28"/>
    </w:rPr>
  </w:style>
  <w:style w:type="paragraph" w:styleId="6">
    <w:name w:val="heading 6"/>
    <w:basedOn w:val="a"/>
    <w:next w:val="a"/>
    <w:link w:val="60"/>
    <w:qFormat/>
    <w:rsid w:val="00617DF0"/>
    <w:pPr>
      <w:keepNext/>
      <w:ind w:firstLine="567"/>
      <w:outlineLvl w:val="5"/>
    </w:pPr>
    <w:rPr>
      <w:sz w:val="24"/>
    </w:rPr>
  </w:style>
  <w:style w:type="paragraph" w:styleId="7">
    <w:name w:val="heading 7"/>
    <w:basedOn w:val="a"/>
    <w:next w:val="a"/>
    <w:link w:val="70"/>
    <w:qFormat/>
    <w:rsid w:val="00617DF0"/>
    <w:pPr>
      <w:keepNext/>
      <w:jc w:val="center"/>
      <w:outlineLvl w:val="6"/>
    </w:pPr>
    <w:rPr>
      <w:b/>
      <w:bCs/>
      <w:sz w:val="28"/>
    </w:rPr>
  </w:style>
  <w:style w:type="paragraph" w:styleId="8">
    <w:name w:val="heading 8"/>
    <w:basedOn w:val="a"/>
    <w:next w:val="a"/>
    <w:link w:val="80"/>
    <w:qFormat/>
    <w:rsid w:val="00617DF0"/>
    <w:pPr>
      <w:keepNext/>
      <w:ind w:left="993" w:right="1843"/>
      <w:jc w:val="right"/>
      <w:outlineLvl w:val="7"/>
    </w:pPr>
    <w:rPr>
      <w:sz w:val="28"/>
    </w:rPr>
  </w:style>
  <w:style w:type="paragraph" w:styleId="9">
    <w:name w:val="heading 9"/>
    <w:basedOn w:val="a"/>
    <w:next w:val="a"/>
    <w:link w:val="90"/>
    <w:qFormat/>
    <w:rsid w:val="00617DF0"/>
    <w:pPr>
      <w:keepNext/>
      <w:tabs>
        <w:tab w:val="left" w:pos="8222"/>
      </w:tabs>
      <w:ind w:left="993" w:right="425"/>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17DF0"/>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9"/>
    <w:rsid w:val="00617DF0"/>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9"/>
    <w:rsid w:val="00617DF0"/>
    <w:rPr>
      <w:rFonts w:ascii="Times New Roman" w:eastAsia="Times New Roman" w:hAnsi="Times New Roman" w:cs="Times New Roman"/>
      <w:bCs/>
      <w:sz w:val="24"/>
      <w:szCs w:val="20"/>
      <w:lang w:eastAsia="ru-RU"/>
    </w:rPr>
  </w:style>
  <w:style w:type="character" w:customStyle="1" w:styleId="40">
    <w:name w:val="Заголовок 4 Знак"/>
    <w:basedOn w:val="a0"/>
    <w:link w:val="4"/>
    <w:uiPriority w:val="99"/>
    <w:rsid w:val="00617DF0"/>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617DF0"/>
    <w:rPr>
      <w:rFonts w:ascii="Times New Roman" w:eastAsia="Times New Roman" w:hAnsi="Times New Roman" w:cs="Times New Roman"/>
      <w:bCs/>
      <w:snapToGrid w:val="0"/>
      <w:sz w:val="28"/>
      <w:szCs w:val="20"/>
      <w:lang w:eastAsia="ru-RU"/>
    </w:rPr>
  </w:style>
  <w:style w:type="character" w:customStyle="1" w:styleId="60">
    <w:name w:val="Заголовок 6 Знак"/>
    <w:basedOn w:val="a0"/>
    <w:link w:val="6"/>
    <w:rsid w:val="00617DF0"/>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617DF0"/>
    <w:rPr>
      <w:rFonts w:ascii="Times New Roman" w:eastAsia="Times New Roman" w:hAnsi="Times New Roman" w:cs="Times New Roman"/>
      <w:b/>
      <w:bCs/>
      <w:sz w:val="28"/>
      <w:szCs w:val="20"/>
      <w:lang w:eastAsia="ru-RU"/>
    </w:rPr>
  </w:style>
  <w:style w:type="character" w:customStyle="1" w:styleId="80">
    <w:name w:val="Заголовок 8 Знак"/>
    <w:basedOn w:val="a0"/>
    <w:link w:val="8"/>
    <w:rsid w:val="00617DF0"/>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617DF0"/>
    <w:rPr>
      <w:rFonts w:ascii="Times New Roman" w:eastAsia="Times New Roman" w:hAnsi="Times New Roman" w:cs="Times New Roman"/>
      <w:sz w:val="28"/>
      <w:szCs w:val="20"/>
      <w:lang w:eastAsia="ru-RU"/>
    </w:rPr>
  </w:style>
  <w:style w:type="paragraph" w:styleId="a3">
    <w:name w:val="Body Text Indent"/>
    <w:basedOn w:val="a"/>
    <w:link w:val="a4"/>
    <w:rsid w:val="00617DF0"/>
    <w:pPr>
      <w:spacing w:line="300" w:lineRule="auto"/>
      <w:ind w:firstLine="440"/>
    </w:pPr>
    <w:rPr>
      <w:b/>
      <w:snapToGrid w:val="0"/>
      <w:sz w:val="28"/>
    </w:rPr>
  </w:style>
  <w:style w:type="character" w:customStyle="1" w:styleId="a4">
    <w:name w:val="Основной текст с отступом Знак"/>
    <w:basedOn w:val="a0"/>
    <w:link w:val="a3"/>
    <w:rsid w:val="00617DF0"/>
    <w:rPr>
      <w:rFonts w:ascii="Times New Roman" w:eastAsia="Times New Roman" w:hAnsi="Times New Roman" w:cs="Times New Roman"/>
      <w:b/>
      <w:snapToGrid w:val="0"/>
      <w:sz w:val="28"/>
      <w:szCs w:val="20"/>
      <w:lang w:eastAsia="ru-RU"/>
    </w:rPr>
  </w:style>
  <w:style w:type="paragraph" w:styleId="a5">
    <w:name w:val="Title"/>
    <w:basedOn w:val="a"/>
    <w:link w:val="a6"/>
    <w:qFormat/>
    <w:rsid w:val="00617DF0"/>
    <w:pPr>
      <w:jc w:val="center"/>
    </w:pPr>
    <w:rPr>
      <w:rFonts w:ascii="Courier New" w:hAnsi="Courier New"/>
      <w:b/>
      <w:spacing w:val="30"/>
      <w:sz w:val="32"/>
    </w:rPr>
  </w:style>
  <w:style w:type="character" w:customStyle="1" w:styleId="a6">
    <w:name w:val="Название Знак"/>
    <w:basedOn w:val="a0"/>
    <w:link w:val="a5"/>
    <w:rsid w:val="00617DF0"/>
    <w:rPr>
      <w:rFonts w:ascii="Courier New" w:eastAsia="Times New Roman" w:hAnsi="Courier New" w:cs="Times New Roman"/>
      <w:b/>
      <w:spacing w:val="30"/>
      <w:sz w:val="32"/>
      <w:szCs w:val="20"/>
      <w:lang w:eastAsia="ru-RU"/>
    </w:rPr>
  </w:style>
  <w:style w:type="paragraph" w:styleId="21">
    <w:name w:val="Body Text Indent 2"/>
    <w:basedOn w:val="a"/>
    <w:link w:val="22"/>
    <w:rsid w:val="00617DF0"/>
    <w:pPr>
      <w:ind w:firstLine="567"/>
      <w:jc w:val="both"/>
    </w:pPr>
    <w:rPr>
      <w:sz w:val="28"/>
    </w:rPr>
  </w:style>
  <w:style w:type="character" w:customStyle="1" w:styleId="22">
    <w:name w:val="Основной текст с отступом 2 Знак"/>
    <w:basedOn w:val="a0"/>
    <w:link w:val="21"/>
    <w:rsid w:val="00617DF0"/>
    <w:rPr>
      <w:rFonts w:ascii="Times New Roman" w:eastAsia="Times New Roman" w:hAnsi="Times New Roman" w:cs="Times New Roman"/>
      <w:sz w:val="28"/>
      <w:szCs w:val="20"/>
      <w:lang w:eastAsia="ru-RU"/>
    </w:rPr>
  </w:style>
  <w:style w:type="paragraph" w:styleId="a7">
    <w:name w:val="Body Text"/>
    <w:aliases w:val="Основной текст1,Основной текст Знак Знак,bt"/>
    <w:basedOn w:val="a"/>
    <w:link w:val="a8"/>
    <w:uiPriority w:val="99"/>
    <w:rsid w:val="00617DF0"/>
    <w:pPr>
      <w:jc w:val="both"/>
    </w:pPr>
    <w:rPr>
      <w:sz w:val="24"/>
    </w:rPr>
  </w:style>
  <w:style w:type="character" w:customStyle="1" w:styleId="a8">
    <w:name w:val="Основной текст Знак"/>
    <w:aliases w:val="Основной текст1 Знак,Основной текст Знак Знак Знак,bt Знак"/>
    <w:basedOn w:val="a0"/>
    <w:link w:val="a7"/>
    <w:uiPriority w:val="99"/>
    <w:rsid w:val="00617DF0"/>
    <w:rPr>
      <w:rFonts w:ascii="Times New Roman" w:eastAsia="Times New Roman" w:hAnsi="Times New Roman" w:cs="Times New Roman"/>
      <w:sz w:val="24"/>
      <w:szCs w:val="20"/>
      <w:lang w:eastAsia="ru-RU"/>
    </w:rPr>
  </w:style>
  <w:style w:type="paragraph" w:styleId="31">
    <w:name w:val="Body Text Indent 3"/>
    <w:basedOn w:val="a"/>
    <w:link w:val="32"/>
    <w:rsid w:val="00617DF0"/>
    <w:pPr>
      <w:ind w:firstLine="567"/>
      <w:jc w:val="both"/>
    </w:pPr>
    <w:rPr>
      <w:sz w:val="24"/>
    </w:rPr>
  </w:style>
  <w:style w:type="character" w:customStyle="1" w:styleId="32">
    <w:name w:val="Основной текст с отступом 3 Знак"/>
    <w:basedOn w:val="a0"/>
    <w:link w:val="31"/>
    <w:rsid w:val="00617DF0"/>
    <w:rPr>
      <w:rFonts w:ascii="Times New Roman" w:eastAsia="Times New Roman" w:hAnsi="Times New Roman" w:cs="Times New Roman"/>
      <w:sz w:val="24"/>
      <w:szCs w:val="20"/>
      <w:lang w:eastAsia="ru-RU"/>
    </w:rPr>
  </w:style>
  <w:style w:type="paragraph" w:styleId="23">
    <w:name w:val="Body Text 2"/>
    <w:basedOn w:val="a"/>
    <w:link w:val="24"/>
    <w:rsid w:val="00617DF0"/>
    <w:rPr>
      <w:sz w:val="28"/>
    </w:rPr>
  </w:style>
  <w:style w:type="character" w:customStyle="1" w:styleId="24">
    <w:name w:val="Основной текст 2 Знак"/>
    <w:basedOn w:val="a0"/>
    <w:link w:val="23"/>
    <w:rsid w:val="00617DF0"/>
    <w:rPr>
      <w:rFonts w:ascii="Times New Roman" w:eastAsia="Times New Roman" w:hAnsi="Times New Roman" w:cs="Times New Roman"/>
      <w:sz w:val="28"/>
      <w:szCs w:val="20"/>
      <w:lang w:eastAsia="ru-RU"/>
    </w:rPr>
  </w:style>
  <w:style w:type="paragraph" w:styleId="a9">
    <w:name w:val="Block Text"/>
    <w:basedOn w:val="a"/>
    <w:semiHidden/>
    <w:rsid w:val="00617DF0"/>
    <w:pPr>
      <w:tabs>
        <w:tab w:val="left" w:pos="8222"/>
      </w:tabs>
      <w:ind w:left="993" w:right="425"/>
      <w:jc w:val="right"/>
    </w:pPr>
    <w:rPr>
      <w:sz w:val="28"/>
    </w:rPr>
  </w:style>
  <w:style w:type="paragraph" w:styleId="aa">
    <w:name w:val="Balloon Text"/>
    <w:basedOn w:val="a"/>
    <w:link w:val="ab"/>
    <w:rsid w:val="00617DF0"/>
    <w:rPr>
      <w:rFonts w:ascii="Tahoma" w:hAnsi="Tahoma" w:cs="Tahoma"/>
      <w:sz w:val="16"/>
      <w:szCs w:val="16"/>
    </w:rPr>
  </w:style>
  <w:style w:type="character" w:customStyle="1" w:styleId="ab">
    <w:name w:val="Текст выноски Знак"/>
    <w:basedOn w:val="a0"/>
    <w:link w:val="aa"/>
    <w:rsid w:val="00617DF0"/>
    <w:rPr>
      <w:rFonts w:ascii="Tahoma" w:eastAsia="Times New Roman" w:hAnsi="Tahoma" w:cs="Tahoma"/>
      <w:sz w:val="16"/>
      <w:szCs w:val="16"/>
      <w:lang w:eastAsia="ru-RU"/>
    </w:rPr>
  </w:style>
  <w:style w:type="paragraph" w:customStyle="1" w:styleId="ConsPlusNormal">
    <w:name w:val="ConsPlusNormal"/>
    <w:link w:val="ConsPlusNormal0"/>
    <w:rsid w:val="00617D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3">
    <w:name w:val="Body Text 3"/>
    <w:basedOn w:val="a"/>
    <w:link w:val="34"/>
    <w:rsid w:val="00617DF0"/>
    <w:pPr>
      <w:jc w:val="both"/>
    </w:pPr>
    <w:rPr>
      <w:sz w:val="28"/>
      <w:szCs w:val="28"/>
    </w:rPr>
  </w:style>
  <w:style w:type="character" w:customStyle="1" w:styleId="34">
    <w:name w:val="Основной текст 3 Знак"/>
    <w:basedOn w:val="a0"/>
    <w:link w:val="33"/>
    <w:rsid w:val="00617DF0"/>
    <w:rPr>
      <w:rFonts w:ascii="Times New Roman" w:eastAsia="Times New Roman" w:hAnsi="Times New Roman" w:cs="Times New Roman"/>
      <w:sz w:val="28"/>
      <w:szCs w:val="28"/>
      <w:lang w:eastAsia="ru-RU"/>
    </w:rPr>
  </w:style>
  <w:style w:type="paragraph" w:customStyle="1" w:styleId="ConsPlusTitle">
    <w:name w:val="ConsPlusTitle"/>
    <w:uiPriority w:val="99"/>
    <w:rsid w:val="00617DF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c">
    <w:name w:val="Table Grid"/>
    <w:basedOn w:val="a1"/>
    <w:rsid w:val="00617DF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617DF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ad">
    <w:name w:val="Нормальный (таблица)"/>
    <w:basedOn w:val="a"/>
    <w:next w:val="a"/>
    <w:uiPriority w:val="99"/>
    <w:rsid w:val="00617DF0"/>
    <w:pPr>
      <w:widowControl w:val="0"/>
      <w:autoSpaceDE w:val="0"/>
      <w:autoSpaceDN w:val="0"/>
      <w:adjustRightInd w:val="0"/>
      <w:jc w:val="both"/>
    </w:pPr>
    <w:rPr>
      <w:rFonts w:ascii="Arial" w:hAnsi="Arial" w:cs="Arial"/>
      <w:sz w:val="24"/>
      <w:szCs w:val="24"/>
    </w:rPr>
  </w:style>
  <w:style w:type="paragraph" w:customStyle="1" w:styleId="ae">
    <w:name w:val="Обычный (паспорт)"/>
    <w:basedOn w:val="a"/>
    <w:uiPriority w:val="99"/>
    <w:rsid w:val="008E69EE"/>
    <w:pPr>
      <w:spacing w:before="120"/>
      <w:jc w:val="both"/>
    </w:pPr>
    <w:rPr>
      <w:rFonts w:eastAsia="Calibri"/>
      <w:sz w:val="28"/>
      <w:szCs w:val="28"/>
    </w:rPr>
  </w:style>
  <w:style w:type="character" w:styleId="af">
    <w:name w:val="Hyperlink"/>
    <w:uiPriority w:val="99"/>
    <w:rsid w:val="008E69EE"/>
    <w:rPr>
      <w:rFonts w:cs="Times New Roman"/>
      <w:color w:val="0000FF"/>
      <w:u w:val="single"/>
    </w:rPr>
  </w:style>
  <w:style w:type="paragraph" w:styleId="af0">
    <w:name w:val="header"/>
    <w:basedOn w:val="a"/>
    <w:link w:val="af1"/>
    <w:uiPriority w:val="99"/>
    <w:rsid w:val="008E69EE"/>
    <w:pPr>
      <w:widowControl w:val="0"/>
      <w:tabs>
        <w:tab w:val="center" w:pos="4153"/>
        <w:tab w:val="right" w:pos="8306"/>
      </w:tabs>
    </w:pPr>
  </w:style>
  <w:style w:type="character" w:customStyle="1" w:styleId="af1">
    <w:name w:val="Верхний колонтитул Знак"/>
    <w:basedOn w:val="a0"/>
    <w:link w:val="af0"/>
    <w:uiPriority w:val="99"/>
    <w:rsid w:val="008E69EE"/>
    <w:rPr>
      <w:rFonts w:ascii="Times New Roman" w:eastAsia="Times New Roman" w:hAnsi="Times New Roman" w:cs="Times New Roman"/>
      <w:sz w:val="20"/>
      <w:szCs w:val="20"/>
      <w:lang w:eastAsia="ru-RU"/>
    </w:rPr>
  </w:style>
  <w:style w:type="character" w:styleId="af2">
    <w:name w:val="page number"/>
    <w:uiPriority w:val="99"/>
    <w:rsid w:val="008E69EE"/>
    <w:rPr>
      <w:rFonts w:cs="Times New Roman"/>
    </w:rPr>
  </w:style>
  <w:style w:type="paragraph" w:customStyle="1" w:styleId="11">
    <w:name w:val="Абзац списка1"/>
    <w:basedOn w:val="a"/>
    <w:rsid w:val="008E69EE"/>
    <w:pPr>
      <w:spacing w:after="200" w:line="276" w:lineRule="auto"/>
      <w:ind w:left="720"/>
    </w:pPr>
    <w:rPr>
      <w:rFonts w:ascii="Calibri" w:hAnsi="Calibri"/>
      <w:sz w:val="22"/>
      <w:szCs w:val="22"/>
      <w:lang w:eastAsia="en-US"/>
    </w:rPr>
  </w:style>
  <w:style w:type="paragraph" w:customStyle="1" w:styleId="af3">
    <w:name w:val="Знак"/>
    <w:basedOn w:val="a"/>
    <w:rsid w:val="008E69EE"/>
    <w:rPr>
      <w:rFonts w:ascii="Verdana" w:hAnsi="Verdana" w:cs="Verdana"/>
      <w:lang w:val="en-US" w:eastAsia="en-US"/>
    </w:rPr>
  </w:style>
  <w:style w:type="character" w:customStyle="1" w:styleId="FontStyle39">
    <w:name w:val="Font Style39"/>
    <w:rsid w:val="008E69EE"/>
    <w:rPr>
      <w:rFonts w:ascii="Calibri" w:hAnsi="Calibri" w:cs="Calibri"/>
      <w:sz w:val="20"/>
      <w:szCs w:val="20"/>
    </w:rPr>
  </w:style>
  <w:style w:type="character" w:customStyle="1" w:styleId="FontStyle11">
    <w:name w:val="Font Style11"/>
    <w:rsid w:val="008E69EE"/>
    <w:rPr>
      <w:rFonts w:ascii="Times New Roman" w:hAnsi="Times New Roman" w:cs="Times New Roman"/>
      <w:sz w:val="26"/>
      <w:szCs w:val="26"/>
    </w:rPr>
  </w:style>
  <w:style w:type="paragraph" w:styleId="af4">
    <w:name w:val="Normal (Web)"/>
    <w:basedOn w:val="a"/>
    <w:uiPriority w:val="99"/>
    <w:unhideWhenUsed/>
    <w:rsid w:val="008E69EE"/>
    <w:pPr>
      <w:spacing w:before="100" w:beforeAutospacing="1" w:after="100" w:afterAutospacing="1"/>
    </w:pPr>
    <w:rPr>
      <w:sz w:val="24"/>
      <w:szCs w:val="24"/>
    </w:rPr>
  </w:style>
  <w:style w:type="paragraph" w:styleId="af5">
    <w:name w:val="footer"/>
    <w:basedOn w:val="a"/>
    <w:link w:val="af6"/>
    <w:uiPriority w:val="99"/>
    <w:rsid w:val="008E69EE"/>
    <w:pPr>
      <w:tabs>
        <w:tab w:val="center" w:pos="4677"/>
        <w:tab w:val="right" w:pos="9355"/>
      </w:tabs>
    </w:pPr>
    <w:rPr>
      <w:sz w:val="24"/>
      <w:szCs w:val="24"/>
      <w:lang w:val="x-none" w:eastAsia="x-none"/>
    </w:rPr>
  </w:style>
  <w:style w:type="character" w:customStyle="1" w:styleId="af6">
    <w:name w:val="Нижний колонтитул Знак"/>
    <w:basedOn w:val="a0"/>
    <w:link w:val="af5"/>
    <w:uiPriority w:val="99"/>
    <w:rsid w:val="008E69EE"/>
    <w:rPr>
      <w:rFonts w:ascii="Times New Roman" w:eastAsia="Times New Roman" w:hAnsi="Times New Roman" w:cs="Times New Roman"/>
      <w:sz w:val="24"/>
      <w:szCs w:val="24"/>
      <w:lang w:val="x-none" w:eastAsia="x-none"/>
    </w:rPr>
  </w:style>
  <w:style w:type="character" w:customStyle="1" w:styleId="blk">
    <w:name w:val="blk"/>
    <w:basedOn w:val="a0"/>
    <w:rsid w:val="008E69EE"/>
  </w:style>
  <w:style w:type="paragraph" w:styleId="af7">
    <w:name w:val="caption"/>
    <w:basedOn w:val="a"/>
    <w:next w:val="a"/>
    <w:qFormat/>
    <w:rsid w:val="008E69EE"/>
    <w:pPr>
      <w:jc w:val="center"/>
    </w:pPr>
    <w:rPr>
      <w:b/>
      <w:sz w:val="40"/>
    </w:rPr>
  </w:style>
  <w:style w:type="character" w:customStyle="1" w:styleId="ConsPlusNormal0">
    <w:name w:val="ConsPlusNormal Знак"/>
    <w:link w:val="ConsPlusNormal"/>
    <w:locked/>
    <w:rsid w:val="008E69EE"/>
    <w:rPr>
      <w:rFonts w:ascii="Arial" w:eastAsia="Times New Roman" w:hAnsi="Arial" w:cs="Arial"/>
      <w:sz w:val="20"/>
      <w:szCs w:val="20"/>
      <w:lang w:eastAsia="ru-RU"/>
    </w:rPr>
  </w:style>
  <w:style w:type="paragraph" w:customStyle="1" w:styleId="af8">
    <w:name w:val="Знак"/>
    <w:basedOn w:val="a"/>
    <w:uiPriority w:val="99"/>
    <w:rsid w:val="008E69EE"/>
    <w:pPr>
      <w:widowControl w:val="0"/>
      <w:tabs>
        <w:tab w:val="num" w:pos="1315"/>
      </w:tabs>
      <w:adjustRightInd w:val="0"/>
      <w:spacing w:after="160" w:line="240" w:lineRule="exact"/>
      <w:ind w:left="1315" w:hanging="180"/>
      <w:jc w:val="center"/>
    </w:pPr>
    <w:rPr>
      <w:b/>
      <w:i/>
      <w:sz w:val="28"/>
      <w:lang w:val="en-GB" w:eastAsia="en-US"/>
    </w:rPr>
  </w:style>
  <w:style w:type="paragraph" w:customStyle="1" w:styleId="12">
    <w:name w:val="Абзац списка1"/>
    <w:basedOn w:val="a"/>
    <w:uiPriority w:val="99"/>
    <w:rsid w:val="008E69EE"/>
    <w:pPr>
      <w:spacing w:after="200" w:line="276" w:lineRule="auto"/>
      <w:ind w:left="720"/>
    </w:pPr>
    <w:rPr>
      <w:rFonts w:ascii="Calibri" w:hAnsi="Calibri"/>
      <w:sz w:val="22"/>
      <w:szCs w:val="22"/>
    </w:rPr>
  </w:style>
  <w:style w:type="paragraph" w:customStyle="1" w:styleId="ConsPlusNonformat">
    <w:name w:val="ConsPlusNonformat"/>
    <w:rsid w:val="008E69E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Document Map"/>
    <w:basedOn w:val="a"/>
    <w:link w:val="afa"/>
    <w:uiPriority w:val="99"/>
    <w:rsid w:val="008E69EE"/>
    <w:pPr>
      <w:widowControl w:val="0"/>
      <w:shd w:val="clear" w:color="auto" w:fill="000080"/>
    </w:pPr>
    <w:rPr>
      <w:rFonts w:ascii="Tahoma" w:hAnsi="Tahoma"/>
      <w:lang w:val="x-none" w:eastAsia="x-none"/>
    </w:rPr>
  </w:style>
  <w:style w:type="character" w:customStyle="1" w:styleId="afa">
    <w:name w:val="Схема документа Знак"/>
    <w:basedOn w:val="a0"/>
    <w:link w:val="af9"/>
    <w:uiPriority w:val="99"/>
    <w:rsid w:val="008E69EE"/>
    <w:rPr>
      <w:rFonts w:ascii="Tahoma" w:eastAsia="Times New Roman" w:hAnsi="Tahoma" w:cs="Times New Roman"/>
      <w:sz w:val="20"/>
      <w:szCs w:val="20"/>
      <w:shd w:val="clear" w:color="auto" w:fill="000080"/>
      <w:lang w:val="x-none" w:eastAsia="x-none"/>
    </w:rPr>
  </w:style>
  <w:style w:type="character" w:customStyle="1" w:styleId="afb">
    <w:name w:val="Цветовое выделение"/>
    <w:uiPriority w:val="99"/>
    <w:rsid w:val="008E69EE"/>
    <w:rPr>
      <w:b/>
      <w:color w:val="000080"/>
    </w:rPr>
  </w:style>
  <w:style w:type="character" w:customStyle="1" w:styleId="afc">
    <w:name w:val="Гипертекстовая ссылка"/>
    <w:uiPriority w:val="99"/>
    <w:rsid w:val="008E69EE"/>
    <w:rPr>
      <w:rFonts w:cs="Times New Roman"/>
      <w:b/>
      <w:bCs/>
      <w:color w:val="008000"/>
    </w:rPr>
  </w:style>
  <w:style w:type="paragraph" w:customStyle="1" w:styleId="afd">
    <w:name w:val="Прижатый влево"/>
    <w:basedOn w:val="a"/>
    <w:next w:val="a"/>
    <w:uiPriority w:val="99"/>
    <w:rsid w:val="008E69EE"/>
    <w:pPr>
      <w:widowControl w:val="0"/>
      <w:autoSpaceDE w:val="0"/>
      <w:autoSpaceDN w:val="0"/>
      <w:adjustRightInd w:val="0"/>
    </w:pPr>
    <w:rPr>
      <w:rFonts w:ascii="Arial" w:hAnsi="Arial" w:cs="Arial"/>
      <w:sz w:val="24"/>
      <w:szCs w:val="24"/>
    </w:rPr>
  </w:style>
  <w:style w:type="paragraph" w:customStyle="1" w:styleId="afe">
    <w:name w:val="Комментарий"/>
    <w:basedOn w:val="a"/>
    <w:next w:val="a"/>
    <w:uiPriority w:val="99"/>
    <w:rsid w:val="008E69EE"/>
    <w:pPr>
      <w:widowControl w:val="0"/>
      <w:autoSpaceDE w:val="0"/>
      <w:autoSpaceDN w:val="0"/>
      <w:adjustRightInd w:val="0"/>
      <w:ind w:left="170"/>
      <w:jc w:val="both"/>
    </w:pPr>
    <w:rPr>
      <w:rFonts w:ascii="Arial" w:hAnsi="Arial" w:cs="Arial"/>
      <w:i/>
      <w:iCs/>
      <w:color w:val="800080"/>
      <w:sz w:val="24"/>
      <w:szCs w:val="24"/>
    </w:rPr>
  </w:style>
  <w:style w:type="paragraph" w:customStyle="1" w:styleId="1-1">
    <w:name w:val="Заголовок 1- нумерованный Знак Знак Знак1 Знак Знак Знак Знак Знак Знак Знак Знак Знак Знак"/>
    <w:basedOn w:val="a"/>
    <w:rsid w:val="008E69EE"/>
    <w:pPr>
      <w:widowControl w:val="0"/>
      <w:tabs>
        <w:tab w:val="num" w:pos="1315"/>
      </w:tabs>
      <w:adjustRightInd w:val="0"/>
      <w:spacing w:after="160" w:line="240" w:lineRule="exact"/>
      <w:ind w:left="1315" w:hanging="180"/>
      <w:jc w:val="center"/>
    </w:pPr>
    <w:rPr>
      <w:b/>
      <w:i/>
      <w:sz w:val="28"/>
      <w:lang w:val="en-GB" w:eastAsia="en-US"/>
    </w:rPr>
  </w:style>
  <w:style w:type="paragraph" w:customStyle="1" w:styleId="aff">
    <w:name w:val="Таблицы (моноширинный)"/>
    <w:basedOn w:val="a"/>
    <w:next w:val="a"/>
    <w:uiPriority w:val="99"/>
    <w:rsid w:val="008E69EE"/>
    <w:pPr>
      <w:widowControl w:val="0"/>
      <w:autoSpaceDE w:val="0"/>
      <w:autoSpaceDN w:val="0"/>
      <w:adjustRightInd w:val="0"/>
      <w:jc w:val="both"/>
    </w:pPr>
    <w:rPr>
      <w:rFonts w:ascii="Courier New" w:hAnsi="Courier New" w:cs="Courier New"/>
      <w:sz w:val="24"/>
      <w:szCs w:val="24"/>
    </w:rPr>
  </w:style>
  <w:style w:type="character" w:customStyle="1" w:styleId="aff0">
    <w:name w:val="Заголовок своего сообщения"/>
    <w:uiPriority w:val="99"/>
    <w:rsid w:val="008E69EE"/>
    <w:rPr>
      <w:rFonts w:cs="Times New Roman"/>
      <w:b/>
      <w:bCs/>
      <w:color w:val="000080"/>
    </w:rPr>
  </w:style>
  <w:style w:type="paragraph" w:customStyle="1" w:styleId="13">
    <w:name w:val="Рецензия1"/>
    <w:hidden/>
    <w:semiHidden/>
    <w:rsid w:val="008E69EE"/>
    <w:pPr>
      <w:spacing w:after="0" w:line="240" w:lineRule="auto"/>
    </w:pPr>
    <w:rPr>
      <w:rFonts w:ascii="Times New Roman" w:eastAsia="Times New Roman" w:hAnsi="Times New Roman" w:cs="Times New Roman"/>
      <w:sz w:val="20"/>
      <w:szCs w:val="20"/>
      <w:lang w:eastAsia="ru-RU"/>
    </w:rPr>
  </w:style>
  <w:style w:type="character" w:styleId="aff1">
    <w:name w:val="FollowedHyperlink"/>
    <w:uiPriority w:val="99"/>
    <w:rsid w:val="008E69EE"/>
    <w:rPr>
      <w:rFonts w:cs="Times New Roman"/>
      <w:color w:val="800080"/>
      <w:u w:val="single"/>
    </w:rPr>
  </w:style>
  <w:style w:type="paragraph" w:customStyle="1" w:styleId="xl63">
    <w:name w:val="xl63"/>
    <w:basedOn w:val="a"/>
    <w:rsid w:val="008E69EE"/>
    <w:pPr>
      <w:pBdr>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64">
    <w:name w:val="xl64"/>
    <w:basedOn w:val="a"/>
    <w:rsid w:val="008E69EE"/>
    <w:pPr>
      <w:pBdr>
        <w:bottom w:val="single" w:sz="8" w:space="0" w:color="auto"/>
        <w:right w:val="single" w:sz="8" w:space="0" w:color="auto"/>
      </w:pBdr>
      <w:shd w:val="clear" w:color="000000" w:fill="CCFFFF"/>
      <w:spacing w:before="100" w:beforeAutospacing="1" w:after="100" w:afterAutospacing="1"/>
      <w:jc w:val="center"/>
      <w:textAlignment w:val="center"/>
    </w:pPr>
    <w:rPr>
      <w:color w:val="002060"/>
    </w:rPr>
  </w:style>
  <w:style w:type="paragraph" w:customStyle="1" w:styleId="xl65">
    <w:name w:val="xl65"/>
    <w:basedOn w:val="a"/>
    <w:rsid w:val="008E69EE"/>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color w:val="002060"/>
    </w:rPr>
  </w:style>
  <w:style w:type="paragraph" w:customStyle="1" w:styleId="xl66">
    <w:name w:val="xl66"/>
    <w:basedOn w:val="a"/>
    <w:rsid w:val="008E69EE"/>
    <w:pPr>
      <w:pBdr>
        <w:top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67">
    <w:name w:val="xl67"/>
    <w:basedOn w:val="a"/>
    <w:rsid w:val="008E69EE"/>
    <w:pPr>
      <w:pBdr>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68">
    <w:name w:val="xl68"/>
    <w:basedOn w:val="a"/>
    <w:rsid w:val="008E69EE"/>
    <w:pPr>
      <w:pBdr>
        <w:top w:val="single" w:sz="8" w:space="0" w:color="auto"/>
        <w:left w:val="single" w:sz="8" w:space="0" w:color="auto"/>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69">
    <w:name w:val="xl69"/>
    <w:basedOn w:val="a"/>
    <w:rsid w:val="008E69EE"/>
    <w:pPr>
      <w:pBdr>
        <w:bottom w:val="single" w:sz="8" w:space="0" w:color="auto"/>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70">
    <w:name w:val="xl70"/>
    <w:basedOn w:val="a"/>
    <w:rsid w:val="008E69EE"/>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style>
  <w:style w:type="paragraph" w:customStyle="1" w:styleId="xl71">
    <w:name w:val="xl71"/>
    <w:basedOn w:val="a"/>
    <w:rsid w:val="008E69EE"/>
    <w:pPr>
      <w:pBdr>
        <w:bottom w:val="single" w:sz="8" w:space="0" w:color="auto"/>
        <w:right w:val="single" w:sz="8" w:space="0" w:color="auto"/>
      </w:pBdr>
      <w:shd w:val="clear" w:color="000000" w:fill="CCFFFF"/>
      <w:spacing w:before="100" w:beforeAutospacing="1" w:after="100" w:afterAutospacing="1"/>
      <w:jc w:val="center"/>
      <w:textAlignment w:val="center"/>
    </w:pPr>
  </w:style>
  <w:style w:type="paragraph" w:customStyle="1" w:styleId="xl72">
    <w:name w:val="xl72"/>
    <w:basedOn w:val="a"/>
    <w:rsid w:val="008E69EE"/>
    <w:pPr>
      <w:pBdr>
        <w:bottom w:val="single" w:sz="8" w:space="0" w:color="auto"/>
        <w:right w:val="single" w:sz="8" w:space="0" w:color="auto"/>
      </w:pBdr>
      <w:shd w:val="clear" w:color="000000" w:fill="92D050"/>
      <w:spacing w:before="100" w:beforeAutospacing="1" w:after="100" w:afterAutospacing="1"/>
      <w:jc w:val="center"/>
      <w:textAlignment w:val="center"/>
    </w:pPr>
    <w:rPr>
      <w:color w:val="002060"/>
    </w:rPr>
  </w:style>
  <w:style w:type="paragraph" w:customStyle="1" w:styleId="xl73">
    <w:name w:val="xl73"/>
    <w:basedOn w:val="a"/>
    <w:rsid w:val="008E69EE"/>
    <w:pPr>
      <w:pBdr>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74">
    <w:name w:val="xl74"/>
    <w:basedOn w:val="a"/>
    <w:rsid w:val="008E69EE"/>
    <w:pPr>
      <w:pBdr>
        <w:bottom w:val="single" w:sz="8" w:space="0" w:color="auto"/>
        <w:right w:val="single" w:sz="8" w:space="0" w:color="auto"/>
      </w:pBdr>
      <w:shd w:val="clear" w:color="000000" w:fill="B8CCE4"/>
      <w:spacing w:before="100" w:beforeAutospacing="1" w:after="100" w:afterAutospacing="1"/>
      <w:jc w:val="center"/>
      <w:textAlignment w:val="center"/>
    </w:pPr>
    <w:rPr>
      <w:color w:val="002060"/>
    </w:rPr>
  </w:style>
  <w:style w:type="paragraph" w:customStyle="1" w:styleId="xl75">
    <w:name w:val="xl75"/>
    <w:basedOn w:val="a"/>
    <w:rsid w:val="008E69EE"/>
    <w:pPr>
      <w:pBdr>
        <w:bottom w:val="single" w:sz="8" w:space="0" w:color="auto"/>
        <w:right w:val="single" w:sz="8" w:space="0" w:color="auto"/>
      </w:pBdr>
      <w:shd w:val="clear" w:color="000000" w:fill="FF99CC"/>
      <w:spacing w:before="100" w:beforeAutospacing="1" w:after="100" w:afterAutospacing="1"/>
      <w:jc w:val="center"/>
      <w:textAlignment w:val="center"/>
    </w:pPr>
    <w:rPr>
      <w:color w:val="002060"/>
    </w:rPr>
  </w:style>
  <w:style w:type="paragraph" w:customStyle="1" w:styleId="xl76">
    <w:name w:val="xl76"/>
    <w:basedOn w:val="a"/>
    <w:rsid w:val="008E69EE"/>
    <w:pPr>
      <w:pBdr>
        <w:bottom w:val="single" w:sz="8" w:space="0" w:color="auto"/>
        <w:right w:val="single" w:sz="8" w:space="0" w:color="auto"/>
      </w:pBdr>
      <w:shd w:val="clear" w:color="000000" w:fill="66FF33"/>
      <w:spacing w:before="100" w:beforeAutospacing="1" w:after="100" w:afterAutospacing="1"/>
      <w:jc w:val="center"/>
      <w:textAlignment w:val="center"/>
    </w:pPr>
    <w:rPr>
      <w:color w:val="002060"/>
    </w:rPr>
  </w:style>
  <w:style w:type="paragraph" w:customStyle="1" w:styleId="xl77">
    <w:name w:val="xl77"/>
    <w:basedOn w:val="a"/>
    <w:rsid w:val="008E69EE"/>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8">
    <w:name w:val="xl78"/>
    <w:basedOn w:val="a"/>
    <w:rsid w:val="008E69EE"/>
    <w:pPr>
      <w:pBdr>
        <w:bottom w:val="single" w:sz="8" w:space="0" w:color="auto"/>
        <w:right w:val="single" w:sz="8" w:space="0" w:color="auto"/>
      </w:pBdr>
      <w:shd w:val="clear" w:color="000000" w:fill="CCFFFF"/>
      <w:spacing w:before="100" w:beforeAutospacing="1" w:after="100" w:afterAutospacing="1"/>
      <w:jc w:val="center"/>
      <w:textAlignment w:val="center"/>
    </w:pPr>
    <w:rPr>
      <w:color w:val="002060"/>
    </w:rPr>
  </w:style>
  <w:style w:type="paragraph" w:customStyle="1" w:styleId="xl79">
    <w:name w:val="xl79"/>
    <w:basedOn w:val="a"/>
    <w:rsid w:val="008E69EE"/>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color w:val="002060"/>
    </w:rPr>
  </w:style>
  <w:style w:type="paragraph" w:customStyle="1" w:styleId="xl80">
    <w:name w:val="xl80"/>
    <w:basedOn w:val="a"/>
    <w:rsid w:val="008E69EE"/>
    <w:pPr>
      <w:pBdr>
        <w:top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81">
    <w:name w:val="xl81"/>
    <w:basedOn w:val="a"/>
    <w:rsid w:val="008E69EE"/>
    <w:pPr>
      <w:pBdr>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82">
    <w:name w:val="xl82"/>
    <w:basedOn w:val="a"/>
    <w:rsid w:val="008E69EE"/>
    <w:pPr>
      <w:pBdr>
        <w:top w:val="single" w:sz="8" w:space="0" w:color="auto"/>
        <w:left w:val="single" w:sz="8" w:space="0" w:color="auto"/>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83">
    <w:name w:val="xl83"/>
    <w:basedOn w:val="a"/>
    <w:rsid w:val="008E69EE"/>
    <w:pPr>
      <w:pBdr>
        <w:bottom w:val="single" w:sz="8" w:space="0" w:color="auto"/>
        <w:right w:val="single" w:sz="8" w:space="0" w:color="auto"/>
      </w:pBdr>
      <w:shd w:val="clear" w:color="000000" w:fill="95B3D7"/>
      <w:spacing w:before="100" w:beforeAutospacing="1" w:after="100" w:afterAutospacing="1"/>
      <w:jc w:val="center"/>
      <w:textAlignment w:val="center"/>
    </w:pPr>
    <w:rPr>
      <w:color w:val="002060"/>
    </w:rPr>
  </w:style>
  <w:style w:type="paragraph" w:customStyle="1" w:styleId="xl84">
    <w:name w:val="xl84"/>
    <w:basedOn w:val="a"/>
    <w:rsid w:val="008E69EE"/>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style>
  <w:style w:type="paragraph" w:customStyle="1" w:styleId="xl85">
    <w:name w:val="xl85"/>
    <w:basedOn w:val="a"/>
    <w:rsid w:val="008E69EE"/>
    <w:pPr>
      <w:pBdr>
        <w:bottom w:val="single" w:sz="8" w:space="0" w:color="auto"/>
        <w:right w:val="single" w:sz="8" w:space="0" w:color="auto"/>
      </w:pBdr>
      <w:spacing w:before="100" w:beforeAutospacing="1" w:after="100" w:afterAutospacing="1"/>
      <w:jc w:val="center"/>
      <w:textAlignment w:val="center"/>
    </w:pPr>
  </w:style>
  <w:style w:type="paragraph" w:customStyle="1" w:styleId="xl86">
    <w:name w:val="xl86"/>
    <w:basedOn w:val="a"/>
    <w:rsid w:val="008E69EE"/>
    <w:pPr>
      <w:pBdr>
        <w:bottom w:val="single" w:sz="8" w:space="0" w:color="auto"/>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87">
    <w:name w:val="xl87"/>
    <w:basedOn w:val="a"/>
    <w:rsid w:val="008E69EE"/>
    <w:pPr>
      <w:pBdr>
        <w:bottom w:val="single" w:sz="8" w:space="0" w:color="auto"/>
        <w:right w:val="single" w:sz="8" w:space="0" w:color="auto"/>
      </w:pBdr>
      <w:shd w:val="clear" w:color="000000" w:fill="EAF1DD"/>
      <w:spacing w:before="100" w:beforeAutospacing="1" w:after="100" w:afterAutospacing="1"/>
      <w:jc w:val="center"/>
      <w:textAlignment w:val="center"/>
    </w:pPr>
    <w:rPr>
      <w:color w:val="002060"/>
    </w:rPr>
  </w:style>
  <w:style w:type="paragraph" w:customStyle="1" w:styleId="xl88">
    <w:name w:val="xl88"/>
    <w:basedOn w:val="a"/>
    <w:rsid w:val="008E69EE"/>
    <w:pPr>
      <w:pBdr>
        <w:bottom w:val="single" w:sz="8" w:space="0" w:color="auto"/>
        <w:right w:val="single" w:sz="8" w:space="0" w:color="auto"/>
      </w:pBdr>
      <w:shd w:val="clear" w:color="000000" w:fill="92D050"/>
      <w:spacing w:before="100" w:beforeAutospacing="1" w:after="100" w:afterAutospacing="1"/>
      <w:jc w:val="center"/>
      <w:textAlignment w:val="center"/>
    </w:pPr>
    <w:rPr>
      <w:color w:val="002060"/>
    </w:rPr>
  </w:style>
  <w:style w:type="paragraph" w:customStyle="1" w:styleId="xl89">
    <w:name w:val="xl89"/>
    <w:basedOn w:val="a"/>
    <w:rsid w:val="008E69EE"/>
    <w:pPr>
      <w:pBdr>
        <w:bottom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90">
    <w:name w:val="xl90"/>
    <w:basedOn w:val="a"/>
    <w:rsid w:val="008E69EE"/>
    <w:pPr>
      <w:pBdr>
        <w:bottom w:val="single" w:sz="8" w:space="0" w:color="auto"/>
        <w:right w:val="single" w:sz="8" w:space="0" w:color="auto"/>
      </w:pBdr>
      <w:shd w:val="clear" w:color="000000" w:fill="66FF33"/>
      <w:spacing w:before="100" w:beforeAutospacing="1" w:after="100" w:afterAutospacing="1"/>
      <w:jc w:val="center"/>
      <w:textAlignment w:val="center"/>
    </w:pPr>
    <w:rPr>
      <w:color w:val="002060"/>
    </w:rPr>
  </w:style>
  <w:style w:type="paragraph" w:customStyle="1" w:styleId="xl91">
    <w:name w:val="xl91"/>
    <w:basedOn w:val="a"/>
    <w:rsid w:val="008E69EE"/>
    <w:pPr>
      <w:pBdr>
        <w:bottom w:val="single" w:sz="8" w:space="0" w:color="auto"/>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92">
    <w:name w:val="xl92"/>
    <w:basedOn w:val="a"/>
    <w:rsid w:val="008E69EE"/>
    <w:pPr>
      <w:spacing w:before="100" w:beforeAutospacing="1" w:after="100" w:afterAutospacing="1"/>
      <w:jc w:val="center"/>
      <w:textAlignment w:val="center"/>
    </w:pPr>
    <w:rPr>
      <w:color w:val="002060"/>
    </w:rPr>
  </w:style>
  <w:style w:type="paragraph" w:customStyle="1" w:styleId="xl93">
    <w:name w:val="xl93"/>
    <w:basedOn w:val="a"/>
    <w:rsid w:val="008E69EE"/>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4">
    <w:name w:val="xl94"/>
    <w:basedOn w:val="a"/>
    <w:rsid w:val="008E69EE"/>
    <w:pPr>
      <w:pBdr>
        <w:left w:val="single" w:sz="8" w:space="0" w:color="auto"/>
        <w:bottom w:val="single" w:sz="8" w:space="0" w:color="auto"/>
        <w:right w:val="single" w:sz="8" w:space="0" w:color="auto"/>
      </w:pBdr>
      <w:shd w:val="clear" w:color="000000" w:fill="CCCCFF"/>
      <w:spacing w:before="100" w:beforeAutospacing="1" w:after="100" w:afterAutospacing="1"/>
      <w:textAlignment w:val="center"/>
    </w:pPr>
  </w:style>
  <w:style w:type="paragraph" w:customStyle="1" w:styleId="xl95">
    <w:name w:val="xl95"/>
    <w:basedOn w:val="a"/>
    <w:rsid w:val="008E69EE"/>
    <w:pPr>
      <w:pBdr>
        <w:left w:val="single" w:sz="8" w:space="0" w:color="auto"/>
        <w:bottom w:val="single" w:sz="8" w:space="0" w:color="auto"/>
        <w:right w:val="single" w:sz="8" w:space="0" w:color="auto"/>
      </w:pBdr>
      <w:shd w:val="clear" w:color="000000" w:fill="CCCCFF"/>
      <w:spacing w:before="100" w:beforeAutospacing="1" w:after="100" w:afterAutospacing="1"/>
      <w:jc w:val="center"/>
      <w:textAlignment w:val="center"/>
    </w:pPr>
  </w:style>
  <w:style w:type="paragraph" w:customStyle="1" w:styleId="xl96">
    <w:name w:val="xl96"/>
    <w:basedOn w:val="a"/>
    <w:rsid w:val="008E69EE"/>
    <w:pPr>
      <w:pBdr>
        <w:bottom w:val="single" w:sz="8" w:space="0" w:color="auto"/>
        <w:right w:val="single" w:sz="8" w:space="0" w:color="auto"/>
      </w:pBdr>
      <w:shd w:val="clear" w:color="000000" w:fill="CCCCFF"/>
      <w:spacing w:before="100" w:beforeAutospacing="1" w:after="100" w:afterAutospacing="1"/>
      <w:textAlignment w:val="center"/>
    </w:pPr>
    <w:rPr>
      <w:color w:val="002060"/>
    </w:rPr>
  </w:style>
  <w:style w:type="paragraph" w:customStyle="1" w:styleId="xl97">
    <w:name w:val="xl97"/>
    <w:basedOn w:val="a"/>
    <w:rsid w:val="008E69EE"/>
    <w:pPr>
      <w:pBdr>
        <w:bottom w:val="single" w:sz="8" w:space="0" w:color="auto"/>
        <w:right w:val="single" w:sz="8" w:space="0" w:color="auto"/>
      </w:pBdr>
      <w:shd w:val="clear" w:color="000000" w:fill="CCCCFF"/>
      <w:spacing w:before="100" w:beforeAutospacing="1" w:after="100" w:afterAutospacing="1"/>
      <w:jc w:val="center"/>
      <w:textAlignment w:val="center"/>
    </w:pPr>
    <w:rPr>
      <w:color w:val="002060"/>
    </w:rPr>
  </w:style>
  <w:style w:type="paragraph" w:customStyle="1" w:styleId="xl98">
    <w:name w:val="xl98"/>
    <w:basedOn w:val="a"/>
    <w:rsid w:val="008E69EE"/>
    <w:pPr>
      <w:pBdr>
        <w:bottom w:val="single" w:sz="8" w:space="0" w:color="auto"/>
        <w:right w:val="single" w:sz="8" w:space="0" w:color="auto"/>
      </w:pBdr>
      <w:spacing w:before="100" w:beforeAutospacing="1" w:after="100" w:afterAutospacing="1"/>
      <w:textAlignment w:val="center"/>
    </w:pPr>
  </w:style>
  <w:style w:type="paragraph" w:customStyle="1" w:styleId="xl99">
    <w:name w:val="xl99"/>
    <w:basedOn w:val="a"/>
    <w:rsid w:val="008E69EE"/>
    <w:pPr>
      <w:pBdr>
        <w:top w:val="single" w:sz="8" w:space="0" w:color="auto"/>
        <w:bottom w:val="single" w:sz="8" w:space="0" w:color="auto"/>
      </w:pBdr>
      <w:shd w:val="clear" w:color="000000" w:fill="CCFFFF"/>
      <w:spacing w:before="100" w:beforeAutospacing="1" w:after="100" w:afterAutospacing="1"/>
      <w:jc w:val="center"/>
      <w:textAlignment w:val="center"/>
    </w:pPr>
  </w:style>
  <w:style w:type="paragraph" w:customStyle="1" w:styleId="xl100">
    <w:name w:val="xl100"/>
    <w:basedOn w:val="a"/>
    <w:rsid w:val="008E69EE"/>
    <w:pPr>
      <w:pBdr>
        <w:left w:val="single" w:sz="8" w:space="0" w:color="auto"/>
        <w:right w:val="single" w:sz="8" w:space="0" w:color="auto"/>
      </w:pBdr>
      <w:spacing w:before="100" w:beforeAutospacing="1" w:after="100" w:afterAutospacing="1"/>
      <w:textAlignment w:val="center"/>
    </w:pPr>
  </w:style>
  <w:style w:type="paragraph" w:customStyle="1" w:styleId="xl101">
    <w:name w:val="xl101"/>
    <w:basedOn w:val="a"/>
    <w:rsid w:val="008E69E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02">
    <w:name w:val="xl102"/>
    <w:basedOn w:val="a"/>
    <w:rsid w:val="008E69EE"/>
    <w:pPr>
      <w:pBdr>
        <w:bottom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03">
    <w:name w:val="xl103"/>
    <w:basedOn w:val="a"/>
    <w:rsid w:val="008E69EE"/>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
    <w:rsid w:val="008E69EE"/>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05">
    <w:name w:val="xl105"/>
    <w:basedOn w:val="a"/>
    <w:rsid w:val="008E69EE"/>
    <w:pPr>
      <w:pBdr>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06">
    <w:name w:val="xl106"/>
    <w:basedOn w:val="a"/>
    <w:rsid w:val="008E69EE"/>
    <w:pPr>
      <w:pBdr>
        <w:bottom w:val="single" w:sz="8" w:space="0" w:color="auto"/>
        <w:right w:val="single" w:sz="8" w:space="0" w:color="auto"/>
      </w:pBdr>
      <w:spacing w:before="100" w:beforeAutospacing="1" w:after="100" w:afterAutospacing="1"/>
      <w:textAlignment w:val="center"/>
    </w:pPr>
    <w:rPr>
      <w:color w:val="002060"/>
    </w:rPr>
  </w:style>
  <w:style w:type="paragraph" w:customStyle="1" w:styleId="xl107">
    <w:name w:val="xl107"/>
    <w:basedOn w:val="a"/>
    <w:rsid w:val="008E69EE"/>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8">
    <w:name w:val="xl108"/>
    <w:basedOn w:val="a"/>
    <w:rsid w:val="008E69EE"/>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9">
    <w:name w:val="xl109"/>
    <w:basedOn w:val="a"/>
    <w:rsid w:val="008E69EE"/>
    <w:pPr>
      <w:pBdr>
        <w:bottom w:val="single" w:sz="8" w:space="0" w:color="auto"/>
        <w:right w:val="single" w:sz="8" w:space="0" w:color="auto"/>
      </w:pBdr>
      <w:shd w:val="clear" w:color="000000" w:fill="8DB4E3"/>
      <w:spacing w:before="100" w:beforeAutospacing="1" w:after="100" w:afterAutospacing="1"/>
      <w:jc w:val="center"/>
      <w:textAlignment w:val="center"/>
    </w:pPr>
    <w:rPr>
      <w:color w:val="002060"/>
    </w:rPr>
  </w:style>
  <w:style w:type="paragraph" w:customStyle="1" w:styleId="xl110">
    <w:name w:val="xl110"/>
    <w:basedOn w:val="a"/>
    <w:rsid w:val="008E69EE"/>
    <w:pPr>
      <w:pBdr>
        <w:right w:val="single" w:sz="8" w:space="0" w:color="auto"/>
      </w:pBdr>
      <w:shd w:val="clear" w:color="000000" w:fill="66FF33"/>
      <w:spacing w:before="100" w:beforeAutospacing="1" w:after="100" w:afterAutospacing="1"/>
      <w:jc w:val="center"/>
      <w:textAlignment w:val="center"/>
    </w:pPr>
    <w:rPr>
      <w:color w:val="002060"/>
    </w:rPr>
  </w:style>
  <w:style w:type="paragraph" w:customStyle="1" w:styleId="xl111">
    <w:name w:val="xl111"/>
    <w:basedOn w:val="a"/>
    <w:rsid w:val="008E69EE"/>
    <w:pPr>
      <w:pBdr>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112">
    <w:name w:val="xl112"/>
    <w:basedOn w:val="a"/>
    <w:rsid w:val="008E69EE"/>
    <w:pPr>
      <w:spacing w:before="100" w:beforeAutospacing="1" w:after="100" w:afterAutospacing="1"/>
      <w:jc w:val="center"/>
      <w:textAlignment w:val="center"/>
    </w:pPr>
    <w:rPr>
      <w:color w:val="002060"/>
    </w:rPr>
  </w:style>
  <w:style w:type="paragraph" w:customStyle="1" w:styleId="xl113">
    <w:name w:val="xl113"/>
    <w:basedOn w:val="a"/>
    <w:rsid w:val="008E69EE"/>
    <w:pPr>
      <w:pBdr>
        <w:bottom w:val="single" w:sz="8" w:space="0" w:color="auto"/>
      </w:pBdr>
      <w:shd w:val="clear" w:color="000000" w:fill="CCFFFF"/>
      <w:spacing w:before="100" w:beforeAutospacing="1" w:after="100" w:afterAutospacing="1"/>
      <w:jc w:val="center"/>
      <w:textAlignment w:val="center"/>
    </w:pPr>
    <w:rPr>
      <w:color w:val="002060"/>
    </w:rPr>
  </w:style>
  <w:style w:type="paragraph" w:customStyle="1" w:styleId="xl114">
    <w:name w:val="xl114"/>
    <w:basedOn w:val="a"/>
    <w:rsid w:val="008E69EE"/>
    <w:pPr>
      <w:pBdr>
        <w:bottom w:val="single" w:sz="8" w:space="0" w:color="auto"/>
      </w:pBdr>
      <w:spacing w:before="100" w:beforeAutospacing="1" w:after="100" w:afterAutospacing="1"/>
      <w:jc w:val="center"/>
      <w:textAlignment w:val="center"/>
    </w:pPr>
    <w:rPr>
      <w:color w:val="002060"/>
    </w:rPr>
  </w:style>
  <w:style w:type="paragraph" w:customStyle="1" w:styleId="xl115">
    <w:name w:val="xl115"/>
    <w:basedOn w:val="a"/>
    <w:rsid w:val="008E69EE"/>
    <w:pPr>
      <w:pBdr>
        <w:left w:val="single" w:sz="8" w:space="0" w:color="auto"/>
        <w:right w:val="single" w:sz="8" w:space="0" w:color="auto"/>
      </w:pBdr>
      <w:spacing w:before="100" w:beforeAutospacing="1" w:after="100" w:afterAutospacing="1"/>
      <w:jc w:val="center"/>
      <w:textAlignment w:val="center"/>
    </w:pPr>
  </w:style>
  <w:style w:type="paragraph" w:customStyle="1" w:styleId="xl116">
    <w:name w:val="xl116"/>
    <w:basedOn w:val="a"/>
    <w:rsid w:val="008E69EE"/>
    <w:pPr>
      <w:pBdr>
        <w:bottom w:val="single" w:sz="8" w:space="0" w:color="auto"/>
        <w:right w:val="single" w:sz="8" w:space="0" w:color="auto"/>
      </w:pBdr>
      <w:spacing w:before="100" w:beforeAutospacing="1" w:after="100" w:afterAutospacing="1"/>
      <w:jc w:val="center"/>
      <w:textAlignment w:val="top"/>
    </w:pPr>
  </w:style>
  <w:style w:type="paragraph" w:customStyle="1" w:styleId="xl117">
    <w:name w:val="xl117"/>
    <w:basedOn w:val="a"/>
    <w:rsid w:val="008E69EE"/>
    <w:pPr>
      <w:pBdr>
        <w:bottom w:val="single" w:sz="8" w:space="0" w:color="auto"/>
        <w:right w:val="single" w:sz="8" w:space="0" w:color="auto"/>
      </w:pBdr>
      <w:spacing w:before="100" w:beforeAutospacing="1" w:after="100" w:afterAutospacing="1"/>
      <w:textAlignment w:val="top"/>
    </w:pPr>
  </w:style>
  <w:style w:type="paragraph" w:customStyle="1" w:styleId="xl118">
    <w:name w:val="xl118"/>
    <w:basedOn w:val="a"/>
    <w:rsid w:val="008E69EE"/>
    <w:pPr>
      <w:pBdr>
        <w:bottom w:val="single" w:sz="8" w:space="0" w:color="auto"/>
        <w:right w:val="single" w:sz="8" w:space="0" w:color="auto"/>
      </w:pBdr>
      <w:spacing w:before="100" w:beforeAutospacing="1" w:after="100" w:afterAutospacing="1"/>
      <w:textAlignment w:val="top"/>
    </w:pPr>
  </w:style>
  <w:style w:type="paragraph" w:customStyle="1" w:styleId="xl119">
    <w:name w:val="xl119"/>
    <w:basedOn w:val="a"/>
    <w:rsid w:val="008E69EE"/>
    <w:pPr>
      <w:pBdr>
        <w:bottom w:val="single" w:sz="8" w:space="0" w:color="auto"/>
        <w:right w:val="single" w:sz="8" w:space="0" w:color="auto"/>
      </w:pBdr>
      <w:shd w:val="clear" w:color="000000" w:fill="FF99CC"/>
      <w:spacing w:before="100" w:beforeAutospacing="1" w:after="100" w:afterAutospacing="1"/>
      <w:jc w:val="center"/>
      <w:textAlignment w:val="center"/>
    </w:pPr>
    <w:rPr>
      <w:color w:val="002060"/>
    </w:rPr>
  </w:style>
  <w:style w:type="paragraph" w:customStyle="1" w:styleId="xl120">
    <w:name w:val="xl120"/>
    <w:basedOn w:val="a"/>
    <w:rsid w:val="008E69EE"/>
    <w:pPr>
      <w:pBdr>
        <w:bottom w:val="single" w:sz="8" w:space="0" w:color="auto"/>
        <w:right w:val="single" w:sz="8" w:space="0" w:color="auto"/>
      </w:pBdr>
      <w:shd w:val="clear" w:color="000000" w:fill="FFC000"/>
      <w:spacing w:before="100" w:beforeAutospacing="1" w:after="100" w:afterAutospacing="1"/>
      <w:jc w:val="center"/>
      <w:textAlignment w:val="center"/>
    </w:pPr>
    <w:rPr>
      <w:b/>
      <w:bCs/>
      <w:color w:val="002060"/>
    </w:rPr>
  </w:style>
  <w:style w:type="paragraph" w:customStyle="1" w:styleId="xl121">
    <w:name w:val="xl121"/>
    <w:basedOn w:val="a"/>
    <w:rsid w:val="008E69E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22">
    <w:name w:val="xl122"/>
    <w:basedOn w:val="a"/>
    <w:rsid w:val="008E69EE"/>
    <w:pPr>
      <w:pBdr>
        <w:top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23">
    <w:name w:val="xl123"/>
    <w:basedOn w:val="a"/>
    <w:rsid w:val="008E69EE"/>
    <w:pPr>
      <w:pBdr>
        <w:bottom w:val="single" w:sz="8" w:space="0" w:color="auto"/>
        <w:right w:val="single" w:sz="8" w:space="0" w:color="auto"/>
      </w:pBdr>
      <w:shd w:val="clear" w:color="000000" w:fill="CCCCFF"/>
      <w:spacing w:before="100" w:beforeAutospacing="1" w:after="100" w:afterAutospacing="1"/>
      <w:jc w:val="center"/>
      <w:textAlignment w:val="center"/>
    </w:pPr>
    <w:rPr>
      <w:color w:val="002060"/>
    </w:rPr>
  </w:style>
  <w:style w:type="paragraph" w:customStyle="1" w:styleId="xl124">
    <w:name w:val="xl124"/>
    <w:basedOn w:val="a"/>
    <w:rsid w:val="008E69EE"/>
    <w:pPr>
      <w:pBdr>
        <w:bottom w:val="single" w:sz="8" w:space="0" w:color="auto"/>
        <w:right w:val="single" w:sz="8" w:space="0" w:color="auto"/>
      </w:pBdr>
      <w:shd w:val="clear" w:color="000000" w:fill="99FFCC"/>
      <w:spacing w:before="100" w:beforeAutospacing="1" w:after="100" w:afterAutospacing="1"/>
      <w:jc w:val="center"/>
      <w:textAlignment w:val="center"/>
    </w:pPr>
    <w:rPr>
      <w:color w:val="002060"/>
    </w:rPr>
  </w:style>
  <w:style w:type="paragraph" w:customStyle="1" w:styleId="xl125">
    <w:name w:val="xl125"/>
    <w:basedOn w:val="a"/>
    <w:rsid w:val="008E69EE"/>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style>
  <w:style w:type="paragraph" w:customStyle="1" w:styleId="xl126">
    <w:name w:val="xl126"/>
    <w:basedOn w:val="a"/>
    <w:rsid w:val="008E69EE"/>
    <w:pPr>
      <w:pBdr>
        <w:left w:val="single" w:sz="8" w:space="0" w:color="auto"/>
        <w:bottom w:val="single" w:sz="8" w:space="0" w:color="auto"/>
        <w:right w:val="single" w:sz="8" w:space="0" w:color="auto"/>
      </w:pBdr>
      <w:shd w:val="clear" w:color="000000" w:fill="99FFCC"/>
      <w:spacing w:before="100" w:beforeAutospacing="1" w:after="100" w:afterAutospacing="1"/>
      <w:textAlignment w:val="center"/>
    </w:pPr>
  </w:style>
  <w:style w:type="paragraph" w:customStyle="1" w:styleId="xl127">
    <w:name w:val="xl127"/>
    <w:basedOn w:val="a"/>
    <w:rsid w:val="008E69EE"/>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textAlignment w:val="center"/>
    </w:pPr>
  </w:style>
  <w:style w:type="paragraph" w:customStyle="1" w:styleId="xl128">
    <w:name w:val="xl128"/>
    <w:basedOn w:val="a"/>
    <w:rsid w:val="008E69EE"/>
    <w:pPr>
      <w:pBdr>
        <w:bottom w:val="single" w:sz="8" w:space="0" w:color="auto"/>
        <w:right w:val="single" w:sz="8" w:space="0" w:color="auto"/>
      </w:pBdr>
      <w:shd w:val="clear" w:color="000000" w:fill="99FFCC"/>
      <w:spacing w:before="100" w:beforeAutospacing="1" w:after="100" w:afterAutospacing="1"/>
      <w:jc w:val="center"/>
      <w:textAlignment w:val="center"/>
    </w:pPr>
    <w:rPr>
      <w:color w:val="002060"/>
    </w:rPr>
  </w:style>
  <w:style w:type="paragraph" w:customStyle="1" w:styleId="xl129">
    <w:name w:val="xl129"/>
    <w:basedOn w:val="a"/>
    <w:rsid w:val="008E69EE"/>
    <w:pPr>
      <w:pBdr>
        <w:bottom w:val="single" w:sz="8" w:space="0" w:color="auto"/>
        <w:right w:val="single" w:sz="8" w:space="0" w:color="auto"/>
      </w:pBdr>
      <w:shd w:val="clear" w:color="000000" w:fill="FFFF00"/>
      <w:spacing w:before="100" w:beforeAutospacing="1" w:after="100" w:afterAutospacing="1"/>
      <w:textAlignment w:val="center"/>
    </w:pPr>
    <w:rPr>
      <w:color w:val="002060"/>
    </w:rPr>
  </w:style>
  <w:style w:type="paragraph" w:customStyle="1" w:styleId="xl130">
    <w:name w:val="xl130"/>
    <w:basedOn w:val="a"/>
    <w:rsid w:val="008E69EE"/>
    <w:pPr>
      <w:pBdr>
        <w:top w:val="single" w:sz="8" w:space="0" w:color="auto"/>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style>
  <w:style w:type="paragraph" w:customStyle="1" w:styleId="xl131">
    <w:name w:val="xl131"/>
    <w:basedOn w:val="a"/>
    <w:rsid w:val="008E69EE"/>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132">
    <w:name w:val="xl132"/>
    <w:basedOn w:val="a"/>
    <w:rsid w:val="008E69EE"/>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33">
    <w:name w:val="xl133"/>
    <w:basedOn w:val="a"/>
    <w:rsid w:val="008E69EE"/>
    <w:pPr>
      <w:pBdr>
        <w:top w:val="single" w:sz="8" w:space="0" w:color="auto"/>
        <w:left w:val="single" w:sz="8" w:space="0" w:color="auto"/>
        <w:bottom w:val="single" w:sz="8" w:space="0" w:color="auto"/>
      </w:pBdr>
      <w:spacing w:before="100" w:beforeAutospacing="1" w:after="100" w:afterAutospacing="1"/>
      <w:jc w:val="center"/>
      <w:textAlignment w:val="top"/>
    </w:pPr>
  </w:style>
  <w:style w:type="paragraph" w:customStyle="1" w:styleId="xl134">
    <w:name w:val="xl134"/>
    <w:basedOn w:val="a"/>
    <w:rsid w:val="008E69EE"/>
    <w:pPr>
      <w:pBdr>
        <w:top w:val="single" w:sz="8" w:space="0" w:color="auto"/>
        <w:bottom w:val="single" w:sz="8" w:space="0" w:color="auto"/>
      </w:pBdr>
      <w:spacing w:before="100" w:beforeAutospacing="1" w:after="100" w:afterAutospacing="1"/>
      <w:jc w:val="center"/>
      <w:textAlignment w:val="top"/>
    </w:pPr>
  </w:style>
  <w:style w:type="paragraph" w:customStyle="1" w:styleId="xl135">
    <w:name w:val="xl135"/>
    <w:basedOn w:val="a"/>
    <w:rsid w:val="008E69EE"/>
    <w:pPr>
      <w:pBdr>
        <w:top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36">
    <w:name w:val="xl136"/>
    <w:basedOn w:val="a"/>
    <w:rsid w:val="008E69EE"/>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137">
    <w:name w:val="xl137"/>
    <w:basedOn w:val="a"/>
    <w:rsid w:val="008E69EE"/>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38">
    <w:name w:val="xl138"/>
    <w:basedOn w:val="a"/>
    <w:rsid w:val="008E69EE"/>
    <w:pPr>
      <w:pBdr>
        <w:top w:val="single" w:sz="8" w:space="0" w:color="auto"/>
        <w:left w:val="single" w:sz="8" w:space="0" w:color="auto"/>
      </w:pBdr>
      <w:spacing w:before="100" w:beforeAutospacing="1" w:after="100" w:afterAutospacing="1"/>
      <w:textAlignment w:val="center"/>
    </w:pPr>
    <w:rPr>
      <w:color w:val="002060"/>
    </w:rPr>
  </w:style>
  <w:style w:type="paragraph" w:customStyle="1" w:styleId="xl139">
    <w:name w:val="xl139"/>
    <w:basedOn w:val="a"/>
    <w:rsid w:val="008E69EE"/>
    <w:pPr>
      <w:pBdr>
        <w:top w:val="single" w:sz="8" w:space="0" w:color="auto"/>
      </w:pBdr>
      <w:spacing w:before="100" w:beforeAutospacing="1" w:after="100" w:afterAutospacing="1"/>
      <w:textAlignment w:val="center"/>
    </w:pPr>
    <w:rPr>
      <w:color w:val="002060"/>
    </w:rPr>
  </w:style>
  <w:style w:type="paragraph" w:customStyle="1" w:styleId="xl140">
    <w:name w:val="xl140"/>
    <w:basedOn w:val="a"/>
    <w:rsid w:val="008E69EE"/>
    <w:pPr>
      <w:pBdr>
        <w:top w:val="single" w:sz="8" w:space="0" w:color="auto"/>
        <w:right w:val="single" w:sz="8" w:space="0" w:color="auto"/>
      </w:pBdr>
      <w:spacing w:before="100" w:beforeAutospacing="1" w:after="100" w:afterAutospacing="1"/>
      <w:textAlignment w:val="center"/>
    </w:pPr>
    <w:rPr>
      <w:color w:val="002060"/>
    </w:rPr>
  </w:style>
  <w:style w:type="paragraph" w:customStyle="1" w:styleId="xl141">
    <w:name w:val="xl141"/>
    <w:basedOn w:val="a"/>
    <w:rsid w:val="008E69EE"/>
    <w:pPr>
      <w:pBdr>
        <w:left w:val="single" w:sz="8" w:space="0" w:color="auto"/>
      </w:pBdr>
      <w:spacing w:before="100" w:beforeAutospacing="1" w:after="100" w:afterAutospacing="1"/>
      <w:textAlignment w:val="center"/>
    </w:pPr>
    <w:rPr>
      <w:color w:val="002060"/>
    </w:rPr>
  </w:style>
  <w:style w:type="paragraph" w:customStyle="1" w:styleId="xl142">
    <w:name w:val="xl142"/>
    <w:basedOn w:val="a"/>
    <w:rsid w:val="008E69EE"/>
    <w:pPr>
      <w:spacing w:before="100" w:beforeAutospacing="1" w:after="100" w:afterAutospacing="1"/>
      <w:textAlignment w:val="center"/>
    </w:pPr>
    <w:rPr>
      <w:color w:val="002060"/>
    </w:rPr>
  </w:style>
  <w:style w:type="paragraph" w:customStyle="1" w:styleId="xl143">
    <w:name w:val="xl143"/>
    <w:basedOn w:val="a"/>
    <w:rsid w:val="008E69EE"/>
    <w:pPr>
      <w:pBdr>
        <w:right w:val="single" w:sz="8" w:space="0" w:color="auto"/>
      </w:pBdr>
      <w:spacing w:before="100" w:beforeAutospacing="1" w:after="100" w:afterAutospacing="1"/>
      <w:textAlignment w:val="center"/>
    </w:pPr>
    <w:rPr>
      <w:color w:val="002060"/>
    </w:rPr>
  </w:style>
  <w:style w:type="paragraph" w:customStyle="1" w:styleId="xl144">
    <w:name w:val="xl144"/>
    <w:basedOn w:val="a"/>
    <w:rsid w:val="008E69EE"/>
    <w:pPr>
      <w:pBdr>
        <w:left w:val="single" w:sz="8" w:space="0" w:color="auto"/>
        <w:bottom w:val="single" w:sz="8" w:space="0" w:color="auto"/>
      </w:pBdr>
      <w:spacing w:before="100" w:beforeAutospacing="1" w:after="100" w:afterAutospacing="1"/>
      <w:textAlignment w:val="center"/>
    </w:pPr>
    <w:rPr>
      <w:color w:val="002060"/>
    </w:rPr>
  </w:style>
  <w:style w:type="paragraph" w:customStyle="1" w:styleId="xl145">
    <w:name w:val="xl145"/>
    <w:basedOn w:val="a"/>
    <w:rsid w:val="008E69EE"/>
    <w:pPr>
      <w:pBdr>
        <w:bottom w:val="single" w:sz="8" w:space="0" w:color="auto"/>
      </w:pBdr>
      <w:spacing w:before="100" w:beforeAutospacing="1" w:after="100" w:afterAutospacing="1"/>
      <w:textAlignment w:val="center"/>
    </w:pPr>
    <w:rPr>
      <w:color w:val="002060"/>
    </w:rPr>
  </w:style>
  <w:style w:type="paragraph" w:customStyle="1" w:styleId="xl146">
    <w:name w:val="xl146"/>
    <w:basedOn w:val="a"/>
    <w:rsid w:val="008E69EE"/>
    <w:pPr>
      <w:pBdr>
        <w:left w:val="single" w:sz="8" w:space="0" w:color="auto"/>
        <w:bottom w:val="single" w:sz="8" w:space="0" w:color="auto"/>
      </w:pBdr>
      <w:spacing w:before="100" w:beforeAutospacing="1" w:after="100" w:afterAutospacing="1"/>
      <w:textAlignment w:val="center"/>
    </w:pPr>
    <w:rPr>
      <w:b/>
      <w:bCs/>
      <w:color w:val="002060"/>
    </w:rPr>
  </w:style>
  <w:style w:type="paragraph" w:customStyle="1" w:styleId="xl147">
    <w:name w:val="xl147"/>
    <w:basedOn w:val="a"/>
    <w:rsid w:val="008E69EE"/>
    <w:pPr>
      <w:pBdr>
        <w:bottom w:val="single" w:sz="8" w:space="0" w:color="auto"/>
      </w:pBdr>
      <w:spacing w:before="100" w:beforeAutospacing="1" w:after="100" w:afterAutospacing="1"/>
      <w:textAlignment w:val="center"/>
    </w:pPr>
    <w:rPr>
      <w:b/>
      <w:bCs/>
      <w:color w:val="002060"/>
    </w:rPr>
  </w:style>
  <w:style w:type="paragraph" w:customStyle="1" w:styleId="xl148">
    <w:name w:val="xl148"/>
    <w:basedOn w:val="a"/>
    <w:rsid w:val="008E69EE"/>
    <w:pPr>
      <w:pBdr>
        <w:bottom w:val="single" w:sz="8" w:space="0" w:color="auto"/>
        <w:right w:val="single" w:sz="8" w:space="0" w:color="auto"/>
      </w:pBdr>
      <w:spacing w:before="100" w:beforeAutospacing="1" w:after="100" w:afterAutospacing="1"/>
      <w:textAlignment w:val="center"/>
    </w:pPr>
    <w:rPr>
      <w:b/>
      <w:bCs/>
      <w:color w:val="002060"/>
    </w:rPr>
  </w:style>
  <w:style w:type="paragraph" w:customStyle="1" w:styleId="xl149">
    <w:name w:val="xl149"/>
    <w:basedOn w:val="a"/>
    <w:rsid w:val="008E69EE"/>
    <w:pPr>
      <w:pBdr>
        <w:top w:val="single" w:sz="8" w:space="0" w:color="auto"/>
        <w:left w:val="single" w:sz="8" w:space="0" w:color="auto"/>
        <w:bottom w:val="single" w:sz="8" w:space="0" w:color="auto"/>
      </w:pBdr>
      <w:spacing w:before="100" w:beforeAutospacing="1" w:after="100" w:afterAutospacing="1"/>
      <w:textAlignment w:val="center"/>
    </w:pPr>
    <w:rPr>
      <w:b/>
      <w:bCs/>
      <w:color w:val="002060"/>
    </w:rPr>
  </w:style>
  <w:style w:type="paragraph" w:customStyle="1" w:styleId="xl150">
    <w:name w:val="xl150"/>
    <w:basedOn w:val="a"/>
    <w:rsid w:val="008E69EE"/>
    <w:pPr>
      <w:pBdr>
        <w:top w:val="single" w:sz="8" w:space="0" w:color="auto"/>
        <w:bottom w:val="single" w:sz="8" w:space="0" w:color="auto"/>
      </w:pBdr>
      <w:spacing w:before="100" w:beforeAutospacing="1" w:after="100" w:afterAutospacing="1"/>
      <w:textAlignment w:val="center"/>
    </w:pPr>
    <w:rPr>
      <w:b/>
      <w:bCs/>
      <w:color w:val="002060"/>
    </w:rPr>
  </w:style>
  <w:style w:type="paragraph" w:customStyle="1" w:styleId="xl151">
    <w:name w:val="xl151"/>
    <w:basedOn w:val="a"/>
    <w:rsid w:val="008E69EE"/>
    <w:pPr>
      <w:pBdr>
        <w:top w:val="single" w:sz="8" w:space="0" w:color="auto"/>
        <w:bottom w:val="single" w:sz="8" w:space="0" w:color="auto"/>
        <w:right w:val="single" w:sz="8" w:space="0" w:color="auto"/>
      </w:pBdr>
      <w:spacing w:before="100" w:beforeAutospacing="1" w:after="100" w:afterAutospacing="1"/>
      <w:textAlignment w:val="center"/>
    </w:pPr>
    <w:rPr>
      <w:b/>
      <w:bCs/>
      <w:color w:val="002060"/>
    </w:rPr>
  </w:style>
  <w:style w:type="paragraph" w:customStyle="1" w:styleId="xl152">
    <w:name w:val="xl152"/>
    <w:basedOn w:val="a"/>
    <w:rsid w:val="008E69EE"/>
    <w:pPr>
      <w:pBdr>
        <w:top w:val="single" w:sz="8" w:space="0" w:color="auto"/>
        <w:left w:val="single" w:sz="8" w:space="0" w:color="auto"/>
        <w:right w:val="single" w:sz="8" w:space="0" w:color="auto"/>
      </w:pBdr>
      <w:spacing w:before="100" w:beforeAutospacing="1" w:after="100" w:afterAutospacing="1"/>
      <w:textAlignment w:val="center"/>
    </w:pPr>
    <w:rPr>
      <w:color w:val="002060"/>
    </w:rPr>
  </w:style>
  <w:style w:type="paragraph" w:customStyle="1" w:styleId="xl153">
    <w:name w:val="xl153"/>
    <w:basedOn w:val="a"/>
    <w:rsid w:val="008E69EE"/>
    <w:pPr>
      <w:pBdr>
        <w:left w:val="single" w:sz="8" w:space="0" w:color="auto"/>
        <w:right w:val="single" w:sz="8" w:space="0" w:color="auto"/>
      </w:pBdr>
      <w:spacing w:before="100" w:beforeAutospacing="1" w:after="100" w:afterAutospacing="1"/>
      <w:textAlignment w:val="center"/>
    </w:pPr>
    <w:rPr>
      <w:color w:val="002060"/>
    </w:rPr>
  </w:style>
  <w:style w:type="paragraph" w:customStyle="1" w:styleId="xl154">
    <w:name w:val="xl154"/>
    <w:basedOn w:val="a"/>
    <w:rsid w:val="008E69EE"/>
    <w:pPr>
      <w:pBdr>
        <w:left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55">
    <w:name w:val="xl155"/>
    <w:basedOn w:val="a"/>
    <w:rsid w:val="008E69EE"/>
    <w:pPr>
      <w:pBdr>
        <w:top w:val="single" w:sz="8" w:space="0" w:color="auto"/>
        <w:left w:val="single" w:sz="8" w:space="0" w:color="auto"/>
        <w:right w:val="single" w:sz="8" w:space="0" w:color="auto"/>
      </w:pBdr>
      <w:spacing w:before="100" w:beforeAutospacing="1" w:after="100" w:afterAutospacing="1"/>
      <w:textAlignment w:val="center"/>
    </w:pPr>
    <w:rPr>
      <w:color w:val="002060"/>
    </w:rPr>
  </w:style>
  <w:style w:type="paragraph" w:customStyle="1" w:styleId="xl156">
    <w:name w:val="xl156"/>
    <w:basedOn w:val="a"/>
    <w:rsid w:val="008E69EE"/>
    <w:pPr>
      <w:pBdr>
        <w:left w:val="single" w:sz="8" w:space="0" w:color="auto"/>
        <w:right w:val="single" w:sz="8" w:space="0" w:color="auto"/>
      </w:pBdr>
      <w:spacing w:before="100" w:beforeAutospacing="1" w:after="100" w:afterAutospacing="1"/>
      <w:textAlignment w:val="center"/>
    </w:pPr>
    <w:rPr>
      <w:color w:val="002060"/>
    </w:rPr>
  </w:style>
  <w:style w:type="paragraph" w:customStyle="1" w:styleId="xl157">
    <w:name w:val="xl157"/>
    <w:basedOn w:val="a"/>
    <w:rsid w:val="008E69EE"/>
    <w:pPr>
      <w:pBdr>
        <w:left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58">
    <w:name w:val="xl158"/>
    <w:basedOn w:val="a"/>
    <w:rsid w:val="008E69EE"/>
    <w:pPr>
      <w:pBdr>
        <w:top w:val="single" w:sz="8" w:space="0" w:color="auto"/>
        <w:left w:val="single" w:sz="8" w:space="0" w:color="auto"/>
        <w:bottom w:val="single" w:sz="8" w:space="0" w:color="auto"/>
      </w:pBdr>
      <w:spacing w:before="100" w:beforeAutospacing="1" w:after="100" w:afterAutospacing="1"/>
      <w:textAlignment w:val="center"/>
    </w:pPr>
    <w:rPr>
      <w:color w:val="002060"/>
    </w:rPr>
  </w:style>
  <w:style w:type="paragraph" w:customStyle="1" w:styleId="xl159">
    <w:name w:val="xl159"/>
    <w:basedOn w:val="a"/>
    <w:rsid w:val="008E69EE"/>
    <w:pPr>
      <w:pBdr>
        <w:top w:val="single" w:sz="8" w:space="0" w:color="auto"/>
        <w:bottom w:val="single" w:sz="8" w:space="0" w:color="auto"/>
      </w:pBdr>
      <w:spacing w:before="100" w:beforeAutospacing="1" w:after="100" w:afterAutospacing="1"/>
      <w:textAlignment w:val="center"/>
    </w:pPr>
    <w:rPr>
      <w:color w:val="002060"/>
    </w:rPr>
  </w:style>
  <w:style w:type="paragraph" w:customStyle="1" w:styleId="xl160">
    <w:name w:val="xl160"/>
    <w:basedOn w:val="a"/>
    <w:rsid w:val="008E69EE"/>
    <w:pPr>
      <w:pBdr>
        <w:top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61">
    <w:name w:val="xl161"/>
    <w:basedOn w:val="a"/>
    <w:rsid w:val="008E69EE"/>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62">
    <w:name w:val="xl162"/>
    <w:basedOn w:val="a"/>
    <w:rsid w:val="008E69EE"/>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63">
    <w:name w:val="xl163"/>
    <w:basedOn w:val="a"/>
    <w:rsid w:val="008E69EE"/>
    <w:pPr>
      <w:pBdr>
        <w:left w:val="single" w:sz="8" w:space="0" w:color="auto"/>
        <w:bottom w:val="single" w:sz="8" w:space="0" w:color="auto"/>
      </w:pBdr>
      <w:spacing w:before="100" w:beforeAutospacing="1" w:after="100" w:afterAutospacing="1"/>
      <w:textAlignment w:val="center"/>
    </w:pPr>
    <w:rPr>
      <w:color w:val="002060"/>
    </w:rPr>
  </w:style>
  <w:style w:type="paragraph" w:customStyle="1" w:styleId="xl164">
    <w:name w:val="xl164"/>
    <w:basedOn w:val="a"/>
    <w:rsid w:val="008E69EE"/>
    <w:pPr>
      <w:pBdr>
        <w:bottom w:val="single" w:sz="8" w:space="0" w:color="auto"/>
      </w:pBdr>
      <w:spacing w:before="100" w:beforeAutospacing="1" w:after="100" w:afterAutospacing="1"/>
      <w:textAlignment w:val="center"/>
    </w:pPr>
    <w:rPr>
      <w:color w:val="002060"/>
    </w:rPr>
  </w:style>
  <w:style w:type="paragraph" w:customStyle="1" w:styleId="xl165">
    <w:name w:val="xl165"/>
    <w:basedOn w:val="a"/>
    <w:rsid w:val="008E69EE"/>
    <w:pPr>
      <w:pBdr>
        <w:bottom w:val="single" w:sz="8" w:space="0" w:color="auto"/>
        <w:right w:val="single" w:sz="8" w:space="0" w:color="auto"/>
      </w:pBdr>
      <w:spacing w:before="100" w:beforeAutospacing="1" w:after="100" w:afterAutospacing="1"/>
      <w:textAlignment w:val="center"/>
    </w:pPr>
    <w:rPr>
      <w:color w:val="002060"/>
    </w:rPr>
  </w:style>
  <w:style w:type="paragraph" w:customStyle="1" w:styleId="xl166">
    <w:name w:val="xl166"/>
    <w:basedOn w:val="a"/>
    <w:rsid w:val="008E69EE"/>
    <w:pPr>
      <w:pBdr>
        <w:top w:val="single" w:sz="8" w:space="0" w:color="auto"/>
        <w:left w:val="single" w:sz="8" w:space="0" w:color="auto"/>
      </w:pBdr>
      <w:spacing w:before="100" w:beforeAutospacing="1" w:after="100" w:afterAutospacing="1"/>
      <w:jc w:val="center"/>
      <w:textAlignment w:val="center"/>
    </w:pPr>
    <w:rPr>
      <w:color w:val="002060"/>
    </w:rPr>
  </w:style>
  <w:style w:type="paragraph" w:customStyle="1" w:styleId="xl167">
    <w:name w:val="xl167"/>
    <w:basedOn w:val="a"/>
    <w:rsid w:val="008E69EE"/>
    <w:pPr>
      <w:pBdr>
        <w:top w:val="single" w:sz="8" w:space="0" w:color="auto"/>
      </w:pBdr>
      <w:spacing w:before="100" w:beforeAutospacing="1" w:after="100" w:afterAutospacing="1"/>
      <w:jc w:val="center"/>
      <w:textAlignment w:val="center"/>
    </w:pPr>
    <w:rPr>
      <w:color w:val="002060"/>
    </w:rPr>
  </w:style>
  <w:style w:type="paragraph" w:customStyle="1" w:styleId="xl168">
    <w:name w:val="xl168"/>
    <w:basedOn w:val="a"/>
    <w:rsid w:val="008E69EE"/>
    <w:pPr>
      <w:pBdr>
        <w:top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69">
    <w:name w:val="xl169"/>
    <w:basedOn w:val="a"/>
    <w:rsid w:val="008E69EE"/>
    <w:pPr>
      <w:pBdr>
        <w:left w:val="single" w:sz="8" w:space="0" w:color="auto"/>
      </w:pBdr>
      <w:spacing w:before="100" w:beforeAutospacing="1" w:after="100" w:afterAutospacing="1"/>
      <w:jc w:val="center"/>
      <w:textAlignment w:val="center"/>
    </w:pPr>
    <w:rPr>
      <w:color w:val="002060"/>
    </w:rPr>
  </w:style>
  <w:style w:type="paragraph" w:customStyle="1" w:styleId="xl170">
    <w:name w:val="xl170"/>
    <w:basedOn w:val="a"/>
    <w:rsid w:val="008E69EE"/>
    <w:pPr>
      <w:pBdr>
        <w:right w:val="single" w:sz="8" w:space="0" w:color="auto"/>
      </w:pBdr>
      <w:spacing w:before="100" w:beforeAutospacing="1" w:after="100" w:afterAutospacing="1"/>
      <w:jc w:val="center"/>
      <w:textAlignment w:val="center"/>
    </w:pPr>
    <w:rPr>
      <w:color w:val="002060"/>
    </w:rPr>
  </w:style>
  <w:style w:type="paragraph" w:customStyle="1" w:styleId="xl171">
    <w:name w:val="xl171"/>
    <w:basedOn w:val="a"/>
    <w:rsid w:val="008E69EE"/>
    <w:pPr>
      <w:pBdr>
        <w:left w:val="single" w:sz="8" w:space="0" w:color="auto"/>
        <w:bottom w:val="single" w:sz="8" w:space="0" w:color="auto"/>
      </w:pBdr>
      <w:spacing w:before="100" w:beforeAutospacing="1" w:after="100" w:afterAutospacing="1"/>
      <w:jc w:val="center"/>
      <w:textAlignment w:val="center"/>
    </w:pPr>
    <w:rPr>
      <w:color w:val="002060"/>
    </w:rPr>
  </w:style>
  <w:style w:type="paragraph" w:customStyle="1" w:styleId="xl172">
    <w:name w:val="xl172"/>
    <w:basedOn w:val="a"/>
    <w:rsid w:val="008E69EE"/>
    <w:pPr>
      <w:pBdr>
        <w:bottom w:val="single" w:sz="8" w:space="0" w:color="auto"/>
      </w:pBdr>
      <w:spacing w:before="100" w:beforeAutospacing="1" w:after="100" w:afterAutospacing="1"/>
      <w:jc w:val="center"/>
      <w:textAlignment w:val="center"/>
    </w:pPr>
    <w:rPr>
      <w:color w:val="002060"/>
    </w:rPr>
  </w:style>
  <w:style w:type="paragraph" w:customStyle="1" w:styleId="xl173">
    <w:name w:val="xl173"/>
    <w:basedOn w:val="a"/>
    <w:rsid w:val="008E69EE"/>
    <w:pPr>
      <w:pBdr>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4">
    <w:name w:val="xl174"/>
    <w:basedOn w:val="a"/>
    <w:rsid w:val="008E69EE"/>
    <w:pPr>
      <w:pBdr>
        <w:top w:val="single" w:sz="8" w:space="0" w:color="auto"/>
        <w:bottom w:val="single" w:sz="8" w:space="0" w:color="auto"/>
      </w:pBdr>
      <w:spacing w:before="100" w:beforeAutospacing="1" w:after="100" w:afterAutospacing="1"/>
      <w:textAlignment w:val="center"/>
    </w:pPr>
    <w:rPr>
      <w:color w:val="002060"/>
    </w:rPr>
  </w:style>
  <w:style w:type="paragraph" w:customStyle="1" w:styleId="xl175">
    <w:name w:val="xl175"/>
    <w:basedOn w:val="a"/>
    <w:rsid w:val="008E69EE"/>
    <w:pPr>
      <w:pBdr>
        <w:top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76">
    <w:name w:val="xl176"/>
    <w:basedOn w:val="a"/>
    <w:rsid w:val="008E69EE"/>
    <w:pPr>
      <w:pBdr>
        <w:top w:val="single" w:sz="8" w:space="0" w:color="auto"/>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7">
    <w:name w:val="xl177"/>
    <w:basedOn w:val="a"/>
    <w:rsid w:val="008E69EE"/>
    <w:pPr>
      <w:pBdr>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8">
    <w:name w:val="xl178"/>
    <w:basedOn w:val="a"/>
    <w:rsid w:val="008E69EE"/>
    <w:pPr>
      <w:pBdr>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9">
    <w:name w:val="xl179"/>
    <w:basedOn w:val="a"/>
    <w:rsid w:val="008E69EE"/>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80">
    <w:name w:val="xl180"/>
    <w:basedOn w:val="a"/>
    <w:rsid w:val="008E69EE"/>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81">
    <w:name w:val="xl181"/>
    <w:basedOn w:val="a"/>
    <w:rsid w:val="008E69EE"/>
    <w:pPr>
      <w:pBdr>
        <w:bottom w:val="single" w:sz="8" w:space="0" w:color="auto"/>
      </w:pBdr>
      <w:spacing w:before="100" w:beforeAutospacing="1" w:after="100" w:afterAutospacing="1"/>
      <w:textAlignment w:val="center"/>
    </w:pPr>
    <w:rPr>
      <w:color w:val="002060"/>
    </w:rPr>
  </w:style>
  <w:style w:type="paragraph" w:customStyle="1" w:styleId="xl182">
    <w:name w:val="xl182"/>
    <w:basedOn w:val="a"/>
    <w:rsid w:val="008E69EE"/>
    <w:pPr>
      <w:pBdr>
        <w:bottom w:val="single" w:sz="8" w:space="0" w:color="auto"/>
        <w:right w:val="single" w:sz="8" w:space="0" w:color="auto"/>
      </w:pBdr>
      <w:spacing w:before="100" w:beforeAutospacing="1" w:after="100" w:afterAutospacing="1"/>
      <w:textAlignment w:val="center"/>
    </w:pPr>
    <w:rPr>
      <w:color w:val="002060"/>
    </w:rPr>
  </w:style>
  <w:style w:type="paragraph" w:customStyle="1" w:styleId="xl183">
    <w:name w:val="xl183"/>
    <w:basedOn w:val="a"/>
    <w:rsid w:val="008E69EE"/>
    <w:pPr>
      <w:pBdr>
        <w:top w:val="single" w:sz="8" w:space="0" w:color="auto"/>
        <w:left w:val="single" w:sz="8" w:space="0" w:color="auto"/>
      </w:pBdr>
      <w:shd w:val="clear" w:color="000000" w:fill="EAF1DD"/>
      <w:spacing w:before="100" w:beforeAutospacing="1" w:after="100" w:afterAutospacing="1"/>
      <w:jc w:val="center"/>
      <w:textAlignment w:val="center"/>
    </w:pPr>
    <w:rPr>
      <w:color w:val="002060"/>
    </w:rPr>
  </w:style>
  <w:style w:type="paragraph" w:customStyle="1" w:styleId="xl184">
    <w:name w:val="xl184"/>
    <w:basedOn w:val="a"/>
    <w:rsid w:val="008E69EE"/>
    <w:pPr>
      <w:pBdr>
        <w:top w:val="single" w:sz="8" w:space="0" w:color="auto"/>
      </w:pBdr>
      <w:spacing w:before="100" w:beforeAutospacing="1" w:after="100" w:afterAutospacing="1"/>
      <w:textAlignment w:val="center"/>
    </w:pPr>
    <w:rPr>
      <w:color w:val="002060"/>
    </w:rPr>
  </w:style>
  <w:style w:type="paragraph" w:customStyle="1" w:styleId="xl185">
    <w:name w:val="xl185"/>
    <w:basedOn w:val="a"/>
    <w:rsid w:val="008E69EE"/>
    <w:pPr>
      <w:pBdr>
        <w:top w:val="single" w:sz="8" w:space="0" w:color="auto"/>
        <w:right w:val="single" w:sz="8" w:space="0" w:color="auto"/>
      </w:pBdr>
      <w:spacing w:before="100" w:beforeAutospacing="1" w:after="100" w:afterAutospacing="1"/>
      <w:textAlignment w:val="center"/>
    </w:pPr>
    <w:rPr>
      <w:color w:val="002060"/>
    </w:rPr>
  </w:style>
  <w:style w:type="paragraph" w:customStyle="1" w:styleId="xl186">
    <w:name w:val="xl186"/>
    <w:basedOn w:val="a"/>
    <w:rsid w:val="008E69EE"/>
    <w:pPr>
      <w:pBdr>
        <w:top w:val="single" w:sz="8" w:space="0" w:color="auto"/>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87">
    <w:name w:val="xl187"/>
    <w:basedOn w:val="a"/>
    <w:rsid w:val="008E69EE"/>
    <w:pPr>
      <w:pBdr>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88">
    <w:name w:val="xl188"/>
    <w:basedOn w:val="a"/>
    <w:rsid w:val="008E69EE"/>
    <w:pPr>
      <w:pBdr>
        <w:left w:val="single" w:sz="8" w:space="0" w:color="auto"/>
        <w:right w:val="single" w:sz="8" w:space="0" w:color="auto"/>
      </w:pBdr>
      <w:spacing w:before="100" w:beforeAutospacing="1" w:after="100" w:afterAutospacing="1"/>
      <w:textAlignment w:val="center"/>
    </w:pPr>
    <w:rPr>
      <w:color w:val="002060"/>
    </w:rPr>
  </w:style>
  <w:style w:type="paragraph" w:customStyle="1" w:styleId="xl189">
    <w:name w:val="xl189"/>
    <w:basedOn w:val="a"/>
    <w:rsid w:val="008E69EE"/>
    <w:pPr>
      <w:pBdr>
        <w:left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90">
    <w:name w:val="xl190"/>
    <w:basedOn w:val="a"/>
    <w:rsid w:val="008E69EE"/>
    <w:pPr>
      <w:pBdr>
        <w:top w:val="single" w:sz="8" w:space="0" w:color="auto"/>
        <w:lef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1">
    <w:name w:val="xl191"/>
    <w:basedOn w:val="a"/>
    <w:rsid w:val="008E69EE"/>
    <w:pPr>
      <w:pBdr>
        <w:top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2">
    <w:name w:val="xl192"/>
    <w:basedOn w:val="a"/>
    <w:rsid w:val="008E69EE"/>
    <w:pPr>
      <w:pBdr>
        <w:top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3">
    <w:name w:val="xl193"/>
    <w:basedOn w:val="a"/>
    <w:rsid w:val="008E69EE"/>
    <w:pPr>
      <w:pBdr>
        <w:lef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4">
    <w:name w:val="xl194"/>
    <w:basedOn w:val="a"/>
    <w:rsid w:val="008E69EE"/>
    <w:pPr>
      <w:shd w:val="clear" w:color="000000" w:fill="C2D69A"/>
      <w:spacing w:before="100" w:beforeAutospacing="1" w:after="100" w:afterAutospacing="1"/>
      <w:jc w:val="center"/>
      <w:textAlignment w:val="center"/>
    </w:pPr>
    <w:rPr>
      <w:color w:val="002060"/>
    </w:rPr>
  </w:style>
  <w:style w:type="paragraph" w:customStyle="1" w:styleId="xl195">
    <w:name w:val="xl195"/>
    <w:basedOn w:val="a"/>
    <w:rsid w:val="008E69EE"/>
    <w:pPr>
      <w:pBdr>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6">
    <w:name w:val="xl196"/>
    <w:basedOn w:val="a"/>
    <w:rsid w:val="008E69EE"/>
    <w:pPr>
      <w:pBdr>
        <w:left w:val="single" w:sz="8" w:space="0" w:color="auto"/>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7">
    <w:name w:val="xl197"/>
    <w:basedOn w:val="a"/>
    <w:rsid w:val="008E69EE"/>
    <w:pPr>
      <w:pBdr>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8">
    <w:name w:val="xl198"/>
    <w:basedOn w:val="a"/>
    <w:rsid w:val="008E69EE"/>
    <w:pPr>
      <w:pBdr>
        <w:bottom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9">
    <w:name w:val="xl199"/>
    <w:basedOn w:val="a"/>
    <w:rsid w:val="008E69EE"/>
    <w:pPr>
      <w:pBdr>
        <w:top w:val="single" w:sz="8" w:space="0" w:color="auto"/>
        <w:lef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0">
    <w:name w:val="xl200"/>
    <w:basedOn w:val="a"/>
    <w:rsid w:val="008E69EE"/>
    <w:pPr>
      <w:pBdr>
        <w:top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1">
    <w:name w:val="xl201"/>
    <w:basedOn w:val="a"/>
    <w:rsid w:val="008E69EE"/>
    <w:pPr>
      <w:pBdr>
        <w:top w:val="single" w:sz="8" w:space="0" w:color="auto"/>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2">
    <w:name w:val="xl202"/>
    <w:basedOn w:val="a"/>
    <w:rsid w:val="008E69EE"/>
    <w:pPr>
      <w:pBdr>
        <w:lef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3">
    <w:name w:val="xl203"/>
    <w:basedOn w:val="a"/>
    <w:rsid w:val="008E69EE"/>
    <w:pPr>
      <w:shd w:val="clear" w:color="000000" w:fill="D7E4BC"/>
      <w:spacing w:before="100" w:beforeAutospacing="1" w:after="100" w:afterAutospacing="1"/>
      <w:jc w:val="center"/>
      <w:textAlignment w:val="center"/>
    </w:pPr>
    <w:rPr>
      <w:color w:val="002060"/>
    </w:rPr>
  </w:style>
  <w:style w:type="paragraph" w:customStyle="1" w:styleId="xl204">
    <w:name w:val="xl204"/>
    <w:basedOn w:val="a"/>
    <w:rsid w:val="008E69EE"/>
    <w:pPr>
      <w:pBdr>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5">
    <w:name w:val="xl205"/>
    <w:basedOn w:val="a"/>
    <w:rsid w:val="008E69EE"/>
    <w:pPr>
      <w:pBdr>
        <w:left w:val="single" w:sz="8" w:space="0" w:color="auto"/>
        <w:bottom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6">
    <w:name w:val="xl206"/>
    <w:basedOn w:val="a"/>
    <w:rsid w:val="008E69EE"/>
    <w:pPr>
      <w:pBdr>
        <w:bottom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7">
    <w:name w:val="xl207"/>
    <w:basedOn w:val="a"/>
    <w:rsid w:val="008E69EE"/>
    <w:pPr>
      <w:pBdr>
        <w:top w:val="single" w:sz="8" w:space="0" w:color="auto"/>
      </w:pBdr>
      <w:shd w:val="clear" w:color="000000" w:fill="C2D69A"/>
      <w:spacing w:before="100" w:beforeAutospacing="1" w:after="100" w:afterAutospacing="1"/>
      <w:jc w:val="center"/>
      <w:textAlignment w:val="center"/>
    </w:pPr>
    <w:rPr>
      <w:color w:val="002060"/>
    </w:rPr>
  </w:style>
  <w:style w:type="paragraph" w:customStyle="1" w:styleId="xl208">
    <w:name w:val="xl208"/>
    <w:basedOn w:val="a"/>
    <w:rsid w:val="008E69EE"/>
    <w:pPr>
      <w:pBdr>
        <w:top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209">
    <w:name w:val="xl209"/>
    <w:basedOn w:val="a"/>
    <w:rsid w:val="008E69EE"/>
    <w:pPr>
      <w:pBdr>
        <w:left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0">
    <w:name w:val="xl210"/>
    <w:basedOn w:val="a"/>
    <w:rsid w:val="008E69EE"/>
    <w:pPr>
      <w:shd w:val="clear" w:color="000000" w:fill="C2D69A"/>
      <w:spacing w:before="100" w:beforeAutospacing="1" w:after="100" w:afterAutospacing="1"/>
      <w:jc w:val="center"/>
      <w:textAlignment w:val="center"/>
    </w:pPr>
    <w:rPr>
      <w:color w:val="002060"/>
    </w:rPr>
  </w:style>
  <w:style w:type="paragraph" w:customStyle="1" w:styleId="xl211">
    <w:name w:val="xl211"/>
    <w:basedOn w:val="a"/>
    <w:rsid w:val="008E69EE"/>
    <w:pPr>
      <w:pBdr>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2">
    <w:name w:val="xl212"/>
    <w:basedOn w:val="a"/>
    <w:rsid w:val="008E69EE"/>
    <w:pPr>
      <w:pBdr>
        <w:left w:val="single" w:sz="8" w:space="0" w:color="auto"/>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3">
    <w:name w:val="xl213"/>
    <w:basedOn w:val="a"/>
    <w:rsid w:val="008E69EE"/>
    <w:pPr>
      <w:pBdr>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4">
    <w:name w:val="xl214"/>
    <w:basedOn w:val="a"/>
    <w:rsid w:val="008E69EE"/>
    <w:pPr>
      <w:pBdr>
        <w:top w:val="single" w:sz="8" w:space="0" w:color="auto"/>
        <w:left w:val="single" w:sz="8" w:space="0" w:color="auto"/>
      </w:pBdr>
      <w:shd w:val="clear" w:color="000000" w:fill="FF99CC"/>
      <w:spacing w:before="100" w:beforeAutospacing="1" w:after="100" w:afterAutospacing="1"/>
      <w:textAlignment w:val="center"/>
    </w:pPr>
    <w:rPr>
      <w:color w:val="002060"/>
    </w:rPr>
  </w:style>
  <w:style w:type="paragraph" w:customStyle="1" w:styleId="xl215">
    <w:name w:val="xl215"/>
    <w:basedOn w:val="a"/>
    <w:rsid w:val="008E69EE"/>
    <w:pPr>
      <w:pBdr>
        <w:top w:val="single" w:sz="8" w:space="0" w:color="auto"/>
      </w:pBdr>
      <w:shd w:val="clear" w:color="000000" w:fill="FF99CC"/>
      <w:spacing w:before="100" w:beforeAutospacing="1" w:after="100" w:afterAutospacing="1"/>
      <w:textAlignment w:val="center"/>
    </w:pPr>
    <w:rPr>
      <w:color w:val="002060"/>
    </w:rPr>
  </w:style>
  <w:style w:type="paragraph" w:customStyle="1" w:styleId="xl216">
    <w:name w:val="xl216"/>
    <w:basedOn w:val="a"/>
    <w:rsid w:val="008E69EE"/>
    <w:pPr>
      <w:pBdr>
        <w:top w:val="single" w:sz="8" w:space="0" w:color="auto"/>
        <w:right w:val="single" w:sz="8" w:space="0" w:color="auto"/>
      </w:pBdr>
      <w:shd w:val="clear" w:color="000000" w:fill="FF99CC"/>
      <w:spacing w:before="100" w:beforeAutospacing="1" w:after="100" w:afterAutospacing="1"/>
      <w:textAlignment w:val="center"/>
    </w:pPr>
    <w:rPr>
      <w:color w:val="002060"/>
    </w:rPr>
  </w:style>
  <w:style w:type="paragraph" w:customStyle="1" w:styleId="xl217">
    <w:name w:val="xl217"/>
    <w:basedOn w:val="a"/>
    <w:rsid w:val="008E69EE"/>
    <w:pPr>
      <w:pBdr>
        <w:left w:val="single" w:sz="8" w:space="0" w:color="auto"/>
      </w:pBdr>
      <w:shd w:val="clear" w:color="000000" w:fill="FF99CC"/>
      <w:spacing w:before="100" w:beforeAutospacing="1" w:after="100" w:afterAutospacing="1"/>
      <w:textAlignment w:val="center"/>
    </w:pPr>
    <w:rPr>
      <w:color w:val="002060"/>
    </w:rPr>
  </w:style>
  <w:style w:type="paragraph" w:customStyle="1" w:styleId="xl218">
    <w:name w:val="xl218"/>
    <w:basedOn w:val="a"/>
    <w:rsid w:val="008E69EE"/>
    <w:pPr>
      <w:shd w:val="clear" w:color="000000" w:fill="FF99CC"/>
      <w:spacing w:before="100" w:beforeAutospacing="1" w:after="100" w:afterAutospacing="1"/>
      <w:textAlignment w:val="center"/>
    </w:pPr>
    <w:rPr>
      <w:color w:val="002060"/>
    </w:rPr>
  </w:style>
  <w:style w:type="paragraph" w:customStyle="1" w:styleId="xl219">
    <w:name w:val="xl219"/>
    <w:basedOn w:val="a"/>
    <w:rsid w:val="008E69EE"/>
    <w:pPr>
      <w:pBdr>
        <w:right w:val="single" w:sz="8" w:space="0" w:color="auto"/>
      </w:pBdr>
      <w:shd w:val="clear" w:color="000000" w:fill="FF99CC"/>
      <w:spacing w:before="100" w:beforeAutospacing="1" w:after="100" w:afterAutospacing="1"/>
      <w:textAlignment w:val="center"/>
    </w:pPr>
    <w:rPr>
      <w:color w:val="002060"/>
    </w:rPr>
  </w:style>
  <w:style w:type="paragraph" w:customStyle="1" w:styleId="xl220">
    <w:name w:val="xl220"/>
    <w:basedOn w:val="a"/>
    <w:rsid w:val="008E69EE"/>
    <w:pPr>
      <w:pBdr>
        <w:left w:val="single" w:sz="8" w:space="0" w:color="auto"/>
        <w:bottom w:val="single" w:sz="8" w:space="0" w:color="auto"/>
      </w:pBdr>
      <w:shd w:val="clear" w:color="000000" w:fill="FF99CC"/>
      <w:spacing w:before="100" w:beforeAutospacing="1" w:after="100" w:afterAutospacing="1"/>
      <w:textAlignment w:val="center"/>
    </w:pPr>
    <w:rPr>
      <w:color w:val="002060"/>
    </w:rPr>
  </w:style>
  <w:style w:type="paragraph" w:customStyle="1" w:styleId="xl221">
    <w:name w:val="xl221"/>
    <w:basedOn w:val="a"/>
    <w:rsid w:val="008E69EE"/>
    <w:pPr>
      <w:pBdr>
        <w:bottom w:val="single" w:sz="8" w:space="0" w:color="auto"/>
      </w:pBdr>
      <w:shd w:val="clear" w:color="000000" w:fill="FF99CC"/>
      <w:spacing w:before="100" w:beforeAutospacing="1" w:after="100" w:afterAutospacing="1"/>
      <w:textAlignment w:val="center"/>
    </w:pPr>
    <w:rPr>
      <w:color w:val="002060"/>
    </w:rPr>
  </w:style>
  <w:style w:type="paragraph" w:customStyle="1" w:styleId="xl222">
    <w:name w:val="xl222"/>
    <w:basedOn w:val="a"/>
    <w:rsid w:val="008E69EE"/>
    <w:pPr>
      <w:pBdr>
        <w:bottom w:val="single" w:sz="8" w:space="0" w:color="auto"/>
        <w:right w:val="single" w:sz="8" w:space="0" w:color="auto"/>
      </w:pBdr>
      <w:shd w:val="clear" w:color="000000" w:fill="FF99CC"/>
      <w:spacing w:before="100" w:beforeAutospacing="1" w:after="100" w:afterAutospacing="1"/>
      <w:textAlignment w:val="center"/>
    </w:pPr>
    <w:rPr>
      <w:color w:val="002060"/>
    </w:rPr>
  </w:style>
  <w:style w:type="paragraph" w:customStyle="1" w:styleId="xl223">
    <w:name w:val="xl223"/>
    <w:basedOn w:val="a"/>
    <w:rsid w:val="008E69EE"/>
    <w:pPr>
      <w:pBdr>
        <w:top w:val="single" w:sz="8" w:space="0" w:color="auto"/>
        <w:lef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4">
    <w:name w:val="xl224"/>
    <w:basedOn w:val="a"/>
    <w:rsid w:val="008E69EE"/>
    <w:pPr>
      <w:pBdr>
        <w:top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5">
    <w:name w:val="xl225"/>
    <w:basedOn w:val="a"/>
    <w:rsid w:val="008E69EE"/>
    <w:pPr>
      <w:pBdr>
        <w:top w:val="single" w:sz="8" w:space="0" w:color="auto"/>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6">
    <w:name w:val="xl226"/>
    <w:basedOn w:val="a"/>
    <w:rsid w:val="008E69EE"/>
    <w:pPr>
      <w:pBdr>
        <w:lef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7">
    <w:name w:val="xl227"/>
    <w:basedOn w:val="a"/>
    <w:rsid w:val="008E69EE"/>
    <w:pPr>
      <w:shd w:val="clear" w:color="000000" w:fill="99FF66"/>
      <w:spacing w:before="100" w:beforeAutospacing="1" w:after="100" w:afterAutospacing="1"/>
      <w:jc w:val="center"/>
      <w:textAlignment w:val="center"/>
    </w:pPr>
    <w:rPr>
      <w:color w:val="002060"/>
    </w:rPr>
  </w:style>
  <w:style w:type="paragraph" w:customStyle="1" w:styleId="xl228">
    <w:name w:val="xl228"/>
    <w:basedOn w:val="a"/>
    <w:rsid w:val="008E69EE"/>
    <w:pPr>
      <w:pBdr>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9">
    <w:name w:val="xl229"/>
    <w:basedOn w:val="a"/>
    <w:rsid w:val="008E69EE"/>
    <w:pPr>
      <w:pBdr>
        <w:left w:val="single" w:sz="8" w:space="0" w:color="auto"/>
        <w:bottom w:val="single" w:sz="8" w:space="0" w:color="auto"/>
      </w:pBdr>
      <w:shd w:val="clear" w:color="000000" w:fill="99FF66"/>
      <w:spacing w:before="100" w:beforeAutospacing="1" w:after="100" w:afterAutospacing="1"/>
      <w:jc w:val="center"/>
      <w:textAlignment w:val="center"/>
    </w:pPr>
    <w:rPr>
      <w:color w:val="002060"/>
    </w:rPr>
  </w:style>
  <w:style w:type="paragraph" w:customStyle="1" w:styleId="xl230">
    <w:name w:val="xl230"/>
    <w:basedOn w:val="a"/>
    <w:rsid w:val="008E69EE"/>
    <w:pPr>
      <w:pBdr>
        <w:bottom w:val="single" w:sz="8" w:space="0" w:color="auto"/>
      </w:pBdr>
      <w:shd w:val="clear" w:color="000000" w:fill="99FF66"/>
      <w:spacing w:before="100" w:beforeAutospacing="1" w:after="100" w:afterAutospacing="1"/>
      <w:jc w:val="center"/>
      <w:textAlignment w:val="center"/>
    </w:pPr>
    <w:rPr>
      <w:color w:val="002060"/>
    </w:rPr>
  </w:style>
  <w:style w:type="paragraph" w:customStyle="1" w:styleId="xl231">
    <w:name w:val="xl231"/>
    <w:basedOn w:val="a"/>
    <w:rsid w:val="008E69EE"/>
    <w:pPr>
      <w:pBdr>
        <w:bottom w:val="single" w:sz="8" w:space="0" w:color="auto"/>
        <w:right w:val="single" w:sz="8" w:space="0" w:color="auto"/>
      </w:pBdr>
      <w:shd w:val="clear" w:color="000000" w:fill="99FF66"/>
      <w:spacing w:before="100" w:beforeAutospacing="1" w:after="100" w:afterAutospacing="1"/>
      <w:jc w:val="center"/>
      <w:textAlignment w:val="center"/>
    </w:pPr>
    <w:rPr>
      <w:color w:val="002060"/>
    </w:rPr>
  </w:style>
  <w:style w:type="paragraph" w:styleId="aff2">
    <w:name w:val="List Paragraph"/>
    <w:basedOn w:val="a"/>
    <w:link w:val="aff3"/>
    <w:uiPriority w:val="34"/>
    <w:qFormat/>
    <w:rsid w:val="008E69EE"/>
    <w:pPr>
      <w:spacing w:after="200" w:line="276" w:lineRule="auto"/>
      <w:ind w:left="720"/>
      <w:contextualSpacing/>
    </w:pPr>
    <w:rPr>
      <w:rFonts w:ascii="Calibri" w:eastAsia="Calibri" w:hAnsi="Calibri"/>
      <w:sz w:val="22"/>
      <w:szCs w:val="22"/>
      <w:lang w:val="x-none" w:eastAsia="en-US"/>
    </w:rPr>
  </w:style>
  <w:style w:type="character" w:customStyle="1" w:styleId="aff3">
    <w:name w:val="Абзац списка Знак"/>
    <w:link w:val="aff2"/>
    <w:uiPriority w:val="34"/>
    <w:locked/>
    <w:rsid w:val="008E69EE"/>
    <w:rPr>
      <w:rFonts w:ascii="Calibri" w:eastAsia="Calibri" w:hAnsi="Calibri" w:cs="Times New Roman"/>
      <w:lang w:val="x-none"/>
    </w:rPr>
  </w:style>
  <w:style w:type="character" w:customStyle="1" w:styleId="aff4">
    <w:name w:val="Не вступил в силу"/>
    <w:uiPriority w:val="99"/>
    <w:rsid w:val="008E69EE"/>
    <w:rPr>
      <w:color w:val="000000"/>
      <w:shd w:val="clear" w:color="auto" w:fill="D8EDE8"/>
    </w:rPr>
  </w:style>
  <w:style w:type="paragraph" w:customStyle="1" w:styleId="aff5">
    <w:name w:val="Информация об изменениях документа"/>
    <w:basedOn w:val="afe"/>
    <w:next w:val="a"/>
    <w:uiPriority w:val="99"/>
    <w:rsid w:val="008E69EE"/>
    <w:pPr>
      <w:widowControl/>
      <w:ind w:left="0"/>
    </w:pPr>
    <w:rPr>
      <w:color w:val="353842"/>
      <w:shd w:val="clear" w:color="auto" w:fill="F0F0F0"/>
    </w:rPr>
  </w:style>
  <w:style w:type="character" w:customStyle="1" w:styleId="14">
    <w:name w:val="Основной текст Знак1"/>
    <w:uiPriority w:val="99"/>
    <w:rsid w:val="008E69EE"/>
    <w:rPr>
      <w:rFonts w:ascii="Times New Roman" w:eastAsia="Times New Roman" w:hAnsi="Times New Roman" w:cs="Times New Roman"/>
      <w:sz w:val="20"/>
      <w:szCs w:val="20"/>
      <w:lang w:eastAsia="ru-RU"/>
    </w:rPr>
  </w:style>
  <w:style w:type="paragraph" w:customStyle="1" w:styleId="ConsNormal">
    <w:name w:val="ConsNormal"/>
    <w:rsid w:val="008E69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5">
    <w:name w:val="Абзац списка2"/>
    <w:basedOn w:val="a"/>
    <w:rsid w:val="008E69EE"/>
    <w:pPr>
      <w:ind w:left="720"/>
      <w:contextualSpacing/>
    </w:pPr>
  </w:style>
  <w:style w:type="paragraph" w:customStyle="1" w:styleId="table">
    <w:name w:val="table"/>
    <w:basedOn w:val="a"/>
    <w:rsid w:val="008E69EE"/>
    <w:pPr>
      <w:spacing w:before="100" w:beforeAutospacing="1" w:after="100" w:afterAutospacing="1"/>
    </w:pPr>
    <w:rPr>
      <w:sz w:val="24"/>
      <w:szCs w:val="24"/>
    </w:rPr>
  </w:style>
  <w:style w:type="paragraph" w:styleId="aff6">
    <w:name w:val="footnote text"/>
    <w:basedOn w:val="a"/>
    <w:link w:val="aff7"/>
    <w:uiPriority w:val="99"/>
    <w:rsid w:val="008E69EE"/>
    <w:pPr>
      <w:widowControl w:val="0"/>
    </w:pPr>
  </w:style>
  <w:style w:type="character" w:customStyle="1" w:styleId="aff7">
    <w:name w:val="Текст сноски Знак"/>
    <w:basedOn w:val="a0"/>
    <w:link w:val="aff6"/>
    <w:uiPriority w:val="99"/>
    <w:rsid w:val="008E69EE"/>
    <w:rPr>
      <w:rFonts w:ascii="Times New Roman" w:eastAsia="Times New Roman" w:hAnsi="Times New Roman" w:cs="Times New Roman"/>
      <w:sz w:val="20"/>
      <w:szCs w:val="20"/>
      <w:lang w:eastAsia="ru-RU"/>
    </w:rPr>
  </w:style>
  <w:style w:type="character" w:styleId="aff8">
    <w:name w:val="footnote reference"/>
    <w:rsid w:val="008E69EE"/>
    <w:rPr>
      <w:vertAlign w:val="superscript"/>
    </w:rPr>
  </w:style>
  <w:style w:type="character" w:customStyle="1" w:styleId="61">
    <w:name w:val="Знак Знак6"/>
    <w:uiPriority w:val="99"/>
    <w:rsid w:val="008E69EE"/>
    <w:rPr>
      <w:rFonts w:cs="Times New Roman"/>
      <w:sz w:val="24"/>
      <w:lang w:val="ru-RU" w:eastAsia="ru-RU" w:bidi="ar-SA"/>
    </w:rPr>
  </w:style>
  <w:style w:type="paragraph" w:styleId="aff9">
    <w:name w:val="annotation text"/>
    <w:basedOn w:val="a"/>
    <w:link w:val="affa"/>
    <w:uiPriority w:val="99"/>
    <w:rsid w:val="008E69EE"/>
    <w:rPr>
      <w:rFonts w:eastAsia="Calibri"/>
      <w:lang w:val="x-none" w:eastAsia="x-none"/>
    </w:rPr>
  </w:style>
  <w:style w:type="character" w:customStyle="1" w:styleId="affa">
    <w:name w:val="Текст примечания Знак"/>
    <w:basedOn w:val="a0"/>
    <w:link w:val="aff9"/>
    <w:uiPriority w:val="99"/>
    <w:rsid w:val="008E69EE"/>
    <w:rPr>
      <w:rFonts w:ascii="Times New Roman" w:eastAsia="Calibri" w:hAnsi="Times New Roman" w:cs="Times New Roman"/>
      <w:sz w:val="20"/>
      <w:szCs w:val="20"/>
      <w:lang w:val="x-none" w:eastAsia="x-none"/>
    </w:rPr>
  </w:style>
  <w:style w:type="paragraph" w:customStyle="1" w:styleId="15">
    <w:name w:val="Знак1"/>
    <w:basedOn w:val="a"/>
    <w:uiPriority w:val="99"/>
    <w:rsid w:val="008E69EE"/>
    <w:pPr>
      <w:spacing w:before="100" w:beforeAutospacing="1" w:after="100" w:afterAutospacing="1"/>
    </w:pPr>
    <w:rPr>
      <w:rFonts w:ascii="Tahoma" w:eastAsia="Calibri" w:hAnsi="Tahoma"/>
      <w:lang w:val="en-US" w:eastAsia="en-US"/>
    </w:rPr>
  </w:style>
  <w:style w:type="paragraph" w:customStyle="1" w:styleId="11Char">
    <w:name w:val="Знак1 Знак Знак Знак Знак Знак Знак Знак Знак1 Char"/>
    <w:basedOn w:val="a"/>
    <w:uiPriority w:val="99"/>
    <w:rsid w:val="008E69EE"/>
    <w:pPr>
      <w:spacing w:after="160" w:line="240" w:lineRule="exact"/>
    </w:pPr>
    <w:rPr>
      <w:rFonts w:ascii="Verdana" w:eastAsia="Calibri" w:hAnsi="Verdana"/>
      <w:lang w:val="en-US" w:eastAsia="en-US"/>
    </w:rPr>
  </w:style>
  <w:style w:type="character" w:customStyle="1" w:styleId="apple-style-span">
    <w:name w:val="apple-style-span"/>
    <w:uiPriority w:val="99"/>
    <w:rsid w:val="008E69EE"/>
    <w:rPr>
      <w:rFonts w:cs="Times New Roman"/>
    </w:rPr>
  </w:style>
  <w:style w:type="paragraph" w:customStyle="1" w:styleId="MainTXT">
    <w:name w:val="MainTXT"/>
    <w:basedOn w:val="a"/>
    <w:uiPriority w:val="99"/>
    <w:rsid w:val="008E69EE"/>
    <w:pPr>
      <w:suppressAutoHyphens/>
      <w:spacing w:line="360" w:lineRule="auto"/>
      <w:ind w:left="142" w:firstLine="709"/>
      <w:jc w:val="both"/>
    </w:pPr>
    <w:rPr>
      <w:rFonts w:ascii="Arial" w:eastAsia="Calibri" w:hAnsi="Arial"/>
      <w:sz w:val="24"/>
      <w:lang w:eastAsia="ar-SA"/>
    </w:rPr>
  </w:style>
  <w:style w:type="paragraph" w:customStyle="1" w:styleId="ListParagraph1">
    <w:name w:val="List Paragraph1"/>
    <w:basedOn w:val="a"/>
    <w:uiPriority w:val="99"/>
    <w:rsid w:val="008E69EE"/>
    <w:pPr>
      <w:ind w:left="720" w:firstLine="567"/>
      <w:jc w:val="both"/>
    </w:pPr>
    <w:rPr>
      <w:rFonts w:ascii="Calibri" w:eastAsia="Calibri" w:hAnsi="Calibri" w:cs="Calibri"/>
      <w:sz w:val="24"/>
      <w:szCs w:val="24"/>
      <w:lang w:eastAsia="en-US"/>
    </w:rPr>
  </w:style>
  <w:style w:type="paragraph" w:styleId="affb">
    <w:name w:val="annotation subject"/>
    <w:basedOn w:val="aff9"/>
    <w:next w:val="aff9"/>
    <w:link w:val="affc"/>
    <w:uiPriority w:val="99"/>
    <w:rsid w:val="008E69EE"/>
    <w:rPr>
      <w:b/>
      <w:bCs/>
    </w:rPr>
  </w:style>
  <w:style w:type="character" w:customStyle="1" w:styleId="affc">
    <w:name w:val="Тема примечания Знак"/>
    <w:basedOn w:val="affa"/>
    <w:link w:val="affb"/>
    <w:uiPriority w:val="99"/>
    <w:rsid w:val="008E69EE"/>
    <w:rPr>
      <w:rFonts w:ascii="Times New Roman" w:eastAsia="Calibri" w:hAnsi="Times New Roman" w:cs="Times New Roman"/>
      <w:b/>
      <w:bCs/>
      <w:sz w:val="20"/>
      <w:szCs w:val="20"/>
      <w:lang w:val="x-none" w:eastAsia="x-none"/>
    </w:rPr>
  </w:style>
  <w:style w:type="paragraph" w:customStyle="1" w:styleId="310">
    <w:name w:val="Основной текст с отступом 31"/>
    <w:basedOn w:val="a"/>
    <w:uiPriority w:val="99"/>
    <w:rsid w:val="008E69EE"/>
    <w:pPr>
      <w:suppressAutoHyphens/>
      <w:spacing w:after="120"/>
      <w:ind w:left="283"/>
    </w:pPr>
    <w:rPr>
      <w:rFonts w:eastAsia="Calibri"/>
      <w:sz w:val="16"/>
      <w:szCs w:val="16"/>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69EE"/>
    <w:pPr>
      <w:spacing w:before="100" w:beforeAutospacing="1" w:after="100" w:afterAutospacing="1"/>
    </w:pPr>
    <w:rPr>
      <w:rFonts w:ascii="Tahoma" w:eastAsia="Calibri" w:hAnsi="Tahoma"/>
      <w:lang w:val="en-US" w:eastAsia="en-US"/>
    </w:rPr>
  </w:style>
  <w:style w:type="paragraph" w:customStyle="1" w:styleId="affd">
    <w:name w:val="Содержимое таблицы"/>
    <w:basedOn w:val="a"/>
    <w:uiPriority w:val="99"/>
    <w:rsid w:val="008E69EE"/>
    <w:pPr>
      <w:suppressLineNumbers/>
      <w:suppressAutoHyphens/>
    </w:pPr>
    <w:rPr>
      <w:rFonts w:eastAsia="Calibri"/>
      <w:sz w:val="24"/>
      <w:szCs w:val="24"/>
      <w:lang w:eastAsia="ar-SA"/>
    </w:rPr>
  </w:style>
  <w:style w:type="character" w:customStyle="1" w:styleId="41">
    <w:name w:val="Знак Знак4"/>
    <w:uiPriority w:val="99"/>
    <w:locked/>
    <w:rsid w:val="008E69EE"/>
    <w:rPr>
      <w:b/>
      <w:sz w:val="28"/>
      <w:lang w:val="ru-RU" w:eastAsia="ru-RU"/>
    </w:rPr>
  </w:style>
  <w:style w:type="paragraph" w:customStyle="1" w:styleId="consplusnonformat0">
    <w:name w:val="consplusnonformat"/>
    <w:basedOn w:val="a"/>
    <w:rsid w:val="008E69EE"/>
    <w:pPr>
      <w:spacing w:before="100" w:beforeAutospacing="1" w:after="100" w:afterAutospacing="1"/>
      <w:jc w:val="both"/>
    </w:pPr>
    <w:rPr>
      <w:rFonts w:ascii="Tahoma" w:hAnsi="Tahoma" w:cs="Tahoma"/>
      <w:color w:val="000000"/>
      <w:sz w:val="21"/>
      <w:szCs w:val="21"/>
    </w:rPr>
  </w:style>
  <w:style w:type="paragraph" w:customStyle="1" w:styleId="conspluscell0">
    <w:name w:val="conspluscell"/>
    <w:basedOn w:val="a"/>
    <w:rsid w:val="008E69EE"/>
    <w:pPr>
      <w:spacing w:before="100" w:beforeAutospacing="1" w:after="100" w:afterAutospacing="1"/>
      <w:jc w:val="both"/>
    </w:pPr>
    <w:rPr>
      <w:rFonts w:ascii="Tahoma" w:hAnsi="Tahoma" w:cs="Tahoma"/>
      <w:color w:val="000000"/>
      <w:sz w:val="21"/>
      <w:szCs w:val="21"/>
    </w:rPr>
  </w:style>
  <w:style w:type="paragraph" w:styleId="affe">
    <w:name w:val="No Spacing"/>
    <w:uiPriority w:val="1"/>
    <w:qFormat/>
    <w:rsid w:val="008E69EE"/>
    <w:pPr>
      <w:widowControl w:val="0"/>
      <w:spacing w:after="0" w:line="240" w:lineRule="auto"/>
    </w:pPr>
    <w:rPr>
      <w:rFonts w:ascii="Times New Roman" w:eastAsia="Times New Roman" w:hAnsi="Times New Roman" w:cs="Times New Roman"/>
      <w:sz w:val="20"/>
      <w:szCs w:val="20"/>
      <w:lang w:eastAsia="ru-RU"/>
    </w:rPr>
  </w:style>
  <w:style w:type="paragraph" w:customStyle="1" w:styleId="16">
    <w:name w:val="Обычный1"/>
    <w:rsid w:val="008E69EE"/>
    <w:pPr>
      <w:spacing w:after="0" w:line="240" w:lineRule="auto"/>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DF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617DF0"/>
    <w:pPr>
      <w:keepNext/>
      <w:outlineLvl w:val="0"/>
    </w:pPr>
    <w:rPr>
      <w:sz w:val="28"/>
    </w:rPr>
  </w:style>
  <w:style w:type="paragraph" w:styleId="2">
    <w:name w:val="heading 2"/>
    <w:basedOn w:val="a"/>
    <w:next w:val="a"/>
    <w:link w:val="20"/>
    <w:uiPriority w:val="99"/>
    <w:qFormat/>
    <w:rsid w:val="00617DF0"/>
    <w:pPr>
      <w:keepNext/>
      <w:outlineLvl w:val="1"/>
    </w:pPr>
    <w:rPr>
      <w:sz w:val="24"/>
    </w:rPr>
  </w:style>
  <w:style w:type="paragraph" w:styleId="3">
    <w:name w:val="heading 3"/>
    <w:basedOn w:val="a"/>
    <w:next w:val="a"/>
    <w:link w:val="30"/>
    <w:uiPriority w:val="99"/>
    <w:qFormat/>
    <w:rsid w:val="00617DF0"/>
    <w:pPr>
      <w:keepNext/>
      <w:jc w:val="both"/>
      <w:outlineLvl w:val="2"/>
    </w:pPr>
    <w:rPr>
      <w:bCs/>
      <w:sz w:val="24"/>
    </w:rPr>
  </w:style>
  <w:style w:type="paragraph" w:styleId="4">
    <w:name w:val="heading 4"/>
    <w:basedOn w:val="a"/>
    <w:next w:val="a"/>
    <w:link w:val="40"/>
    <w:uiPriority w:val="99"/>
    <w:qFormat/>
    <w:rsid w:val="00617DF0"/>
    <w:pPr>
      <w:keepNext/>
      <w:ind w:firstLine="720"/>
      <w:outlineLvl w:val="3"/>
    </w:pPr>
    <w:rPr>
      <w:sz w:val="28"/>
    </w:rPr>
  </w:style>
  <w:style w:type="paragraph" w:styleId="5">
    <w:name w:val="heading 5"/>
    <w:basedOn w:val="a"/>
    <w:next w:val="a"/>
    <w:link w:val="50"/>
    <w:qFormat/>
    <w:rsid w:val="00617DF0"/>
    <w:pPr>
      <w:keepNext/>
      <w:spacing w:line="360" w:lineRule="auto"/>
      <w:ind w:firstLine="426"/>
      <w:jc w:val="both"/>
      <w:outlineLvl w:val="4"/>
    </w:pPr>
    <w:rPr>
      <w:bCs/>
      <w:snapToGrid w:val="0"/>
      <w:sz w:val="28"/>
    </w:rPr>
  </w:style>
  <w:style w:type="paragraph" w:styleId="6">
    <w:name w:val="heading 6"/>
    <w:basedOn w:val="a"/>
    <w:next w:val="a"/>
    <w:link w:val="60"/>
    <w:qFormat/>
    <w:rsid w:val="00617DF0"/>
    <w:pPr>
      <w:keepNext/>
      <w:ind w:firstLine="567"/>
      <w:outlineLvl w:val="5"/>
    </w:pPr>
    <w:rPr>
      <w:sz w:val="24"/>
    </w:rPr>
  </w:style>
  <w:style w:type="paragraph" w:styleId="7">
    <w:name w:val="heading 7"/>
    <w:basedOn w:val="a"/>
    <w:next w:val="a"/>
    <w:link w:val="70"/>
    <w:qFormat/>
    <w:rsid w:val="00617DF0"/>
    <w:pPr>
      <w:keepNext/>
      <w:jc w:val="center"/>
      <w:outlineLvl w:val="6"/>
    </w:pPr>
    <w:rPr>
      <w:b/>
      <w:bCs/>
      <w:sz w:val="28"/>
    </w:rPr>
  </w:style>
  <w:style w:type="paragraph" w:styleId="8">
    <w:name w:val="heading 8"/>
    <w:basedOn w:val="a"/>
    <w:next w:val="a"/>
    <w:link w:val="80"/>
    <w:qFormat/>
    <w:rsid w:val="00617DF0"/>
    <w:pPr>
      <w:keepNext/>
      <w:ind w:left="993" w:right="1843"/>
      <w:jc w:val="right"/>
      <w:outlineLvl w:val="7"/>
    </w:pPr>
    <w:rPr>
      <w:sz w:val="28"/>
    </w:rPr>
  </w:style>
  <w:style w:type="paragraph" w:styleId="9">
    <w:name w:val="heading 9"/>
    <w:basedOn w:val="a"/>
    <w:next w:val="a"/>
    <w:link w:val="90"/>
    <w:qFormat/>
    <w:rsid w:val="00617DF0"/>
    <w:pPr>
      <w:keepNext/>
      <w:tabs>
        <w:tab w:val="left" w:pos="8222"/>
      </w:tabs>
      <w:ind w:left="993" w:right="425"/>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17DF0"/>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9"/>
    <w:rsid w:val="00617DF0"/>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9"/>
    <w:rsid w:val="00617DF0"/>
    <w:rPr>
      <w:rFonts w:ascii="Times New Roman" w:eastAsia="Times New Roman" w:hAnsi="Times New Roman" w:cs="Times New Roman"/>
      <w:bCs/>
      <w:sz w:val="24"/>
      <w:szCs w:val="20"/>
      <w:lang w:eastAsia="ru-RU"/>
    </w:rPr>
  </w:style>
  <w:style w:type="character" w:customStyle="1" w:styleId="40">
    <w:name w:val="Заголовок 4 Знак"/>
    <w:basedOn w:val="a0"/>
    <w:link w:val="4"/>
    <w:uiPriority w:val="99"/>
    <w:rsid w:val="00617DF0"/>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617DF0"/>
    <w:rPr>
      <w:rFonts w:ascii="Times New Roman" w:eastAsia="Times New Roman" w:hAnsi="Times New Roman" w:cs="Times New Roman"/>
      <w:bCs/>
      <w:snapToGrid w:val="0"/>
      <w:sz w:val="28"/>
      <w:szCs w:val="20"/>
      <w:lang w:eastAsia="ru-RU"/>
    </w:rPr>
  </w:style>
  <w:style w:type="character" w:customStyle="1" w:styleId="60">
    <w:name w:val="Заголовок 6 Знак"/>
    <w:basedOn w:val="a0"/>
    <w:link w:val="6"/>
    <w:rsid w:val="00617DF0"/>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617DF0"/>
    <w:rPr>
      <w:rFonts w:ascii="Times New Roman" w:eastAsia="Times New Roman" w:hAnsi="Times New Roman" w:cs="Times New Roman"/>
      <w:b/>
      <w:bCs/>
      <w:sz w:val="28"/>
      <w:szCs w:val="20"/>
      <w:lang w:eastAsia="ru-RU"/>
    </w:rPr>
  </w:style>
  <w:style w:type="character" w:customStyle="1" w:styleId="80">
    <w:name w:val="Заголовок 8 Знак"/>
    <w:basedOn w:val="a0"/>
    <w:link w:val="8"/>
    <w:rsid w:val="00617DF0"/>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617DF0"/>
    <w:rPr>
      <w:rFonts w:ascii="Times New Roman" w:eastAsia="Times New Roman" w:hAnsi="Times New Roman" w:cs="Times New Roman"/>
      <w:sz w:val="28"/>
      <w:szCs w:val="20"/>
      <w:lang w:eastAsia="ru-RU"/>
    </w:rPr>
  </w:style>
  <w:style w:type="paragraph" w:styleId="a3">
    <w:name w:val="Body Text Indent"/>
    <w:basedOn w:val="a"/>
    <w:link w:val="a4"/>
    <w:rsid w:val="00617DF0"/>
    <w:pPr>
      <w:spacing w:line="300" w:lineRule="auto"/>
      <w:ind w:firstLine="440"/>
    </w:pPr>
    <w:rPr>
      <w:b/>
      <w:snapToGrid w:val="0"/>
      <w:sz w:val="28"/>
    </w:rPr>
  </w:style>
  <w:style w:type="character" w:customStyle="1" w:styleId="a4">
    <w:name w:val="Основной текст с отступом Знак"/>
    <w:basedOn w:val="a0"/>
    <w:link w:val="a3"/>
    <w:rsid w:val="00617DF0"/>
    <w:rPr>
      <w:rFonts w:ascii="Times New Roman" w:eastAsia="Times New Roman" w:hAnsi="Times New Roman" w:cs="Times New Roman"/>
      <w:b/>
      <w:snapToGrid w:val="0"/>
      <w:sz w:val="28"/>
      <w:szCs w:val="20"/>
      <w:lang w:eastAsia="ru-RU"/>
    </w:rPr>
  </w:style>
  <w:style w:type="paragraph" w:styleId="a5">
    <w:name w:val="Title"/>
    <w:basedOn w:val="a"/>
    <w:link w:val="a6"/>
    <w:qFormat/>
    <w:rsid w:val="00617DF0"/>
    <w:pPr>
      <w:jc w:val="center"/>
    </w:pPr>
    <w:rPr>
      <w:rFonts w:ascii="Courier New" w:hAnsi="Courier New"/>
      <w:b/>
      <w:spacing w:val="30"/>
      <w:sz w:val="32"/>
    </w:rPr>
  </w:style>
  <w:style w:type="character" w:customStyle="1" w:styleId="a6">
    <w:name w:val="Название Знак"/>
    <w:basedOn w:val="a0"/>
    <w:link w:val="a5"/>
    <w:rsid w:val="00617DF0"/>
    <w:rPr>
      <w:rFonts w:ascii="Courier New" w:eastAsia="Times New Roman" w:hAnsi="Courier New" w:cs="Times New Roman"/>
      <w:b/>
      <w:spacing w:val="30"/>
      <w:sz w:val="32"/>
      <w:szCs w:val="20"/>
      <w:lang w:eastAsia="ru-RU"/>
    </w:rPr>
  </w:style>
  <w:style w:type="paragraph" w:styleId="21">
    <w:name w:val="Body Text Indent 2"/>
    <w:basedOn w:val="a"/>
    <w:link w:val="22"/>
    <w:rsid w:val="00617DF0"/>
    <w:pPr>
      <w:ind w:firstLine="567"/>
      <w:jc w:val="both"/>
    </w:pPr>
    <w:rPr>
      <w:sz w:val="28"/>
    </w:rPr>
  </w:style>
  <w:style w:type="character" w:customStyle="1" w:styleId="22">
    <w:name w:val="Основной текст с отступом 2 Знак"/>
    <w:basedOn w:val="a0"/>
    <w:link w:val="21"/>
    <w:rsid w:val="00617DF0"/>
    <w:rPr>
      <w:rFonts w:ascii="Times New Roman" w:eastAsia="Times New Roman" w:hAnsi="Times New Roman" w:cs="Times New Roman"/>
      <w:sz w:val="28"/>
      <w:szCs w:val="20"/>
      <w:lang w:eastAsia="ru-RU"/>
    </w:rPr>
  </w:style>
  <w:style w:type="paragraph" w:styleId="a7">
    <w:name w:val="Body Text"/>
    <w:aliases w:val="Основной текст1,Основной текст Знак Знак,bt"/>
    <w:basedOn w:val="a"/>
    <w:link w:val="a8"/>
    <w:uiPriority w:val="99"/>
    <w:rsid w:val="00617DF0"/>
    <w:pPr>
      <w:jc w:val="both"/>
    </w:pPr>
    <w:rPr>
      <w:sz w:val="24"/>
    </w:rPr>
  </w:style>
  <w:style w:type="character" w:customStyle="1" w:styleId="a8">
    <w:name w:val="Основной текст Знак"/>
    <w:aliases w:val="Основной текст1 Знак,Основной текст Знак Знак Знак,bt Знак"/>
    <w:basedOn w:val="a0"/>
    <w:link w:val="a7"/>
    <w:uiPriority w:val="99"/>
    <w:rsid w:val="00617DF0"/>
    <w:rPr>
      <w:rFonts w:ascii="Times New Roman" w:eastAsia="Times New Roman" w:hAnsi="Times New Roman" w:cs="Times New Roman"/>
      <w:sz w:val="24"/>
      <w:szCs w:val="20"/>
      <w:lang w:eastAsia="ru-RU"/>
    </w:rPr>
  </w:style>
  <w:style w:type="paragraph" w:styleId="31">
    <w:name w:val="Body Text Indent 3"/>
    <w:basedOn w:val="a"/>
    <w:link w:val="32"/>
    <w:rsid w:val="00617DF0"/>
    <w:pPr>
      <w:ind w:firstLine="567"/>
      <w:jc w:val="both"/>
    </w:pPr>
    <w:rPr>
      <w:sz w:val="24"/>
    </w:rPr>
  </w:style>
  <w:style w:type="character" w:customStyle="1" w:styleId="32">
    <w:name w:val="Основной текст с отступом 3 Знак"/>
    <w:basedOn w:val="a0"/>
    <w:link w:val="31"/>
    <w:rsid w:val="00617DF0"/>
    <w:rPr>
      <w:rFonts w:ascii="Times New Roman" w:eastAsia="Times New Roman" w:hAnsi="Times New Roman" w:cs="Times New Roman"/>
      <w:sz w:val="24"/>
      <w:szCs w:val="20"/>
      <w:lang w:eastAsia="ru-RU"/>
    </w:rPr>
  </w:style>
  <w:style w:type="paragraph" w:styleId="23">
    <w:name w:val="Body Text 2"/>
    <w:basedOn w:val="a"/>
    <w:link w:val="24"/>
    <w:rsid w:val="00617DF0"/>
    <w:rPr>
      <w:sz w:val="28"/>
    </w:rPr>
  </w:style>
  <w:style w:type="character" w:customStyle="1" w:styleId="24">
    <w:name w:val="Основной текст 2 Знак"/>
    <w:basedOn w:val="a0"/>
    <w:link w:val="23"/>
    <w:rsid w:val="00617DF0"/>
    <w:rPr>
      <w:rFonts w:ascii="Times New Roman" w:eastAsia="Times New Roman" w:hAnsi="Times New Roman" w:cs="Times New Roman"/>
      <w:sz w:val="28"/>
      <w:szCs w:val="20"/>
      <w:lang w:eastAsia="ru-RU"/>
    </w:rPr>
  </w:style>
  <w:style w:type="paragraph" w:styleId="a9">
    <w:name w:val="Block Text"/>
    <w:basedOn w:val="a"/>
    <w:semiHidden/>
    <w:rsid w:val="00617DF0"/>
    <w:pPr>
      <w:tabs>
        <w:tab w:val="left" w:pos="8222"/>
      </w:tabs>
      <w:ind w:left="993" w:right="425"/>
      <w:jc w:val="right"/>
    </w:pPr>
    <w:rPr>
      <w:sz w:val="28"/>
    </w:rPr>
  </w:style>
  <w:style w:type="paragraph" w:styleId="aa">
    <w:name w:val="Balloon Text"/>
    <w:basedOn w:val="a"/>
    <w:link w:val="ab"/>
    <w:rsid w:val="00617DF0"/>
    <w:rPr>
      <w:rFonts w:ascii="Tahoma" w:hAnsi="Tahoma" w:cs="Tahoma"/>
      <w:sz w:val="16"/>
      <w:szCs w:val="16"/>
    </w:rPr>
  </w:style>
  <w:style w:type="character" w:customStyle="1" w:styleId="ab">
    <w:name w:val="Текст выноски Знак"/>
    <w:basedOn w:val="a0"/>
    <w:link w:val="aa"/>
    <w:rsid w:val="00617DF0"/>
    <w:rPr>
      <w:rFonts w:ascii="Tahoma" w:eastAsia="Times New Roman" w:hAnsi="Tahoma" w:cs="Tahoma"/>
      <w:sz w:val="16"/>
      <w:szCs w:val="16"/>
      <w:lang w:eastAsia="ru-RU"/>
    </w:rPr>
  </w:style>
  <w:style w:type="paragraph" w:customStyle="1" w:styleId="ConsPlusNormal">
    <w:name w:val="ConsPlusNormal"/>
    <w:link w:val="ConsPlusNormal0"/>
    <w:rsid w:val="00617D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3">
    <w:name w:val="Body Text 3"/>
    <w:basedOn w:val="a"/>
    <w:link w:val="34"/>
    <w:rsid w:val="00617DF0"/>
    <w:pPr>
      <w:jc w:val="both"/>
    </w:pPr>
    <w:rPr>
      <w:sz w:val="28"/>
      <w:szCs w:val="28"/>
    </w:rPr>
  </w:style>
  <w:style w:type="character" w:customStyle="1" w:styleId="34">
    <w:name w:val="Основной текст 3 Знак"/>
    <w:basedOn w:val="a0"/>
    <w:link w:val="33"/>
    <w:rsid w:val="00617DF0"/>
    <w:rPr>
      <w:rFonts w:ascii="Times New Roman" w:eastAsia="Times New Roman" w:hAnsi="Times New Roman" w:cs="Times New Roman"/>
      <w:sz w:val="28"/>
      <w:szCs w:val="28"/>
      <w:lang w:eastAsia="ru-RU"/>
    </w:rPr>
  </w:style>
  <w:style w:type="paragraph" w:customStyle="1" w:styleId="ConsPlusTitle">
    <w:name w:val="ConsPlusTitle"/>
    <w:uiPriority w:val="99"/>
    <w:rsid w:val="00617DF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c">
    <w:name w:val="Table Grid"/>
    <w:basedOn w:val="a1"/>
    <w:rsid w:val="00617DF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617DF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ad">
    <w:name w:val="Нормальный (таблица)"/>
    <w:basedOn w:val="a"/>
    <w:next w:val="a"/>
    <w:uiPriority w:val="99"/>
    <w:rsid w:val="00617DF0"/>
    <w:pPr>
      <w:widowControl w:val="0"/>
      <w:autoSpaceDE w:val="0"/>
      <w:autoSpaceDN w:val="0"/>
      <w:adjustRightInd w:val="0"/>
      <w:jc w:val="both"/>
    </w:pPr>
    <w:rPr>
      <w:rFonts w:ascii="Arial" w:hAnsi="Arial" w:cs="Arial"/>
      <w:sz w:val="24"/>
      <w:szCs w:val="24"/>
    </w:rPr>
  </w:style>
  <w:style w:type="paragraph" w:customStyle="1" w:styleId="ae">
    <w:name w:val="Обычный (паспорт)"/>
    <w:basedOn w:val="a"/>
    <w:uiPriority w:val="99"/>
    <w:rsid w:val="008E69EE"/>
    <w:pPr>
      <w:spacing w:before="120"/>
      <w:jc w:val="both"/>
    </w:pPr>
    <w:rPr>
      <w:rFonts w:eastAsia="Calibri"/>
      <w:sz w:val="28"/>
      <w:szCs w:val="28"/>
    </w:rPr>
  </w:style>
  <w:style w:type="character" w:styleId="af">
    <w:name w:val="Hyperlink"/>
    <w:uiPriority w:val="99"/>
    <w:rsid w:val="008E69EE"/>
    <w:rPr>
      <w:rFonts w:cs="Times New Roman"/>
      <w:color w:val="0000FF"/>
      <w:u w:val="single"/>
    </w:rPr>
  </w:style>
  <w:style w:type="paragraph" w:styleId="af0">
    <w:name w:val="header"/>
    <w:basedOn w:val="a"/>
    <w:link w:val="af1"/>
    <w:uiPriority w:val="99"/>
    <w:rsid w:val="008E69EE"/>
    <w:pPr>
      <w:widowControl w:val="0"/>
      <w:tabs>
        <w:tab w:val="center" w:pos="4153"/>
        <w:tab w:val="right" w:pos="8306"/>
      </w:tabs>
    </w:pPr>
  </w:style>
  <w:style w:type="character" w:customStyle="1" w:styleId="af1">
    <w:name w:val="Верхний колонтитул Знак"/>
    <w:basedOn w:val="a0"/>
    <w:link w:val="af0"/>
    <w:uiPriority w:val="99"/>
    <w:rsid w:val="008E69EE"/>
    <w:rPr>
      <w:rFonts w:ascii="Times New Roman" w:eastAsia="Times New Roman" w:hAnsi="Times New Roman" w:cs="Times New Roman"/>
      <w:sz w:val="20"/>
      <w:szCs w:val="20"/>
      <w:lang w:eastAsia="ru-RU"/>
    </w:rPr>
  </w:style>
  <w:style w:type="character" w:styleId="af2">
    <w:name w:val="page number"/>
    <w:uiPriority w:val="99"/>
    <w:rsid w:val="008E69EE"/>
    <w:rPr>
      <w:rFonts w:cs="Times New Roman"/>
    </w:rPr>
  </w:style>
  <w:style w:type="paragraph" w:customStyle="1" w:styleId="11">
    <w:name w:val="Абзац списка1"/>
    <w:basedOn w:val="a"/>
    <w:rsid w:val="008E69EE"/>
    <w:pPr>
      <w:spacing w:after="200" w:line="276" w:lineRule="auto"/>
      <w:ind w:left="720"/>
    </w:pPr>
    <w:rPr>
      <w:rFonts w:ascii="Calibri" w:hAnsi="Calibri"/>
      <w:sz w:val="22"/>
      <w:szCs w:val="22"/>
      <w:lang w:eastAsia="en-US"/>
    </w:rPr>
  </w:style>
  <w:style w:type="paragraph" w:customStyle="1" w:styleId="af3">
    <w:name w:val="Знак"/>
    <w:basedOn w:val="a"/>
    <w:rsid w:val="008E69EE"/>
    <w:rPr>
      <w:rFonts w:ascii="Verdana" w:hAnsi="Verdana" w:cs="Verdana"/>
      <w:lang w:val="en-US" w:eastAsia="en-US"/>
    </w:rPr>
  </w:style>
  <w:style w:type="character" w:customStyle="1" w:styleId="FontStyle39">
    <w:name w:val="Font Style39"/>
    <w:rsid w:val="008E69EE"/>
    <w:rPr>
      <w:rFonts w:ascii="Calibri" w:hAnsi="Calibri" w:cs="Calibri"/>
      <w:sz w:val="20"/>
      <w:szCs w:val="20"/>
    </w:rPr>
  </w:style>
  <w:style w:type="character" w:customStyle="1" w:styleId="FontStyle11">
    <w:name w:val="Font Style11"/>
    <w:rsid w:val="008E69EE"/>
    <w:rPr>
      <w:rFonts w:ascii="Times New Roman" w:hAnsi="Times New Roman" w:cs="Times New Roman"/>
      <w:sz w:val="26"/>
      <w:szCs w:val="26"/>
    </w:rPr>
  </w:style>
  <w:style w:type="paragraph" w:styleId="af4">
    <w:name w:val="Normal (Web)"/>
    <w:basedOn w:val="a"/>
    <w:uiPriority w:val="99"/>
    <w:unhideWhenUsed/>
    <w:rsid w:val="008E69EE"/>
    <w:pPr>
      <w:spacing w:before="100" w:beforeAutospacing="1" w:after="100" w:afterAutospacing="1"/>
    </w:pPr>
    <w:rPr>
      <w:sz w:val="24"/>
      <w:szCs w:val="24"/>
    </w:rPr>
  </w:style>
  <w:style w:type="paragraph" w:styleId="af5">
    <w:name w:val="footer"/>
    <w:basedOn w:val="a"/>
    <w:link w:val="af6"/>
    <w:uiPriority w:val="99"/>
    <w:rsid w:val="008E69EE"/>
    <w:pPr>
      <w:tabs>
        <w:tab w:val="center" w:pos="4677"/>
        <w:tab w:val="right" w:pos="9355"/>
      </w:tabs>
    </w:pPr>
    <w:rPr>
      <w:sz w:val="24"/>
      <w:szCs w:val="24"/>
      <w:lang w:val="x-none" w:eastAsia="x-none"/>
    </w:rPr>
  </w:style>
  <w:style w:type="character" w:customStyle="1" w:styleId="af6">
    <w:name w:val="Нижний колонтитул Знак"/>
    <w:basedOn w:val="a0"/>
    <w:link w:val="af5"/>
    <w:uiPriority w:val="99"/>
    <w:rsid w:val="008E69EE"/>
    <w:rPr>
      <w:rFonts w:ascii="Times New Roman" w:eastAsia="Times New Roman" w:hAnsi="Times New Roman" w:cs="Times New Roman"/>
      <w:sz w:val="24"/>
      <w:szCs w:val="24"/>
      <w:lang w:val="x-none" w:eastAsia="x-none"/>
    </w:rPr>
  </w:style>
  <w:style w:type="character" w:customStyle="1" w:styleId="blk">
    <w:name w:val="blk"/>
    <w:basedOn w:val="a0"/>
    <w:rsid w:val="008E69EE"/>
  </w:style>
  <w:style w:type="paragraph" w:styleId="af7">
    <w:name w:val="caption"/>
    <w:basedOn w:val="a"/>
    <w:next w:val="a"/>
    <w:qFormat/>
    <w:rsid w:val="008E69EE"/>
    <w:pPr>
      <w:jc w:val="center"/>
    </w:pPr>
    <w:rPr>
      <w:b/>
      <w:sz w:val="40"/>
    </w:rPr>
  </w:style>
  <w:style w:type="character" w:customStyle="1" w:styleId="ConsPlusNormal0">
    <w:name w:val="ConsPlusNormal Знак"/>
    <w:link w:val="ConsPlusNormal"/>
    <w:locked/>
    <w:rsid w:val="008E69EE"/>
    <w:rPr>
      <w:rFonts w:ascii="Arial" w:eastAsia="Times New Roman" w:hAnsi="Arial" w:cs="Arial"/>
      <w:sz w:val="20"/>
      <w:szCs w:val="20"/>
      <w:lang w:eastAsia="ru-RU"/>
    </w:rPr>
  </w:style>
  <w:style w:type="paragraph" w:customStyle="1" w:styleId="af8">
    <w:name w:val="Знак"/>
    <w:basedOn w:val="a"/>
    <w:uiPriority w:val="99"/>
    <w:rsid w:val="008E69EE"/>
    <w:pPr>
      <w:widowControl w:val="0"/>
      <w:tabs>
        <w:tab w:val="num" w:pos="1315"/>
      </w:tabs>
      <w:adjustRightInd w:val="0"/>
      <w:spacing w:after="160" w:line="240" w:lineRule="exact"/>
      <w:ind w:left="1315" w:hanging="180"/>
      <w:jc w:val="center"/>
    </w:pPr>
    <w:rPr>
      <w:b/>
      <w:i/>
      <w:sz w:val="28"/>
      <w:lang w:val="en-GB" w:eastAsia="en-US"/>
    </w:rPr>
  </w:style>
  <w:style w:type="paragraph" w:customStyle="1" w:styleId="12">
    <w:name w:val="Абзац списка1"/>
    <w:basedOn w:val="a"/>
    <w:uiPriority w:val="99"/>
    <w:rsid w:val="008E69EE"/>
    <w:pPr>
      <w:spacing w:after="200" w:line="276" w:lineRule="auto"/>
      <w:ind w:left="720"/>
    </w:pPr>
    <w:rPr>
      <w:rFonts w:ascii="Calibri" w:hAnsi="Calibri"/>
      <w:sz w:val="22"/>
      <w:szCs w:val="22"/>
    </w:rPr>
  </w:style>
  <w:style w:type="paragraph" w:customStyle="1" w:styleId="ConsPlusNonformat">
    <w:name w:val="ConsPlusNonformat"/>
    <w:rsid w:val="008E69E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Document Map"/>
    <w:basedOn w:val="a"/>
    <w:link w:val="afa"/>
    <w:uiPriority w:val="99"/>
    <w:rsid w:val="008E69EE"/>
    <w:pPr>
      <w:widowControl w:val="0"/>
      <w:shd w:val="clear" w:color="auto" w:fill="000080"/>
    </w:pPr>
    <w:rPr>
      <w:rFonts w:ascii="Tahoma" w:hAnsi="Tahoma"/>
      <w:lang w:val="x-none" w:eastAsia="x-none"/>
    </w:rPr>
  </w:style>
  <w:style w:type="character" w:customStyle="1" w:styleId="afa">
    <w:name w:val="Схема документа Знак"/>
    <w:basedOn w:val="a0"/>
    <w:link w:val="af9"/>
    <w:uiPriority w:val="99"/>
    <w:rsid w:val="008E69EE"/>
    <w:rPr>
      <w:rFonts w:ascii="Tahoma" w:eastAsia="Times New Roman" w:hAnsi="Tahoma" w:cs="Times New Roman"/>
      <w:sz w:val="20"/>
      <w:szCs w:val="20"/>
      <w:shd w:val="clear" w:color="auto" w:fill="000080"/>
      <w:lang w:val="x-none" w:eastAsia="x-none"/>
    </w:rPr>
  </w:style>
  <w:style w:type="character" w:customStyle="1" w:styleId="afb">
    <w:name w:val="Цветовое выделение"/>
    <w:uiPriority w:val="99"/>
    <w:rsid w:val="008E69EE"/>
    <w:rPr>
      <w:b/>
      <w:color w:val="000080"/>
    </w:rPr>
  </w:style>
  <w:style w:type="character" w:customStyle="1" w:styleId="afc">
    <w:name w:val="Гипертекстовая ссылка"/>
    <w:uiPriority w:val="99"/>
    <w:rsid w:val="008E69EE"/>
    <w:rPr>
      <w:rFonts w:cs="Times New Roman"/>
      <w:b/>
      <w:bCs/>
      <w:color w:val="008000"/>
    </w:rPr>
  </w:style>
  <w:style w:type="paragraph" w:customStyle="1" w:styleId="afd">
    <w:name w:val="Прижатый влево"/>
    <w:basedOn w:val="a"/>
    <w:next w:val="a"/>
    <w:uiPriority w:val="99"/>
    <w:rsid w:val="008E69EE"/>
    <w:pPr>
      <w:widowControl w:val="0"/>
      <w:autoSpaceDE w:val="0"/>
      <w:autoSpaceDN w:val="0"/>
      <w:adjustRightInd w:val="0"/>
    </w:pPr>
    <w:rPr>
      <w:rFonts w:ascii="Arial" w:hAnsi="Arial" w:cs="Arial"/>
      <w:sz w:val="24"/>
      <w:szCs w:val="24"/>
    </w:rPr>
  </w:style>
  <w:style w:type="paragraph" w:customStyle="1" w:styleId="afe">
    <w:name w:val="Комментарий"/>
    <w:basedOn w:val="a"/>
    <w:next w:val="a"/>
    <w:uiPriority w:val="99"/>
    <w:rsid w:val="008E69EE"/>
    <w:pPr>
      <w:widowControl w:val="0"/>
      <w:autoSpaceDE w:val="0"/>
      <w:autoSpaceDN w:val="0"/>
      <w:adjustRightInd w:val="0"/>
      <w:ind w:left="170"/>
      <w:jc w:val="both"/>
    </w:pPr>
    <w:rPr>
      <w:rFonts w:ascii="Arial" w:hAnsi="Arial" w:cs="Arial"/>
      <w:i/>
      <w:iCs/>
      <w:color w:val="800080"/>
      <w:sz w:val="24"/>
      <w:szCs w:val="24"/>
    </w:rPr>
  </w:style>
  <w:style w:type="paragraph" w:customStyle="1" w:styleId="1-1">
    <w:name w:val="Заголовок 1- нумерованный Знак Знак Знак1 Знак Знак Знак Знак Знак Знак Знак Знак Знак Знак"/>
    <w:basedOn w:val="a"/>
    <w:rsid w:val="008E69EE"/>
    <w:pPr>
      <w:widowControl w:val="0"/>
      <w:tabs>
        <w:tab w:val="num" w:pos="1315"/>
      </w:tabs>
      <w:adjustRightInd w:val="0"/>
      <w:spacing w:after="160" w:line="240" w:lineRule="exact"/>
      <w:ind w:left="1315" w:hanging="180"/>
      <w:jc w:val="center"/>
    </w:pPr>
    <w:rPr>
      <w:b/>
      <w:i/>
      <w:sz w:val="28"/>
      <w:lang w:val="en-GB" w:eastAsia="en-US"/>
    </w:rPr>
  </w:style>
  <w:style w:type="paragraph" w:customStyle="1" w:styleId="aff">
    <w:name w:val="Таблицы (моноширинный)"/>
    <w:basedOn w:val="a"/>
    <w:next w:val="a"/>
    <w:uiPriority w:val="99"/>
    <w:rsid w:val="008E69EE"/>
    <w:pPr>
      <w:widowControl w:val="0"/>
      <w:autoSpaceDE w:val="0"/>
      <w:autoSpaceDN w:val="0"/>
      <w:adjustRightInd w:val="0"/>
      <w:jc w:val="both"/>
    </w:pPr>
    <w:rPr>
      <w:rFonts w:ascii="Courier New" w:hAnsi="Courier New" w:cs="Courier New"/>
      <w:sz w:val="24"/>
      <w:szCs w:val="24"/>
    </w:rPr>
  </w:style>
  <w:style w:type="character" w:customStyle="1" w:styleId="aff0">
    <w:name w:val="Заголовок своего сообщения"/>
    <w:uiPriority w:val="99"/>
    <w:rsid w:val="008E69EE"/>
    <w:rPr>
      <w:rFonts w:cs="Times New Roman"/>
      <w:b/>
      <w:bCs/>
      <w:color w:val="000080"/>
    </w:rPr>
  </w:style>
  <w:style w:type="paragraph" w:customStyle="1" w:styleId="13">
    <w:name w:val="Рецензия1"/>
    <w:hidden/>
    <w:semiHidden/>
    <w:rsid w:val="008E69EE"/>
    <w:pPr>
      <w:spacing w:after="0" w:line="240" w:lineRule="auto"/>
    </w:pPr>
    <w:rPr>
      <w:rFonts w:ascii="Times New Roman" w:eastAsia="Times New Roman" w:hAnsi="Times New Roman" w:cs="Times New Roman"/>
      <w:sz w:val="20"/>
      <w:szCs w:val="20"/>
      <w:lang w:eastAsia="ru-RU"/>
    </w:rPr>
  </w:style>
  <w:style w:type="character" w:styleId="aff1">
    <w:name w:val="FollowedHyperlink"/>
    <w:uiPriority w:val="99"/>
    <w:rsid w:val="008E69EE"/>
    <w:rPr>
      <w:rFonts w:cs="Times New Roman"/>
      <w:color w:val="800080"/>
      <w:u w:val="single"/>
    </w:rPr>
  </w:style>
  <w:style w:type="paragraph" w:customStyle="1" w:styleId="xl63">
    <w:name w:val="xl63"/>
    <w:basedOn w:val="a"/>
    <w:rsid w:val="008E69EE"/>
    <w:pPr>
      <w:pBdr>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64">
    <w:name w:val="xl64"/>
    <w:basedOn w:val="a"/>
    <w:rsid w:val="008E69EE"/>
    <w:pPr>
      <w:pBdr>
        <w:bottom w:val="single" w:sz="8" w:space="0" w:color="auto"/>
        <w:right w:val="single" w:sz="8" w:space="0" w:color="auto"/>
      </w:pBdr>
      <w:shd w:val="clear" w:color="000000" w:fill="CCFFFF"/>
      <w:spacing w:before="100" w:beforeAutospacing="1" w:after="100" w:afterAutospacing="1"/>
      <w:jc w:val="center"/>
      <w:textAlignment w:val="center"/>
    </w:pPr>
    <w:rPr>
      <w:color w:val="002060"/>
    </w:rPr>
  </w:style>
  <w:style w:type="paragraph" w:customStyle="1" w:styleId="xl65">
    <w:name w:val="xl65"/>
    <w:basedOn w:val="a"/>
    <w:rsid w:val="008E69EE"/>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color w:val="002060"/>
    </w:rPr>
  </w:style>
  <w:style w:type="paragraph" w:customStyle="1" w:styleId="xl66">
    <w:name w:val="xl66"/>
    <w:basedOn w:val="a"/>
    <w:rsid w:val="008E69EE"/>
    <w:pPr>
      <w:pBdr>
        <w:top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67">
    <w:name w:val="xl67"/>
    <w:basedOn w:val="a"/>
    <w:rsid w:val="008E69EE"/>
    <w:pPr>
      <w:pBdr>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68">
    <w:name w:val="xl68"/>
    <w:basedOn w:val="a"/>
    <w:rsid w:val="008E69EE"/>
    <w:pPr>
      <w:pBdr>
        <w:top w:val="single" w:sz="8" w:space="0" w:color="auto"/>
        <w:left w:val="single" w:sz="8" w:space="0" w:color="auto"/>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69">
    <w:name w:val="xl69"/>
    <w:basedOn w:val="a"/>
    <w:rsid w:val="008E69EE"/>
    <w:pPr>
      <w:pBdr>
        <w:bottom w:val="single" w:sz="8" w:space="0" w:color="auto"/>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70">
    <w:name w:val="xl70"/>
    <w:basedOn w:val="a"/>
    <w:rsid w:val="008E69EE"/>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style>
  <w:style w:type="paragraph" w:customStyle="1" w:styleId="xl71">
    <w:name w:val="xl71"/>
    <w:basedOn w:val="a"/>
    <w:rsid w:val="008E69EE"/>
    <w:pPr>
      <w:pBdr>
        <w:bottom w:val="single" w:sz="8" w:space="0" w:color="auto"/>
        <w:right w:val="single" w:sz="8" w:space="0" w:color="auto"/>
      </w:pBdr>
      <w:shd w:val="clear" w:color="000000" w:fill="CCFFFF"/>
      <w:spacing w:before="100" w:beforeAutospacing="1" w:after="100" w:afterAutospacing="1"/>
      <w:jc w:val="center"/>
      <w:textAlignment w:val="center"/>
    </w:pPr>
  </w:style>
  <w:style w:type="paragraph" w:customStyle="1" w:styleId="xl72">
    <w:name w:val="xl72"/>
    <w:basedOn w:val="a"/>
    <w:rsid w:val="008E69EE"/>
    <w:pPr>
      <w:pBdr>
        <w:bottom w:val="single" w:sz="8" w:space="0" w:color="auto"/>
        <w:right w:val="single" w:sz="8" w:space="0" w:color="auto"/>
      </w:pBdr>
      <w:shd w:val="clear" w:color="000000" w:fill="92D050"/>
      <w:spacing w:before="100" w:beforeAutospacing="1" w:after="100" w:afterAutospacing="1"/>
      <w:jc w:val="center"/>
      <w:textAlignment w:val="center"/>
    </w:pPr>
    <w:rPr>
      <w:color w:val="002060"/>
    </w:rPr>
  </w:style>
  <w:style w:type="paragraph" w:customStyle="1" w:styleId="xl73">
    <w:name w:val="xl73"/>
    <w:basedOn w:val="a"/>
    <w:rsid w:val="008E69EE"/>
    <w:pPr>
      <w:pBdr>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74">
    <w:name w:val="xl74"/>
    <w:basedOn w:val="a"/>
    <w:rsid w:val="008E69EE"/>
    <w:pPr>
      <w:pBdr>
        <w:bottom w:val="single" w:sz="8" w:space="0" w:color="auto"/>
        <w:right w:val="single" w:sz="8" w:space="0" w:color="auto"/>
      </w:pBdr>
      <w:shd w:val="clear" w:color="000000" w:fill="B8CCE4"/>
      <w:spacing w:before="100" w:beforeAutospacing="1" w:after="100" w:afterAutospacing="1"/>
      <w:jc w:val="center"/>
      <w:textAlignment w:val="center"/>
    </w:pPr>
    <w:rPr>
      <w:color w:val="002060"/>
    </w:rPr>
  </w:style>
  <w:style w:type="paragraph" w:customStyle="1" w:styleId="xl75">
    <w:name w:val="xl75"/>
    <w:basedOn w:val="a"/>
    <w:rsid w:val="008E69EE"/>
    <w:pPr>
      <w:pBdr>
        <w:bottom w:val="single" w:sz="8" w:space="0" w:color="auto"/>
        <w:right w:val="single" w:sz="8" w:space="0" w:color="auto"/>
      </w:pBdr>
      <w:shd w:val="clear" w:color="000000" w:fill="FF99CC"/>
      <w:spacing w:before="100" w:beforeAutospacing="1" w:after="100" w:afterAutospacing="1"/>
      <w:jc w:val="center"/>
      <w:textAlignment w:val="center"/>
    </w:pPr>
    <w:rPr>
      <w:color w:val="002060"/>
    </w:rPr>
  </w:style>
  <w:style w:type="paragraph" w:customStyle="1" w:styleId="xl76">
    <w:name w:val="xl76"/>
    <w:basedOn w:val="a"/>
    <w:rsid w:val="008E69EE"/>
    <w:pPr>
      <w:pBdr>
        <w:bottom w:val="single" w:sz="8" w:space="0" w:color="auto"/>
        <w:right w:val="single" w:sz="8" w:space="0" w:color="auto"/>
      </w:pBdr>
      <w:shd w:val="clear" w:color="000000" w:fill="66FF33"/>
      <w:spacing w:before="100" w:beforeAutospacing="1" w:after="100" w:afterAutospacing="1"/>
      <w:jc w:val="center"/>
      <w:textAlignment w:val="center"/>
    </w:pPr>
    <w:rPr>
      <w:color w:val="002060"/>
    </w:rPr>
  </w:style>
  <w:style w:type="paragraph" w:customStyle="1" w:styleId="xl77">
    <w:name w:val="xl77"/>
    <w:basedOn w:val="a"/>
    <w:rsid w:val="008E69EE"/>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8">
    <w:name w:val="xl78"/>
    <w:basedOn w:val="a"/>
    <w:rsid w:val="008E69EE"/>
    <w:pPr>
      <w:pBdr>
        <w:bottom w:val="single" w:sz="8" w:space="0" w:color="auto"/>
        <w:right w:val="single" w:sz="8" w:space="0" w:color="auto"/>
      </w:pBdr>
      <w:shd w:val="clear" w:color="000000" w:fill="CCFFFF"/>
      <w:spacing w:before="100" w:beforeAutospacing="1" w:after="100" w:afterAutospacing="1"/>
      <w:jc w:val="center"/>
      <w:textAlignment w:val="center"/>
    </w:pPr>
    <w:rPr>
      <w:color w:val="002060"/>
    </w:rPr>
  </w:style>
  <w:style w:type="paragraph" w:customStyle="1" w:styleId="xl79">
    <w:name w:val="xl79"/>
    <w:basedOn w:val="a"/>
    <w:rsid w:val="008E69EE"/>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color w:val="002060"/>
    </w:rPr>
  </w:style>
  <w:style w:type="paragraph" w:customStyle="1" w:styleId="xl80">
    <w:name w:val="xl80"/>
    <w:basedOn w:val="a"/>
    <w:rsid w:val="008E69EE"/>
    <w:pPr>
      <w:pBdr>
        <w:top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81">
    <w:name w:val="xl81"/>
    <w:basedOn w:val="a"/>
    <w:rsid w:val="008E69EE"/>
    <w:pPr>
      <w:pBdr>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82">
    <w:name w:val="xl82"/>
    <w:basedOn w:val="a"/>
    <w:rsid w:val="008E69EE"/>
    <w:pPr>
      <w:pBdr>
        <w:top w:val="single" w:sz="8" w:space="0" w:color="auto"/>
        <w:left w:val="single" w:sz="8" w:space="0" w:color="auto"/>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83">
    <w:name w:val="xl83"/>
    <w:basedOn w:val="a"/>
    <w:rsid w:val="008E69EE"/>
    <w:pPr>
      <w:pBdr>
        <w:bottom w:val="single" w:sz="8" w:space="0" w:color="auto"/>
        <w:right w:val="single" w:sz="8" w:space="0" w:color="auto"/>
      </w:pBdr>
      <w:shd w:val="clear" w:color="000000" w:fill="95B3D7"/>
      <w:spacing w:before="100" w:beforeAutospacing="1" w:after="100" w:afterAutospacing="1"/>
      <w:jc w:val="center"/>
      <w:textAlignment w:val="center"/>
    </w:pPr>
    <w:rPr>
      <w:color w:val="002060"/>
    </w:rPr>
  </w:style>
  <w:style w:type="paragraph" w:customStyle="1" w:styleId="xl84">
    <w:name w:val="xl84"/>
    <w:basedOn w:val="a"/>
    <w:rsid w:val="008E69EE"/>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style>
  <w:style w:type="paragraph" w:customStyle="1" w:styleId="xl85">
    <w:name w:val="xl85"/>
    <w:basedOn w:val="a"/>
    <w:rsid w:val="008E69EE"/>
    <w:pPr>
      <w:pBdr>
        <w:bottom w:val="single" w:sz="8" w:space="0" w:color="auto"/>
        <w:right w:val="single" w:sz="8" w:space="0" w:color="auto"/>
      </w:pBdr>
      <w:spacing w:before="100" w:beforeAutospacing="1" w:after="100" w:afterAutospacing="1"/>
      <w:jc w:val="center"/>
      <w:textAlignment w:val="center"/>
    </w:pPr>
  </w:style>
  <w:style w:type="paragraph" w:customStyle="1" w:styleId="xl86">
    <w:name w:val="xl86"/>
    <w:basedOn w:val="a"/>
    <w:rsid w:val="008E69EE"/>
    <w:pPr>
      <w:pBdr>
        <w:bottom w:val="single" w:sz="8" w:space="0" w:color="auto"/>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87">
    <w:name w:val="xl87"/>
    <w:basedOn w:val="a"/>
    <w:rsid w:val="008E69EE"/>
    <w:pPr>
      <w:pBdr>
        <w:bottom w:val="single" w:sz="8" w:space="0" w:color="auto"/>
        <w:right w:val="single" w:sz="8" w:space="0" w:color="auto"/>
      </w:pBdr>
      <w:shd w:val="clear" w:color="000000" w:fill="EAF1DD"/>
      <w:spacing w:before="100" w:beforeAutospacing="1" w:after="100" w:afterAutospacing="1"/>
      <w:jc w:val="center"/>
      <w:textAlignment w:val="center"/>
    </w:pPr>
    <w:rPr>
      <w:color w:val="002060"/>
    </w:rPr>
  </w:style>
  <w:style w:type="paragraph" w:customStyle="1" w:styleId="xl88">
    <w:name w:val="xl88"/>
    <w:basedOn w:val="a"/>
    <w:rsid w:val="008E69EE"/>
    <w:pPr>
      <w:pBdr>
        <w:bottom w:val="single" w:sz="8" w:space="0" w:color="auto"/>
        <w:right w:val="single" w:sz="8" w:space="0" w:color="auto"/>
      </w:pBdr>
      <w:shd w:val="clear" w:color="000000" w:fill="92D050"/>
      <w:spacing w:before="100" w:beforeAutospacing="1" w:after="100" w:afterAutospacing="1"/>
      <w:jc w:val="center"/>
      <w:textAlignment w:val="center"/>
    </w:pPr>
    <w:rPr>
      <w:color w:val="002060"/>
    </w:rPr>
  </w:style>
  <w:style w:type="paragraph" w:customStyle="1" w:styleId="xl89">
    <w:name w:val="xl89"/>
    <w:basedOn w:val="a"/>
    <w:rsid w:val="008E69EE"/>
    <w:pPr>
      <w:pBdr>
        <w:bottom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90">
    <w:name w:val="xl90"/>
    <w:basedOn w:val="a"/>
    <w:rsid w:val="008E69EE"/>
    <w:pPr>
      <w:pBdr>
        <w:bottom w:val="single" w:sz="8" w:space="0" w:color="auto"/>
        <w:right w:val="single" w:sz="8" w:space="0" w:color="auto"/>
      </w:pBdr>
      <w:shd w:val="clear" w:color="000000" w:fill="66FF33"/>
      <w:spacing w:before="100" w:beforeAutospacing="1" w:after="100" w:afterAutospacing="1"/>
      <w:jc w:val="center"/>
      <w:textAlignment w:val="center"/>
    </w:pPr>
    <w:rPr>
      <w:color w:val="002060"/>
    </w:rPr>
  </w:style>
  <w:style w:type="paragraph" w:customStyle="1" w:styleId="xl91">
    <w:name w:val="xl91"/>
    <w:basedOn w:val="a"/>
    <w:rsid w:val="008E69EE"/>
    <w:pPr>
      <w:pBdr>
        <w:bottom w:val="single" w:sz="8" w:space="0" w:color="auto"/>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92">
    <w:name w:val="xl92"/>
    <w:basedOn w:val="a"/>
    <w:rsid w:val="008E69EE"/>
    <w:pPr>
      <w:spacing w:before="100" w:beforeAutospacing="1" w:after="100" w:afterAutospacing="1"/>
      <w:jc w:val="center"/>
      <w:textAlignment w:val="center"/>
    </w:pPr>
    <w:rPr>
      <w:color w:val="002060"/>
    </w:rPr>
  </w:style>
  <w:style w:type="paragraph" w:customStyle="1" w:styleId="xl93">
    <w:name w:val="xl93"/>
    <w:basedOn w:val="a"/>
    <w:rsid w:val="008E69EE"/>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4">
    <w:name w:val="xl94"/>
    <w:basedOn w:val="a"/>
    <w:rsid w:val="008E69EE"/>
    <w:pPr>
      <w:pBdr>
        <w:left w:val="single" w:sz="8" w:space="0" w:color="auto"/>
        <w:bottom w:val="single" w:sz="8" w:space="0" w:color="auto"/>
        <w:right w:val="single" w:sz="8" w:space="0" w:color="auto"/>
      </w:pBdr>
      <w:shd w:val="clear" w:color="000000" w:fill="CCCCFF"/>
      <w:spacing w:before="100" w:beforeAutospacing="1" w:after="100" w:afterAutospacing="1"/>
      <w:textAlignment w:val="center"/>
    </w:pPr>
  </w:style>
  <w:style w:type="paragraph" w:customStyle="1" w:styleId="xl95">
    <w:name w:val="xl95"/>
    <w:basedOn w:val="a"/>
    <w:rsid w:val="008E69EE"/>
    <w:pPr>
      <w:pBdr>
        <w:left w:val="single" w:sz="8" w:space="0" w:color="auto"/>
        <w:bottom w:val="single" w:sz="8" w:space="0" w:color="auto"/>
        <w:right w:val="single" w:sz="8" w:space="0" w:color="auto"/>
      </w:pBdr>
      <w:shd w:val="clear" w:color="000000" w:fill="CCCCFF"/>
      <w:spacing w:before="100" w:beforeAutospacing="1" w:after="100" w:afterAutospacing="1"/>
      <w:jc w:val="center"/>
      <w:textAlignment w:val="center"/>
    </w:pPr>
  </w:style>
  <w:style w:type="paragraph" w:customStyle="1" w:styleId="xl96">
    <w:name w:val="xl96"/>
    <w:basedOn w:val="a"/>
    <w:rsid w:val="008E69EE"/>
    <w:pPr>
      <w:pBdr>
        <w:bottom w:val="single" w:sz="8" w:space="0" w:color="auto"/>
        <w:right w:val="single" w:sz="8" w:space="0" w:color="auto"/>
      </w:pBdr>
      <w:shd w:val="clear" w:color="000000" w:fill="CCCCFF"/>
      <w:spacing w:before="100" w:beforeAutospacing="1" w:after="100" w:afterAutospacing="1"/>
      <w:textAlignment w:val="center"/>
    </w:pPr>
    <w:rPr>
      <w:color w:val="002060"/>
    </w:rPr>
  </w:style>
  <w:style w:type="paragraph" w:customStyle="1" w:styleId="xl97">
    <w:name w:val="xl97"/>
    <w:basedOn w:val="a"/>
    <w:rsid w:val="008E69EE"/>
    <w:pPr>
      <w:pBdr>
        <w:bottom w:val="single" w:sz="8" w:space="0" w:color="auto"/>
        <w:right w:val="single" w:sz="8" w:space="0" w:color="auto"/>
      </w:pBdr>
      <w:shd w:val="clear" w:color="000000" w:fill="CCCCFF"/>
      <w:spacing w:before="100" w:beforeAutospacing="1" w:after="100" w:afterAutospacing="1"/>
      <w:jc w:val="center"/>
      <w:textAlignment w:val="center"/>
    </w:pPr>
    <w:rPr>
      <w:color w:val="002060"/>
    </w:rPr>
  </w:style>
  <w:style w:type="paragraph" w:customStyle="1" w:styleId="xl98">
    <w:name w:val="xl98"/>
    <w:basedOn w:val="a"/>
    <w:rsid w:val="008E69EE"/>
    <w:pPr>
      <w:pBdr>
        <w:bottom w:val="single" w:sz="8" w:space="0" w:color="auto"/>
        <w:right w:val="single" w:sz="8" w:space="0" w:color="auto"/>
      </w:pBdr>
      <w:spacing w:before="100" w:beforeAutospacing="1" w:after="100" w:afterAutospacing="1"/>
      <w:textAlignment w:val="center"/>
    </w:pPr>
  </w:style>
  <w:style w:type="paragraph" w:customStyle="1" w:styleId="xl99">
    <w:name w:val="xl99"/>
    <w:basedOn w:val="a"/>
    <w:rsid w:val="008E69EE"/>
    <w:pPr>
      <w:pBdr>
        <w:top w:val="single" w:sz="8" w:space="0" w:color="auto"/>
        <w:bottom w:val="single" w:sz="8" w:space="0" w:color="auto"/>
      </w:pBdr>
      <w:shd w:val="clear" w:color="000000" w:fill="CCFFFF"/>
      <w:spacing w:before="100" w:beforeAutospacing="1" w:after="100" w:afterAutospacing="1"/>
      <w:jc w:val="center"/>
      <w:textAlignment w:val="center"/>
    </w:pPr>
  </w:style>
  <w:style w:type="paragraph" w:customStyle="1" w:styleId="xl100">
    <w:name w:val="xl100"/>
    <w:basedOn w:val="a"/>
    <w:rsid w:val="008E69EE"/>
    <w:pPr>
      <w:pBdr>
        <w:left w:val="single" w:sz="8" w:space="0" w:color="auto"/>
        <w:right w:val="single" w:sz="8" w:space="0" w:color="auto"/>
      </w:pBdr>
      <w:spacing w:before="100" w:beforeAutospacing="1" w:after="100" w:afterAutospacing="1"/>
      <w:textAlignment w:val="center"/>
    </w:pPr>
  </w:style>
  <w:style w:type="paragraph" w:customStyle="1" w:styleId="xl101">
    <w:name w:val="xl101"/>
    <w:basedOn w:val="a"/>
    <w:rsid w:val="008E69E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02">
    <w:name w:val="xl102"/>
    <w:basedOn w:val="a"/>
    <w:rsid w:val="008E69EE"/>
    <w:pPr>
      <w:pBdr>
        <w:bottom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03">
    <w:name w:val="xl103"/>
    <w:basedOn w:val="a"/>
    <w:rsid w:val="008E69EE"/>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
    <w:rsid w:val="008E69EE"/>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05">
    <w:name w:val="xl105"/>
    <w:basedOn w:val="a"/>
    <w:rsid w:val="008E69EE"/>
    <w:pPr>
      <w:pBdr>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06">
    <w:name w:val="xl106"/>
    <w:basedOn w:val="a"/>
    <w:rsid w:val="008E69EE"/>
    <w:pPr>
      <w:pBdr>
        <w:bottom w:val="single" w:sz="8" w:space="0" w:color="auto"/>
        <w:right w:val="single" w:sz="8" w:space="0" w:color="auto"/>
      </w:pBdr>
      <w:spacing w:before="100" w:beforeAutospacing="1" w:after="100" w:afterAutospacing="1"/>
      <w:textAlignment w:val="center"/>
    </w:pPr>
    <w:rPr>
      <w:color w:val="002060"/>
    </w:rPr>
  </w:style>
  <w:style w:type="paragraph" w:customStyle="1" w:styleId="xl107">
    <w:name w:val="xl107"/>
    <w:basedOn w:val="a"/>
    <w:rsid w:val="008E69EE"/>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8">
    <w:name w:val="xl108"/>
    <w:basedOn w:val="a"/>
    <w:rsid w:val="008E69EE"/>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9">
    <w:name w:val="xl109"/>
    <w:basedOn w:val="a"/>
    <w:rsid w:val="008E69EE"/>
    <w:pPr>
      <w:pBdr>
        <w:bottom w:val="single" w:sz="8" w:space="0" w:color="auto"/>
        <w:right w:val="single" w:sz="8" w:space="0" w:color="auto"/>
      </w:pBdr>
      <w:shd w:val="clear" w:color="000000" w:fill="8DB4E3"/>
      <w:spacing w:before="100" w:beforeAutospacing="1" w:after="100" w:afterAutospacing="1"/>
      <w:jc w:val="center"/>
      <w:textAlignment w:val="center"/>
    </w:pPr>
    <w:rPr>
      <w:color w:val="002060"/>
    </w:rPr>
  </w:style>
  <w:style w:type="paragraph" w:customStyle="1" w:styleId="xl110">
    <w:name w:val="xl110"/>
    <w:basedOn w:val="a"/>
    <w:rsid w:val="008E69EE"/>
    <w:pPr>
      <w:pBdr>
        <w:right w:val="single" w:sz="8" w:space="0" w:color="auto"/>
      </w:pBdr>
      <w:shd w:val="clear" w:color="000000" w:fill="66FF33"/>
      <w:spacing w:before="100" w:beforeAutospacing="1" w:after="100" w:afterAutospacing="1"/>
      <w:jc w:val="center"/>
      <w:textAlignment w:val="center"/>
    </w:pPr>
    <w:rPr>
      <w:color w:val="002060"/>
    </w:rPr>
  </w:style>
  <w:style w:type="paragraph" w:customStyle="1" w:styleId="xl111">
    <w:name w:val="xl111"/>
    <w:basedOn w:val="a"/>
    <w:rsid w:val="008E69EE"/>
    <w:pPr>
      <w:pBdr>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112">
    <w:name w:val="xl112"/>
    <w:basedOn w:val="a"/>
    <w:rsid w:val="008E69EE"/>
    <w:pPr>
      <w:spacing w:before="100" w:beforeAutospacing="1" w:after="100" w:afterAutospacing="1"/>
      <w:jc w:val="center"/>
      <w:textAlignment w:val="center"/>
    </w:pPr>
    <w:rPr>
      <w:color w:val="002060"/>
    </w:rPr>
  </w:style>
  <w:style w:type="paragraph" w:customStyle="1" w:styleId="xl113">
    <w:name w:val="xl113"/>
    <w:basedOn w:val="a"/>
    <w:rsid w:val="008E69EE"/>
    <w:pPr>
      <w:pBdr>
        <w:bottom w:val="single" w:sz="8" w:space="0" w:color="auto"/>
      </w:pBdr>
      <w:shd w:val="clear" w:color="000000" w:fill="CCFFFF"/>
      <w:spacing w:before="100" w:beforeAutospacing="1" w:after="100" w:afterAutospacing="1"/>
      <w:jc w:val="center"/>
      <w:textAlignment w:val="center"/>
    </w:pPr>
    <w:rPr>
      <w:color w:val="002060"/>
    </w:rPr>
  </w:style>
  <w:style w:type="paragraph" w:customStyle="1" w:styleId="xl114">
    <w:name w:val="xl114"/>
    <w:basedOn w:val="a"/>
    <w:rsid w:val="008E69EE"/>
    <w:pPr>
      <w:pBdr>
        <w:bottom w:val="single" w:sz="8" w:space="0" w:color="auto"/>
      </w:pBdr>
      <w:spacing w:before="100" w:beforeAutospacing="1" w:after="100" w:afterAutospacing="1"/>
      <w:jc w:val="center"/>
      <w:textAlignment w:val="center"/>
    </w:pPr>
    <w:rPr>
      <w:color w:val="002060"/>
    </w:rPr>
  </w:style>
  <w:style w:type="paragraph" w:customStyle="1" w:styleId="xl115">
    <w:name w:val="xl115"/>
    <w:basedOn w:val="a"/>
    <w:rsid w:val="008E69EE"/>
    <w:pPr>
      <w:pBdr>
        <w:left w:val="single" w:sz="8" w:space="0" w:color="auto"/>
        <w:right w:val="single" w:sz="8" w:space="0" w:color="auto"/>
      </w:pBdr>
      <w:spacing w:before="100" w:beforeAutospacing="1" w:after="100" w:afterAutospacing="1"/>
      <w:jc w:val="center"/>
      <w:textAlignment w:val="center"/>
    </w:pPr>
  </w:style>
  <w:style w:type="paragraph" w:customStyle="1" w:styleId="xl116">
    <w:name w:val="xl116"/>
    <w:basedOn w:val="a"/>
    <w:rsid w:val="008E69EE"/>
    <w:pPr>
      <w:pBdr>
        <w:bottom w:val="single" w:sz="8" w:space="0" w:color="auto"/>
        <w:right w:val="single" w:sz="8" w:space="0" w:color="auto"/>
      </w:pBdr>
      <w:spacing w:before="100" w:beforeAutospacing="1" w:after="100" w:afterAutospacing="1"/>
      <w:jc w:val="center"/>
      <w:textAlignment w:val="top"/>
    </w:pPr>
  </w:style>
  <w:style w:type="paragraph" w:customStyle="1" w:styleId="xl117">
    <w:name w:val="xl117"/>
    <w:basedOn w:val="a"/>
    <w:rsid w:val="008E69EE"/>
    <w:pPr>
      <w:pBdr>
        <w:bottom w:val="single" w:sz="8" w:space="0" w:color="auto"/>
        <w:right w:val="single" w:sz="8" w:space="0" w:color="auto"/>
      </w:pBdr>
      <w:spacing w:before="100" w:beforeAutospacing="1" w:after="100" w:afterAutospacing="1"/>
      <w:textAlignment w:val="top"/>
    </w:pPr>
  </w:style>
  <w:style w:type="paragraph" w:customStyle="1" w:styleId="xl118">
    <w:name w:val="xl118"/>
    <w:basedOn w:val="a"/>
    <w:rsid w:val="008E69EE"/>
    <w:pPr>
      <w:pBdr>
        <w:bottom w:val="single" w:sz="8" w:space="0" w:color="auto"/>
        <w:right w:val="single" w:sz="8" w:space="0" w:color="auto"/>
      </w:pBdr>
      <w:spacing w:before="100" w:beforeAutospacing="1" w:after="100" w:afterAutospacing="1"/>
      <w:textAlignment w:val="top"/>
    </w:pPr>
  </w:style>
  <w:style w:type="paragraph" w:customStyle="1" w:styleId="xl119">
    <w:name w:val="xl119"/>
    <w:basedOn w:val="a"/>
    <w:rsid w:val="008E69EE"/>
    <w:pPr>
      <w:pBdr>
        <w:bottom w:val="single" w:sz="8" w:space="0" w:color="auto"/>
        <w:right w:val="single" w:sz="8" w:space="0" w:color="auto"/>
      </w:pBdr>
      <w:shd w:val="clear" w:color="000000" w:fill="FF99CC"/>
      <w:spacing w:before="100" w:beforeAutospacing="1" w:after="100" w:afterAutospacing="1"/>
      <w:jc w:val="center"/>
      <w:textAlignment w:val="center"/>
    </w:pPr>
    <w:rPr>
      <w:color w:val="002060"/>
    </w:rPr>
  </w:style>
  <w:style w:type="paragraph" w:customStyle="1" w:styleId="xl120">
    <w:name w:val="xl120"/>
    <w:basedOn w:val="a"/>
    <w:rsid w:val="008E69EE"/>
    <w:pPr>
      <w:pBdr>
        <w:bottom w:val="single" w:sz="8" w:space="0" w:color="auto"/>
        <w:right w:val="single" w:sz="8" w:space="0" w:color="auto"/>
      </w:pBdr>
      <w:shd w:val="clear" w:color="000000" w:fill="FFC000"/>
      <w:spacing w:before="100" w:beforeAutospacing="1" w:after="100" w:afterAutospacing="1"/>
      <w:jc w:val="center"/>
      <w:textAlignment w:val="center"/>
    </w:pPr>
    <w:rPr>
      <w:b/>
      <w:bCs/>
      <w:color w:val="002060"/>
    </w:rPr>
  </w:style>
  <w:style w:type="paragraph" w:customStyle="1" w:styleId="xl121">
    <w:name w:val="xl121"/>
    <w:basedOn w:val="a"/>
    <w:rsid w:val="008E69E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22">
    <w:name w:val="xl122"/>
    <w:basedOn w:val="a"/>
    <w:rsid w:val="008E69EE"/>
    <w:pPr>
      <w:pBdr>
        <w:top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23">
    <w:name w:val="xl123"/>
    <w:basedOn w:val="a"/>
    <w:rsid w:val="008E69EE"/>
    <w:pPr>
      <w:pBdr>
        <w:bottom w:val="single" w:sz="8" w:space="0" w:color="auto"/>
        <w:right w:val="single" w:sz="8" w:space="0" w:color="auto"/>
      </w:pBdr>
      <w:shd w:val="clear" w:color="000000" w:fill="CCCCFF"/>
      <w:spacing w:before="100" w:beforeAutospacing="1" w:after="100" w:afterAutospacing="1"/>
      <w:jc w:val="center"/>
      <w:textAlignment w:val="center"/>
    </w:pPr>
    <w:rPr>
      <w:color w:val="002060"/>
    </w:rPr>
  </w:style>
  <w:style w:type="paragraph" w:customStyle="1" w:styleId="xl124">
    <w:name w:val="xl124"/>
    <w:basedOn w:val="a"/>
    <w:rsid w:val="008E69EE"/>
    <w:pPr>
      <w:pBdr>
        <w:bottom w:val="single" w:sz="8" w:space="0" w:color="auto"/>
        <w:right w:val="single" w:sz="8" w:space="0" w:color="auto"/>
      </w:pBdr>
      <w:shd w:val="clear" w:color="000000" w:fill="99FFCC"/>
      <w:spacing w:before="100" w:beforeAutospacing="1" w:after="100" w:afterAutospacing="1"/>
      <w:jc w:val="center"/>
      <w:textAlignment w:val="center"/>
    </w:pPr>
    <w:rPr>
      <w:color w:val="002060"/>
    </w:rPr>
  </w:style>
  <w:style w:type="paragraph" w:customStyle="1" w:styleId="xl125">
    <w:name w:val="xl125"/>
    <w:basedOn w:val="a"/>
    <w:rsid w:val="008E69EE"/>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style>
  <w:style w:type="paragraph" w:customStyle="1" w:styleId="xl126">
    <w:name w:val="xl126"/>
    <w:basedOn w:val="a"/>
    <w:rsid w:val="008E69EE"/>
    <w:pPr>
      <w:pBdr>
        <w:left w:val="single" w:sz="8" w:space="0" w:color="auto"/>
        <w:bottom w:val="single" w:sz="8" w:space="0" w:color="auto"/>
        <w:right w:val="single" w:sz="8" w:space="0" w:color="auto"/>
      </w:pBdr>
      <w:shd w:val="clear" w:color="000000" w:fill="99FFCC"/>
      <w:spacing w:before="100" w:beforeAutospacing="1" w:after="100" w:afterAutospacing="1"/>
      <w:textAlignment w:val="center"/>
    </w:pPr>
  </w:style>
  <w:style w:type="paragraph" w:customStyle="1" w:styleId="xl127">
    <w:name w:val="xl127"/>
    <w:basedOn w:val="a"/>
    <w:rsid w:val="008E69EE"/>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textAlignment w:val="center"/>
    </w:pPr>
  </w:style>
  <w:style w:type="paragraph" w:customStyle="1" w:styleId="xl128">
    <w:name w:val="xl128"/>
    <w:basedOn w:val="a"/>
    <w:rsid w:val="008E69EE"/>
    <w:pPr>
      <w:pBdr>
        <w:bottom w:val="single" w:sz="8" w:space="0" w:color="auto"/>
        <w:right w:val="single" w:sz="8" w:space="0" w:color="auto"/>
      </w:pBdr>
      <w:shd w:val="clear" w:color="000000" w:fill="99FFCC"/>
      <w:spacing w:before="100" w:beforeAutospacing="1" w:after="100" w:afterAutospacing="1"/>
      <w:jc w:val="center"/>
      <w:textAlignment w:val="center"/>
    </w:pPr>
    <w:rPr>
      <w:color w:val="002060"/>
    </w:rPr>
  </w:style>
  <w:style w:type="paragraph" w:customStyle="1" w:styleId="xl129">
    <w:name w:val="xl129"/>
    <w:basedOn w:val="a"/>
    <w:rsid w:val="008E69EE"/>
    <w:pPr>
      <w:pBdr>
        <w:bottom w:val="single" w:sz="8" w:space="0" w:color="auto"/>
        <w:right w:val="single" w:sz="8" w:space="0" w:color="auto"/>
      </w:pBdr>
      <w:shd w:val="clear" w:color="000000" w:fill="FFFF00"/>
      <w:spacing w:before="100" w:beforeAutospacing="1" w:after="100" w:afterAutospacing="1"/>
      <w:textAlignment w:val="center"/>
    </w:pPr>
    <w:rPr>
      <w:color w:val="002060"/>
    </w:rPr>
  </w:style>
  <w:style w:type="paragraph" w:customStyle="1" w:styleId="xl130">
    <w:name w:val="xl130"/>
    <w:basedOn w:val="a"/>
    <w:rsid w:val="008E69EE"/>
    <w:pPr>
      <w:pBdr>
        <w:top w:val="single" w:sz="8" w:space="0" w:color="auto"/>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style>
  <w:style w:type="paragraph" w:customStyle="1" w:styleId="xl131">
    <w:name w:val="xl131"/>
    <w:basedOn w:val="a"/>
    <w:rsid w:val="008E69EE"/>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132">
    <w:name w:val="xl132"/>
    <w:basedOn w:val="a"/>
    <w:rsid w:val="008E69EE"/>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33">
    <w:name w:val="xl133"/>
    <w:basedOn w:val="a"/>
    <w:rsid w:val="008E69EE"/>
    <w:pPr>
      <w:pBdr>
        <w:top w:val="single" w:sz="8" w:space="0" w:color="auto"/>
        <w:left w:val="single" w:sz="8" w:space="0" w:color="auto"/>
        <w:bottom w:val="single" w:sz="8" w:space="0" w:color="auto"/>
      </w:pBdr>
      <w:spacing w:before="100" w:beforeAutospacing="1" w:after="100" w:afterAutospacing="1"/>
      <w:jc w:val="center"/>
      <w:textAlignment w:val="top"/>
    </w:pPr>
  </w:style>
  <w:style w:type="paragraph" w:customStyle="1" w:styleId="xl134">
    <w:name w:val="xl134"/>
    <w:basedOn w:val="a"/>
    <w:rsid w:val="008E69EE"/>
    <w:pPr>
      <w:pBdr>
        <w:top w:val="single" w:sz="8" w:space="0" w:color="auto"/>
        <w:bottom w:val="single" w:sz="8" w:space="0" w:color="auto"/>
      </w:pBdr>
      <w:spacing w:before="100" w:beforeAutospacing="1" w:after="100" w:afterAutospacing="1"/>
      <w:jc w:val="center"/>
      <w:textAlignment w:val="top"/>
    </w:pPr>
  </w:style>
  <w:style w:type="paragraph" w:customStyle="1" w:styleId="xl135">
    <w:name w:val="xl135"/>
    <w:basedOn w:val="a"/>
    <w:rsid w:val="008E69EE"/>
    <w:pPr>
      <w:pBdr>
        <w:top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36">
    <w:name w:val="xl136"/>
    <w:basedOn w:val="a"/>
    <w:rsid w:val="008E69EE"/>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137">
    <w:name w:val="xl137"/>
    <w:basedOn w:val="a"/>
    <w:rsid w:val="008E69EE"/>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38">
    <w:name w:val="xl138"/>
    <w:basedOn w:val="a"/>
    <w:rsid w:val="008E69EE"/>
    <w:pPr>
      <w:pBdr>
        <w:top w:val="single" w:sz="8" w:space="0" w:color="auto"/>
        <w:left w:val="single" w:sz="8" w:space="0" w:color="auto"/>
      </w:pBdr>
      <w:spacing w:before="100" w:beforeAutospacing="1" w:after="100" w:afterAutospacing="1"/>
      <w:textAlignment w:val="center"/>
    </w:pPr>
    <w:rPr>
      <w:color w:val="002060"/>
    </w:rPr>
  </w:style>
  <w:style w:type="paragraph" w:customStyle="1" w:styleId="xl139">
    <w:name w:val="xl139"/>
    <w:basedOn w:val="a"/>
    <w:rsid w:val="008E69EE"/>
    <w:pPr>
      <w:pBdr>
        <w:top w:val="single" w:sz="8" w:space="0" w:color="auto"/>
      </w:pBdr>
      <w:spacing w:before="100" w:beforeAutospacing="1" w:after="100" w:afterAutospacing="1"/>
      <w:textAlignment w:val="center"/>
    </w:pPr>
    <w:rPr>
      <w:color w:val="002060"/>
    </w:rPr>
  </w:style>
  <w:style w:type="paragraph" w:customStyle="1" w:styleId="xl140">
    <w:name w:val="xl140"/>
    <w:basedOn w:val="a"/>
    <w:rsid w:val="008E69EE"/>
    <w:pPr>
      <w:pBdr>
        <w:top w:val="single" w:sz="8" w:space="0" w:color="auto"/>
        <w:right w:val="single" w:sz="8" w:space="0" w:color="auto"/>
      </w:pBdr>
      <w:spacing w:before="100" w:beforeAutospacing="1" w:after="100" w:afterAutospacing="1"/>
      <w:textAlignment w:val="center"/>
    </w:pPr>
    <w:rPr>
      <w:color w:val="002060"/>
    </w:rPr>
  </w:style>
  <w:style w:type="paragraph" w:customStyle="1" w:styleId="xl141">
    <w:name w:val="xl141"/>
    <w:basedOn w:val="a"/>
    <w:rsid w:val="008E69EE"/>
    <w:pPr>
      <w:pBdr>
        <w:left w:val="single" w:sz="8" w:space="0" w:color="auto"/>
      </w:pBdr>
      <w:spacing w:before="100" w:beforeAutospacing="1" w:after="100" w:afterAutospacing="1"/>
      <w:textAlignment w:val="center"/>
    </w:pPr>
    <w:rPr>
      <w:color w:val="002060"/>
    </w:rPr>
  </w:style>
  <w:style w:type="paragraph" w:customStyle="1" w:styleId="xl142">
    <w:name w:val="xl142"/>
    <w:basedOn w:val="a"/>
    <w:rsid w:val="008E69EE"/>
    <w:pPr>
      <w:spacing w:before="100" w:beforeAutospacing="1" w:after="100" w:afterAutospacing="1"/>
      <w:textAlignment w:val="center"/>
    </w:pPr>
    <w:rPr>
      <w:color w:val="002060"/>
    </w:rPr>
  </w:style>
  <w:style w:type="paragraph" w:customStyle="1" w:styleId="xl143">
    <w:name w:val="xl143"/>
    <w:basedOn w:val="a"/>
    <w:rsid w:val="008E69EE"/>
    <w:pPr>
      <w:pBdr>
        <w:right w:val="single" w:sz="8" w:space="0" w:color="auto"/>
      </w:pBdr>
      <w:spacing w:before="100" w:beforeAutospacing="1" w:after="100" w:afterAutospacing="1"/>
      <w:textAlignment w:val="center"/>
    </w:pPr>
    <w:rPr>
      <w:color w:val="002060"/>
    </w:rPr>
  </w:style>
  <w:style w:type="paragraph" w:customStyle="1" w:styleId="xl144">
    <w:name w:val="xl144"/>
    <w:basedOn w:val="a"/>
    <w:rsid w:val="008E69EE"/>
    <w:pPr>
      <w:pBdr>
        <w:left w:val="single" w:sz="8" w:space="0" w:color="auto"/>
        <w:bottom w:val="single" w:sz="8" w:space="0" w:color="auto"/>
      </w:pBdr>
      <w:spacing w:before="100" w:beforeAutospacing="1" w:after="100" w:afterAutospacing="1"/>
      <w:textAlignment w:val="center"/>
    </w:pPr>
    <w:rPr>
      <w:color w:val="002060"/>
    </w:rPr>
  </w:style>
  <w:style w:type="paragraph" w:customStyle="1" w:styleId="xl145">
    <w:name w:val="xl145"/>
    <w:basedOn w:val="a"/>
    <w:rsid w:val="008E69EE"/>
    <w:pPr>
      <w:pBdr>
        <w:bottom w:val="single" w:sz="8" w:space="0" w:color="auto"/>
      </w:pBdr>
      <w:spacing w:before="100" w:beforeAutospacing="1" w:after="100" w:afterAutospacing="1"/>
      <w:textAlignment w:val="center"/>
    </w:pPr>
    <w:rPr>
      <w:color w:val="002060"/>
    </w:rPr>
  </w:style>
  <w:style w:type="paragraph" w:customStyle="1" w:styleId="xl146">
    <w:name w:val="xl146"/>
    <w:basedOn w:val="a"/>
    <w:rsid w:val="008E69EE"/>
    <w:pPr>
      <w:pBdr>
        <w:left w:val="single" w:sz="8" w:space="0" w:color="auto"/>
        <w:bottom w:val="single" w:sz="8" w:space="0" w:color="auto"/>
      </w:pBdr>
      <w:spacing w:before="100" w:beforeAutospacing="1" w:after="100" w:afterAutospacing="1"/>
      <w:textAlignment w:val="center"/>
    </w:pPr>
    <w:rPr>
      <w:b/>
      <w:bCs/>
      <w:color w:val="002060"/>
    </w:rPr>
  </w:style>
  <w:style w:type="paragraph" w:customStyle="1" w:styleId="xl147">
    <w:name w:val="xl147"/>
    <w:basedOn w:val="a"/>
    <w:rsid w:val="008E69EE"/>
    <w:pPr>
      <w:pBdr>
        <w:bottom w:val="single" w:sz="8" w:space="0" w:color="auto"/>
      </w:pBdr>
      <w:spacing w:before="100" w:beforeAutospacing="1" w:after="100" w:afterAutospacing="1"/>
      <w:textAlignment w:val="center"/>
    </w:pPr>
    <w:rPr>
      <w:b/>
      <w:bCs/>
      <w:color w:val="002060"/>
    </w:rPr>
  </w:style>
  <w:style w:type="paragraph" w:customStyle="1" w:styleId="xl148">
    <w:name w:val="xl148"/>
    <w:basedOn w:val="a"/>
    <w:rsid w:val="008E69EE"/>
    <w:pPr>
      <w:pBdr>
        <w:bottom w:val="single" w:sz="8" w:space="0" w:color="auto"/>
        <w:right w:val="single" w:sz="8" w:space="0" w:color="auto"/>
      </w:pBdr>
      <w:spacing w:before="100" w:beforeAutospacing="1" w:after="100" w:afterAutospacing="1"/>
      <w:textAlignment w:val="center"/>
    </w:pPr>
    <w:rPr>
      <w:b/>
      <w:bCs/>
      <w:color w:val="002060"/>
    </w:rPr>
  </w:style>
  <w:style w:type="paragraph" w:customStyle="1" w:styleId="xl149">
    <w:name w:val="xl149"/>
    <w:basedOn w:val="a"/>
    <w:rsid w:val="008E69EE"/>
    <w:pPr>
      <w:pBdr>
        <w:top w:val="single" w:sz="8" w:space="0" w:color="auto"/>
        <w:left w:val="single" w:sz="8" w:space="0" w:color="auto"/>
        <w:bottom w:val="single" w:sz="8" w:space="0" w:color="auto"/>
      </w:pBdr>
      <w:spacing w:before="100" w:beforeAutospacing="1" w:after="100" w:afterAutospacing="1"/>
      <w:textAlignment w:val="center"/>
    </w:pPr>
    <w:rPr>
      <w:b/>
      <w:bCs/>
      <w:color w:val="002060"/>
    </w:rPr>
  </w:style>
  <w:style w:type="paragraph" w:customStyle="1" w:styleId="xl150">
    <w:name w:val="xl150"/>
    <w:basedOn w:val="a"/>
    <w:rsid w:val="008E69EE"/>
    <w:pPr>
      <w:pBdr>
        <w:top w:val="single" w:sz="8" w:space="0" w:color="auto"/>
        <w:bottom w:val="single" w:sz="8" w:space="0" w:color="auto"/>
      </w:pBdr>
      <w:spacing w:before="100" w:beforeAutospacing="1" w:after="100" w:afterAutospacing="1"/>
      <w:textAlignment w:val="center"/>
    </w:pPr>
    <w:rPr>
      <w:b/>
      <w:bCs/>
      <w:color w:val="002060"/>
    </w:rPr>
  </w:style>
  <w:style w:type="paragraph" w:customStyle="1" w:styleId="xl151">
    <w:name w:val="xl151"/>
    <w:basedOn w:val="a"/>
    <w:rsid w:val="008E69EE"/>
    <w:pPr>
      <w:pBdr>
        <w:top w:val="single" w:sz="8" w:space="0" w:color="auto"/>
        <w:bottom w:val="single" w:sz="8" w:space="0" w:color="auto"/>
        <w:right w:val="single" w:sz="8" w:space="0" w:color="auto"/>
      </w:pBdr>
      <w:spacing w:before="100" w:beforeAutospacing="1" w:after="100" w:afterAutospacing="1"/>
      <w:textAlignment w:val="center"/>
    </w:pPr>
    <w:rPr>
      <w:b/>
      <w:bCs/>
      <w:color w:val="002060"/>
    </w:rPr>
  </w:style>
  <w:style w:type="paragraph" w:customStyle="1" w:styleId="xl152">
    <w:name w:val="xl152"/>
    <w:basedOn w:val="a"/>
    <w:rsid w:val="008E69EE"/>
    <w:pPr>
      <w:pBdr>
        <w:top w:val="single" w:sz="8" w:space="0" w:color="auto"/>
        <w:left w:val="single" w:sz="8" w:space="0" w:color="auto"/>
        <w:right w:val="single" w:sz="8" w:space="0" w:color="auto"/>
      </w:pBdr>
      <w:spacing w:before="100" w:beforeAutospacing="1" w:after="100" w:afterAutospacing="1"/>
      <w:textAlignment w:val="center"/>
    </w:pPr>
    <w:rPr>
      <w:color w:val="002060"/>
    </w:rPr>
  </w:style>
  <w:style w:type="paragraph" w:customStyle="1" w:styleId="xl153">
    <w:name w:val="xl153"/>
    <w:basedOn w:val="a"/>
    <w:rsid w:val="008E69EE"/>
    <w:pPr>
      <w:pBdr>
        <w:left w:val="single" w:sz="8" w:space="0" w:color="auto"/>
        <w:right w:val="single" w:sz="8" w:space="0" w:color="auto"/>
      </w:pBdr>
      <w:spacing w:before="100" w:beforeAutospacing="1" w:after="100" w:afterAutospacing="1"/>
      <w:textAlignment w:val="center"/>
    </w:pPr>
    <w:rPr>
      <w:color w:val="002060"/>
    </w:rPr>
  </w:style>
  <w:style w:type="paragraph" w:customStyle="1" w:styleId="xl154">
    <w:name w:val="xl154"/>
    <w:basedOn w:val="a"/>
    <w:rsid w:val="008E69EE"/>
    <w:pPr>
      <w:pBdr>
        <w:left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55">
    <w:name w:val="xl155"/>
    <w:basedOn w:val="a"/>
    <w:rsid w:val="008E69EE"/>
    <w:pPr>
      <w:pBdr>
        <w:top w:val="single" w:sz="8" w:space="0" w:color="auto"/>
        <w:left w:val="single" w:sz="8" w:space="0" w:color="auto"/>
        <w:right w:val="single" w:sz="8" w:space="0" w:color="auto"/>
      </w:pBdr>
      <w:spacing w:before="100" w:beforeAutospacing="1" w:after="100" w:afterAutospacing="1"/>
      <w:textAlignment w:val="center"/>
    </w:pPr>
    <w:rPr>
      <w:color w:val="002060"/>
    </w:rPr>
  </w:style>
  <w:style w:type="paragraph" w:customStyle="1" w:styleId="xl156">
    <w:name w:val="xl156"/>
    <w:basedOn w:val="a"/>
    <w:rsid w:val="008E69EE"/>
    <w:pPr>
      <w:pBdr>
        <w:left w:val="single" w:sz="8" w:space="0" w:color="auto"/>
        <w:right w:val="single" w:sz="8" w:space="0" w:color="auto"/>
      </w:pBdr>
      <w:spacing w:before="100" w:beforeAutospacing="1" w:after="100" w:afterAutospacing="1"/>
      <w:textAlignment w:val="center"/>
    </w:pPr>
    <w:rPr>
      <w:color w:val="002060"/>
    </w:rPr>
  </w:style>
  <w:style w:type="paragraph" w:customStyle="1" w:styleId="xl157">
    <w:name w:val="xl157"/>
    <w:basedOn w:val="a"/>
    <w:rsid w:val="008E69EE"/>
    <w:pPr>
      <w:pBdr>
        <w:left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58">
    <w:name w:val="xl158"/>
    <w:basedOn w:val="a"/>
    <w:rsid w:val="008E69EE"/>
    <w:pPr>
      <w:pBdr>
        <w:top w:val="single" w:sz="8" w:space="0" w:color="auto"/>
        <w:left w:val="single" w:sz="8" w:space="0" w:color="auto"/>
        <w:bottom w:val="single" w:sz="8" w:space="0" w:color="auto"/>
      </w:pBdr>
      <w:spacing w:before="100" w:beforeAutospacing="1" w:after="100" w:afterAutospacing="1"/>
      <w:textAlignment w:val="center"/>
    </w:pPr>
    <w:rPr>
      <w:color w:val="002060"/>
    </w:rPr>
  </w:style>
  <w:style w:type="paragraph" w:customStyle="1" w:styleId="xl159">
    <w:name w:val="xl159"/>
    <w:basedOn w:val="a"/>
    <w:rsid w:val="008E69EE"/>
    <w:pPr>
      <w:pBdr>
        <w:top w:val="single" w:sz="8" w:space="0" w:color="auto"/>
        <w:bottom w:val="single" w:sz="8" w:space="0" w:color="auto"/>
      </w:pBdr>
      <w:spacing w:before="100" w:beforeAutospacing="1" w:after="100" w:afterAutospacing="1"/>
      <w:textAlignment w:val="center"/>
    </w:pPr>
    <w:rPr>
      <w:color w:val="002060"/>
    </w:rPr>
  </w:style>
  <w:style w:type="paragraph" w:customStyle="1" w:styleId="xl160">
    <w:name w:val="xl160"/>
    <w:basedOn w:val="a"/>
    <w:rsid w:val="008E69EE"/>
    <w:pPr>
      <w:pBdr>
        <w:top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61">
    <w:name w:val="xl161"/>
    <w:basedOn w:val="a"/>
    <w:rsid w:val="008E69EE"/>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62">
    <w:name w:val="xl162"/>
    <w:basedOn w:val="a"/>
    <w:rsid w:val="008E69EE"/>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63">
    <w:name w:val="xl163"/>
    <w:basedOn w:val="a"/>
    <w:rsid w:val="008E69EE"/>
    <w:pPr>
      <w:pBdr>
        <w:left w:val="single" w:sz="8" w:space="0" w:color="auto"/>
        <w:bottom w:val="single" w:sz="8" w:space="0" w:color="auto"/>
      </w:pBdr>
      <w:spacing w:before="100" w:beforeAutospacing="1" w:after="100" w:afterAutospacing="1"/>
      <w:textAlignment w:val="center"/>
    </w:pPr>
    <w:rPr>
      <w:color w:val="002060"/>
    </w:rPr>
  </w:style>
  <w:style w:type="paragraph" w:customStyle="1" w:styleId="xl164">
    <w:name w:val="xl164"/>
    <w:basedOn w:val="a"/>
    <w:rsid w:val="008E69EE"/>
    <w:pPr>
      <w:pBdr>
        <w:bottom w:val="single" w:sz="8" w:space="0" w:color="auto"/>
      </w:pBdr>
      <w:spacing w:before="100" w:beforeAutospacing="1" w:after="100" w:afterAutospacing="1"/>
      <w:textAlignment w:val="center"/>
    </w:pPr>
    <w:rPr>
      <w:color w:val="002060"/>
    </w:rPr>
  </w:style>
  <w:style w:type="paragraph" w:customStyle="1" w:styleId="xl165">
    <w:name w:val="xl165"/>
    <w:basedOn w:val="a"/>
    <w:rsid w:val="008E69EE"/>
    <w:pPr>
      <w:pBdr>
        <w:bottom w:val="single" w:sz="8" w:space="0" w:color="auto"/>
        <w:right w:val="single" w:sz="8" w:space="0" w:color="auto"/>
      </w:pBdr>
      <w:spacing w:before="100" w:beforeAutospacing="1" w:after="100" w:afterAutospacing="1"/>
      <w:textAlignment w:val="center"/>
    </w:pPr>
    <w:rPr>
      <w:color w:val="002060"/>
    </w:rPr>
  </w:style>
  <w:style w:type="paragraph" w:customStyle="1" w:styleId="xl166">
    <w:name w:val="xl166"/>
    <w:basedOn w:val="a"/>
    <w:rsid w:val="008E69EE"/>
    <w:pPr>
      <w:pBdr>
        <w:top w:val="single" w:sz="8" w:space="0" w:color="auto"/>
        <w:left w:val="single" w:sz="8" w:space="0" w:color="auto"/>
      </w:pBdr>
      <w:spacing w:before="100" w:beforeAutospacing="1" w:after="100" w:afterAutospacing="1"/>
      <w:jc w:val="center"/>
      <w:textAlignment w:val="center"/>
    </w:pPr>
    <w:rPr>
      <w:color w:val="002060"/>
    </w:rPr>
  </w:style>
  <w:style w:type="paragraph" w:customStyle="1" w:styleId="xl167">
    <w:name w:val="xl167"/>
    <w:basedOn w:val="a"/>
    <w:rsid w:val="008E69EE"/>
    <w:pPr>
      <w:pBdr>
        <w:top w:val="single" w:sz="8" w:space="0" w:color="auto"/>
      </w:pBdr>
      <w:spacing w:before="100" w:beforeAutospacing="1" w:after="100" w:afterAutospacing="1"/>
      <w:jc w:val="center"/>
      <w:textAlignment w:val="center"/>
    </w:pPr>
    <w:rPr>
      <w:color w:val="002060"/>
    </w:rPr>
  </w:style>
  <w:style w:type="paragraph" w:customStyle="1" w:styleId="xl168">
    <w:name w:val="xl168"/>
    <w:basedOn w:val="a"/>
    <w:rsid w:val="008E69EE"/>
    <w:pPr>
      <w:pBdr>
        <w:top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69">
    <w:name w:val="xl169"/>
    <w:basedOn w:val="a"/>
    <w:rsid w:val="008E69EE"/>
    <w:pPr>
      <w:pBdr>
        <w:left w:val="single" w:sz="8" w:space="0" w:color="auto"/>
      </w:pBdr>
      <w:spacing w:before="100" w:beforeAutospacing="1" w:after="100" w:afterAutospacing="1"/>
      <w:jc w:val="center"/>
      <w:textAlignment w:val="center"/>
    </w:pPr>
    <w:rPr>
      <w:color w:val="002060"/>
    </w:rPr>
  </w:style>
  <w:style w:type="paragraph" w:customStyle="1" w:styleId="xl170">
    <w:name w:val="xl170"/>
    <w:basedOn w:val="a"/>
    <w:rsid w:val="008E69EE"/>
    <w:pPr>
      <w:pBdr>
        <w:right w:val="single" w:sz="8" w:space="0" w:color="auto"/>
      </w:pBdr>
      <w:spacing w:before="100" w:beforeAutospacing="1" w:after="100" w:afterAutospacing="1"/>
      <w:jc w:val="center"/>
      <w:textAlignment w:val="center"/>
    </w:pPr>
    <w:rPr>
      <w:color w:val="002060"/>
    </w:rPr>
  </w:style>
  <w:style w:type="paragraph" w:customStyle="1" w:styleId="xl171">
    <w:name w:val="xl171"/>
    <w:basedOn w:val="a"/>
    <w:rsid w:val="008E69EE"/>
    <w:pPr>
      <w:pBdr>
        <w:left w:val="single" w:sz="8" w:space="0" w:color="auto"/>
        <w:bottom w:val="single" w:sz="8" w:space="0" w:color="auto"/>
      </w:pBdr>
      <w:spacing w:before="100" w:beforeAutospacing="1" w:after="100" w:afterAutospacing="1"/>
      <w:jc w:val="center"/>
      <w:textAlignment w:val="center"/>
    </w:pPr>
    <w:rPr>
      <w:color w:val="002060"/>
    </w:rPr>
  </w:style>
  <w:style w:type="paragraph" w:customStyle="1" w:styleId="xl172">
    <w:name w:val="xl172"/>
    <w:basedOn w:val="a"/>
    <w:rsid w:val="008E69EE"/>
    <w:pPr>
      <w:pBdr>
        <w:bottom w:val="single" w:sz="8" w:space="0" w:color="auto"/>
      </w:pBdr>
      <w:spacing w:before="100" w:beforeAutospacing="1" w:after="100" w:afterAutospacing="1"/>
      <w:jc w:val="center"/>
      <w:textAlignment w:val="center"/>
    </w:pPr>
    <w:rPr>
      <w:color w:val="002060"/>
    </w:rPr>
  </w:style>
  <w:style w:type="paragraph" w:customStyle="1" w:styleId="xl173">
    <w:name w:val="xl173"/>
    <w:basedOn w:val="a"/>
    <w:rsid w:val="008E69EE"/>
    <w:pPr>
      <w:pBdr>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4">
    <w:name w:val="xl174"/>
    <w:basedOn w:val="a"/>
    <w:rsid w:val="008E69EE"/>
    <w:pPr>
      <w:pBdr>
        <w:top w:val="single" w:sz="8" w:space="0" w:color="auto"/>
        <w:bottom w:val="single" w:sz="8" w:space="0" w:color="auto"/>
      </w:pBdr>
      <w:spacing w:before="100" w:beforeAutospacing="1" w:after="100" w:afterAutospacing="1"/>
      <w:textAlignment w:val="center"/>
    </w:pPr>
    <w:rPr>
      <w:color w:val="002060"/>
    </w:rPr>
  </w:style>
  <w:style w:type="paragraph" w:customStyle="1" w:styleId="xl175">
    <w:name w:val="xl175"/>
    <w:basedOn w:val="a"/>
    <w:rsid w:val="008E69EE"/>
    <w:pPr>
      <w:pBdr>
        <w:top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76">
    <w:name w:val="xl176"/>
    <w:basedOn w:val="a"/>
    <w:rsid w:val="008E69EE"/>
    <w:pPr>
      <w:pBdr>
        <w:top w:val="single" w:sz="8" w:space="0" w:color="auto"/>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7">
    <w:name w:val="xl177"/>
    <w:basedOn w:val="a"/>
    <w:rsid w:val="008E69EE"/>
    <w:pPr>
      <w:pBdr>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8">
    <w:name w:val="xl178"/>
    <w:basedOn w:val="a"/>
    <w:rsid w:val="008E69EE"/>
    <w:pPr>
      <w:pBdr>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9">
    <w:name w:val="xl179"/>
    <w:basedOn w:val="a"/>
    <w:rsid w:val="008E69EE"/>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80">
    <w:name w:val="xl180"/>
    <w:basedOn w:val="a"/>
    <w:rsid w:val="008E69EE"/>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81">
    <w:name w:val="xl181"/>
    <w:basedOn w:val="a"/>
    <w:rsid w:val="008E69EE"/>
    <w:pPr>
      <w:pBdr>
        <w:bottom w:val="single" w:sz="8" w:space="0" w:color="auto"/>
      </w:pBdr>
      <w:spacing w:before="100" w:beforeAutospacing="1" w:after="100" w:afterAutospacing="1"/>
      <w:textAlignment w:val="center"/>
    </w:pPr>
    <w:rPr>
      <w:color w:val="002060"/>
    </w:rPr>
  </w:style>
  <w:style w:type="paragraph" w:customStyle="1" w:styleId="xl182">
    <w:name w:val="xl182"/>
    <w:basedOn w:val="a"/>
    <w:rsid w:val="008E69EE"/>
    <w:pPr>
      <w:pBdr>
        <w:bottom w:val="single" w:sz="8" w:space="0" w:color="auto"/>
        <w:right w:val="single" w:sz="8" w:space="0" w:color="auto"/>
      </w:pBdr>
      <w:spacing w:before="100" w:beforeAutospacing="1" w:after="100" w:afterAutospacing="1"/>
      <w:textAlignment w:val="center"/>
    </w:pPr>
    <w:rPr>
      <w:color w:val="002060"/>
    </w:rPr>
  </w:style>
  <w:style w:type="paragraph" w:customStyle="1" w:styleId="xl183">
    <w:name w:val="xl183"/>
    <w:basedOn w:val="a"/>
    <w:rsid w:val="008E69EE"/>
    <w:pPr>
      <w:pBdr>
        <w:top w:val="single" w:sz="8" w:space="0" w:color="auto"/>
        <w:left w:val="single" w:sz="8" w:space="0" w:color="auto"/>
      </w:pBdr>
      <w:shd w:val="clear" w:color="000000" w:fill="EAF1DD"/>
      <w:spacing w:before="100" w:beforeAutospacing="1" w:after="100" w:afterAutospacing="1"/>
      <w:jc w:val="center"/>
      <w:textAlignment w:val="center"/>
    </w:pPr>
    <w:rPr>
      <w:color w:val="002060"/>
    </w:rPr>
  </w:style>
  <w:style w:type="paragraph" w:customStyle="1" w:styleId="xl184">
    <w:name w:val="xl184"/>
    <w:basedOn w:val="a"/>
    <w:rsid w:val="008E69EE"/>
    <w:pPr>
      <w:pBdr>
        <w:top w:val="single" w:sz="8" w:space="0" w:color="auto"/>
      </w:pBdr>
      <w:spacing w:before="100" w:beforeAutospacing="1" w:after="100" w:afterAutospacing="1"/>
      <w:textAlignment w:val="center"/>
    </w:pPr>
    <w:rPr>
      <w:color w:val="002060"/>
    </w:rPr>
  </w:style>
  <w:style w:type="paragraph" w:customStyle="1" w:styleId="xl185">
    <w:name w:val="xl185"/>
    <w:basedOn w:val="a"/>
    <w:rsid w:val="008E69EE"/>
    <w:pPr>
      <w:pBdr>
        <w:top w:val="single" w:sz="8" w:space="0" w:color="auto"/>
        <w:right w:val="single" w:sz="8" w:space="0" w:color="auto"/>
      </w:pBdr>
      <w:spacing w:before="100" w:beforeAutospacing="1" w:after="100" w:afterAutospacing="1"/>
      <w:textAlignment w:val="center"/>
    </w:pPr>
    <w:rPr>
      <w:color w:val="002060"/>
    </w:rPr>
  </w:style>
  <w:style w:type="paragraph" w:customStyle="1" w:styleId="xl186">
    <w:name w:val="xl186"/>
    <w:basedOn w:val="a"/>
    <w:rsid w:val="008E69EE"/>
    <w:pPr>
      <w:pBdr>
        <w:top w:val="single" w:sz="8" w:space="0" w:color="auto"/>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87">
    <w:name w:val="xl187"/>
    <w:basedOn w:val="a"/>
    <w:rsid w:val="008E69EE"/>
    <w:pPr>
      <w:pBdr>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88">
    <w:name w:val="xl188"/>
    <w:basedOn w:val="a"/>
    <w:rsid w:val="008E69EE"/>
    <w:pPr>
      <w:pBdr>
        <w:left w:val="single" w:sz="8" w:space="0" w:color="auto"/>
        <w:right w:val="single" w:sz="8" w:space="0" w:color="auto"/>
      </w:pBdr>
      <w:spacing w:before="100" w:beforeAutospacing="1" w:after="100" w:afterAutospacing="1"/>
      <w:textAlignment w:val="center"/>
    </w:pPr>
    <w:rPr>
      <w:color w:val="002060"/>
    </w:rPr>
  </w:style>
  <w:style w:type="paragraph" w:customStyle="1" w:styleId="xl189">
    <w:name w:val="xl189"/>
    <w:basedOn w:val="a"/>
    <w:rsid w:val="008E69EE"/>
    <w:pPr>
      <w:pBdr>
        <w:left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90">
    <w:name w:val="xl190"/>
    <w:basedOn w:val="a"/>
    <w:rsid w:val="008E69EE"/>
    <w:pPr>
      <w:pBdr>
        <w:top w:val="single" w:sz="8" w:space="0" w:color="auto"/>
        <w:lef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1">
    <w:name w:val="xl191"/>
    <w:basedOn w:val="a"/>
    <w:rsid w:val="008E69EE"/>
    <w:pPr>
      <w:pBdr>
        <w:top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2">
    <w:name w:val="xl192"/>
    <w:basedOn w:val="a"/>
    <w:rsid w:val="008E69EE"/>
    <w:pPr>
      <w:pBdr>
        <w:top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3">
    <w:name w:val="xl193"/>
    <w:basedOn w:val="a"/>
    <w:rsid w:val="008E69EE"/>
    <w:pPr>
      <w:pBdr>
        <w:lef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4">
    <w:name w:val="xl194"/>
    <w:basedOn w:val="a"/>
    <w:rsid w:val="008E69EE"/>
    <w:pPr>
      <w:shd w:val="clear" w:color="000000" w:fill="C2D69A"/>
      <w:spacing w:before="100" w:beforeAutospacing="1" w:after="100" w:afterAutospacing="1"/>
      <w:jc w:val="center"/>
      <w:textAlignment w:val="center"/>
    </w:pPr>
    <w:rPr>
      <w:color w:val="002060"/>
    </w:rPr>
  </w:style>
  <w:style w:type="paragraph" w:customStyle="1" w:styleId="xl195">
    <w:name w:val="xl195"/>
    <w:basedOn w:val="a"/>
    <w:rsid w:val="008E69EE"/>
    <w:pPr>
      <w:pBdr>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6">
    <w:name w:val="xl196"/>
    <w:basedOn w:val="a"/>
    <w:rsid w:val="008E69EE"/>
    <w:pPr>
      <w:pBdr>
        <w:left w:val="single" w:sz="8" w:space="0" w:color="auto"/>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7">
    <w:name w:val="xl197"/>
    <w:basedOn w:val="a"/>
    <w:rsid w:val="008E69EE"/>
    <w:pPr>
      <w:pBdr>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8">
    <w:name w:val="xl198"/>
    <w:basedOn w:val="a"/>
    <w:rsid w:val="008E69EE"/>
    <w:pPr>
      <w:pBdr>
        <w:bottom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9">
    <w:name w:val="xl199"/>
    <w:basedOn w:val="a"/>
    <w:rsid w:val="008E69EE"/>
    <w:pPr>
      <w:pBdr>
        <w:top w:val="single" w:sz="8" w:space="0" w:color="auto"/>
        <w:lef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0">
    <w:name w:val="xl200"/>
    <w:basedOn w:val="a"/>
    <w:rsid w:val="008E69EE"/>
    <w:pPr>
      <w:pBdr>
        <w:top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1">
    <w:name w:val="xl201"/>
    <w:basedOn w:val="a"/>
    <w:rsid w:val="008E69EE"/>
    <w:pPr>
      <w:pBdr>
        <w:top w:val="single" w:sz="8" w:space="0" w:color="auto"/>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2">
    <w:name w:val="xl202"/>
    <w:basedOn w:val="a"/>
    <w:rsid w:val="008E69EE"/>
    <w:pPr>
      <w:pBdr>
        <w:lef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3">
    <w:name w:val="xl203"/>
    <w:basedOn w:val="a"/>
    <w:rsid w:val="008E69EE"/>
    <w:pPr>
      <w:shd w:val="clear" w:color="000000" w:fill="D7E4BC"/>
      <w:spacing w:before="100" w:beforeAutospacing="1" w:after="100" w:afterAutospacing="1"/>
      <w:jc w:val="center"/>
      <w:textAlignment w:val="center"/>
    </w:pPr>
    <w:rPr>
      <w:color w:val="002060"/>
    </w:rPr>
  </w:style>
  <w:style w:type="paragraph" w:customStyle="1" w:styleId="xl204">
    <w:name w:val="xl204"/>
    <w:basedOn w:val="a"/>
    <w:rsid w:val="008E69EE"/>
    <w:pPr>
      <w:pBdr>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5">
    <w:name w:val="xl205"/>
    <w:basedOn w:val="a"/>
    <w:rsid w:val="008E69EE"/>
    <w:pPr>
      <w:pBdr>
        <w:left w:val="single" w:sz="8" w:space="0" w:color="auto"/>
        <w:bottom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6">
    <w:name w:val="xl206"/>
    <w:basedOn w:val="a"/>
    <w:rsid w:val="008E69EE"/>
    <w:pPr>
      <w:pBdr>
        <w:bottom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7">
    <w:name w:val="xl207"/>
    <w:basedOn w:val="a"/>
    <w:rsid w:val="008E69EE"/>
    <w:pPr>
      <w:pBdr>
        <w:top w:val="single" w:sz="8" w:space="0" w:color="auto"/>
      </w:pBdr>
      <w:shd w:val="clear" w:color="000000" w:fill="C2D69A"/>
      <w:spacing w:before="100" w:beforeAutospacing="1" w:after="100" w:afterAutospacing="1"/>
      <w:jc w:val="center"/>
      <w:textAlignment w:val="center"/>
    </w:pPr>
    <w:rPr>
      <w:color w:val="002060"/>
    </w:rPr>
  </w:style>
  <w:style w:type="paragraph" w:customStyle="1" w:styleId="xl208">
    <w:name w:val="xl208"/>
    <w:basedOn w:val="a"/>
    <w:rsid w:val="008E69EE"/>
    <w:pPr>
      <w:pBdr>
        <w:top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209">
    <w:name w:val="xl209"/>
    <w:basedOn w:val="a"/>
    <w:rsid w:val="008E69EE"/>
    <w:pPr>
      <w:pBdr>
        <w:left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0">
    <w:name w:val="xl210"/>
    <w:basedOn w:val="a"/>
    <w:rsid w:val="008E69EE"/>
    <w:pPr>
      <w:shd w:val="clear" w:color="000000" w:fill="C2D69A"/>
      <w:spacing w:before="100" w:beforeAutospacing="1" w:after="100" w:afterAutospacing="1"/>
      <w:jc w:val="center"/>
      <w:textAlignment w:val="center"/>
    </w:pPr>
    <w:rPr>
      <w:color w:val="002060"/>
    </w:rPr>
  </w:style>
  <w:style w:type="paragraph" w:customStyle="1" w:styleId="xl211">
    <w:name w:val="xl211"/>
    <w:basedOn w:val="a"/>
    <w:rsid w:val="008E69EE"/>
    <w:pPr>
      <w:pBdr>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2">
    <w:name w:val="xl212"/>
    <w:basedOn w:val="a"/>
    <w:rsid w:val="008E69EE"/>
    <w:pPr>
      <w:pBdr>
        <w:left w:val="single" w:sz="8" w:space="0" w:color="auto"/>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3">
    <w:name w:val="xl213"/>
    <w:basedOn w:val="a"/>
    <w:rsid w:val="008E69EE"/>
    <w:pPr>
      <w:pBdr>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4">
    <w:name w:val="xl214"/>
    <w:basedOn w:val="a"/>
    <w:rsid w:val="008E69EE"/>
    <w:pPr>
      <w:pBdr>
        <w:top w:val="single" w:sz="8" w:space="0" w:color="auto"/>
        <w:left w:val="single" w:sz="8" w:space="0" w:color="auto"/>
      </w:pBdr>
      <w:shd w:val="clear" w:color="000000" w:fill="FF99CC"/>
      <w:spacing w:before="100" w:beforeAutospacing="1" w:after="100" w:afterAutospacing="1"/>
      <w:textAlignment w:val="center"/>
    </w:pPr>
    <w:rPr>
      <w:color w:val="002060"/>
    </w:rPr>
  </w:style>
  <w:style w:type="paragraph" w:customStyle="1" w:styleId="xl215">
    <w:name w:val="xl215"/>
    <w:basedOn w:val="a"/>
    <w:rsid w:val="008E69EE"/>
    <w:pPr>
      <w:pBdr>
        <w:top w:val="single" w:sz="8" w:space="0" w:color="auto"/>
      </w:pBdr>
      <w:shd w:val="clear" w:color="000000" w:fill="FF99CC"/>
      <w:spacing w:before="100" w:beforeAutospacing="1" w:after="100" w:afterAutospacing="1"/>
      <w:textAlignment w:val="center"/>
    </w:pPr>
    <w:rPr>
      <w:color w:val="002060"/>
    </w:rPr>
  </w:style>
  <w:style w:type="paragraph" w:customStyle="1" w:styleId="xl216">
    <w:name w:val="xl216"/>
    <w:basedOn w:val="a"/>
    <w:rsid w:val="008E69EE"/>
    <w:pPr>
      <w:pBdr>
        <w:top w:val="single" w:sz="8" w:space="0" w:color="auto"/>
        <w:right w:val="single" w:sz="8" w:space="0" w:color="auto"/>
      </w:pBdr>
      <w:shd w:val="clear" w:color="000000" w:fill="FF99CC"/>
      <w:spacing w:before="100" w:beforeAutospacing="1" w:after="100" w:afterAutospacing="1"/>
      <w:textAlignment w:val="center"/>
    </w:pPr>
    <w:rPr>
      <w:color w:val="002060"/>
    </w:rPr>
  </w:style>
  <w:style w:type="paragraph" w:customStyle="1" w:styleId="xl217">
    <w:name w:val="xl217"/>
    <w:basedOn w:val="a"/>
    <w:rsid w:val="008E69EE"/>
    <w:pPr>
      <w:pBdr>
        <w:left w:val="single" w:sz="8" w:space="0" w:color="auto"/>
      </w:pBdr>
      <w:shd w:val="clear" w:color="000000" w:fill="FF99CC"/>
      <w:spacing w:before="100" w:beforeAutospacing="1" w:after="100" w:afterAutospacing="1"/>
      <w:textAlignment w:val="center"/>
    </w:pPr>
    <w:rPr>
      <w:color w:val="002060"/>
    </w:rPr>
  </w:style>
  <w:style w:type="paragraph" w:customStyle="1" w:styleId="xl218">
    <w:name w:val="xl218"/>
    <w:basedOn w:val="a"/>
    <w:rsid w:val="008E69EE"/>
    <w:pPr>
      <w:shd w:val="clear" w:color="000000" w:fill="FF99CC"/>
      <w:spacing w:before="100" w:beforeAutospacing="1" w:after="100" w:afterAutospacing="1"/>
      <w:textAlignment w:val="center"/>
    </w:pPr>
    <w:rPr>
      <w:color w:val="002060"/>
    </w:rPr>
  </w:style>
  <w:style w:type="paragraph" w:customStyle="1" w:styleId="xl219">
    <w:name w:val="xl219"/>
    <w:basedOn w:val="a"/>
    <w:rsid w:val="008E69EE"/>
    <w:pPr>
      <w:pBdr>
        <w:right w:val="single" w:sz="8" w:space="0" w:color="auto"/>
      </w:pBdr>
      <w:shd w:val="clear" w:color="000000" w:fill="FF99CC"/>
      <w:spacing w:before="100" w:beforeAutospacing="1" w:after="100" w:afterAutospacing="1"/>
      <w:textAlignment w:val="center"/>
    </w:pPr>
    <w:rPr>
      <w:color w:val="002060"/>
    </w:rPr>
  </w:style>
  <w:style w:type="paragraph" w:customStyle="1" w:styleId="xl220">
    <w:name w:val="xl220"/>
    <w:basedOn w:val="a"/>
    <w:rsid w:val="008E69EE"/>
    <w:pPr>
      <w:pBdr>
        <w:left w:val="single" w:sz="8" w:space="0" w:color="auto"/>
        <w:bottom w:val="single" w:sz="8" w:space="0" w:color="auto"/>
      </w:pBdr>
      <w:shd w:val="clear" w:color="000000" w:fill="FF99CC"/>
      <w:spacing w:before="100" w:beforeAutospacing="1" w:after="100" w:afterAutospacing="1"/>
      <w:textAlignment w:val="center"/>
    </w:pPr>
    <w:rPr>
      <w:color w:val="002060"/>
    </w:rPr>
  </w:style>
  <w:style w:type="paragraph" w:customStyle="1" w:styleId="xl221">
    <w:name w:val="xl221"/>
    <w:basedOn w:val="a"/>
    <w:rsid w:val="008E69EE"/>
    <w:pPr>
      <w:pBdr>
        <w:bottom w:val="single" w:sz="8" w:space="0" w:color="auto"/>
      </w:pBdr>
      <w:shd w:val="clear" w:color="000000" w:fill="FF99CC"/>
      <w:spacing w:before="100" w:beforeAutospacing="1" w:after="100" w:afterAutospacing="1"/>
      <w:textAlignment w:val="center"/>
    </w:pPr>
    <w:rPr>
      <w:color w:val="002060"/>
    </w:rPr>
  </w:style>
  <w:style w:type="paragraph" w:customStyle="1" w:styleId="xl222">
    <w:name w:val="xl222"/>
    <w:basedOn w:val="a"/>
    <w:rsid w:val="008E69EE"/>
    <w:pPr>
      <w:pBdr>
        <w:bottom w:val="single" w:sz="8" w:space="0" w:color="auto"/>
        <w:right w:val="single" w:sz="8" w:space="0" w:color="auto"/>
      </w:pBdr>
      <w:shd w:val="clear" w:color="000000" w:fill="FF99CC"/>
      <w:spacing w:before="100" w:beforeAutospacing="1" w:after="100" w:afterAutospacing="1"/>
      <w:textAlignment w:val="center"/>
    </w:pPr>
    <w:rPr>
      <w:color w:val="002060"/>
    </w:rPr>
  </w:style>
  <w:style w:type="paragraph" w:customStyle="1" w:styleId="xl223">
    <w:name w:val="xl223"/>
    <w:basedOn w:val="a"/>
    <w:rsid w:val="008E69EE"/>
    <w:pPr>
      <w:pBdr>
        <w:top w:val="single" w:sz="8" w:space="0" w:color="auto"/>
        <w:lef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4">
    <w:name w:val="xl224"/>
    <w:basedOn w:val="a"/>
    <w:rsid w:val="008E69EE"/>
    <w:pPr>
      <w:pBdr>
        <w:top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5">
    <w:name w:val="xl225"/>
    <w:basedOn w:val="a"/>
    <w:rsid w:val="008E69EE"/>
    <w:pPr>
      <w:pBdr>
        <w:top w:val="single" w:sz="8" w:space="0" w:color="auto"/>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6">
    <w:name w:val="xl226"/>
    <w:basedOn w:val="a"/>
    <w:rsid w:val="008E69EE"/>
    <w:pPr>
      <w:pBdr>
        <w:lef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7">
    <w:name w:val="xl227"/>
    <w:basedOn w:val="a"/>
    <w:rsid w:val="008E69EE"/>
    <w:pPr>
      <w:shd w:val="clear" w:color="000000" w:fill="99FF66"/>
      <w:spacing w:before="100" w:beforeAutospacing="1" w:after="100" w:afterAutospacing="1"/>
      <w:jc w:val="center"/>
      <w:textAlignment w:val="center"/>
    </w:pPr>
    <w:rPr>
      <w:color w:val="002060"/>
    </w:rPr>
  </w:style>
  <w:style w:type="paragraph" w:customStyle="1" w:styleId="xl228">
    <w:name w:val="xl228"/>
    <w:basedOn w:val="a"/>
    <w:rsid w:val="008E69EE"/>
    <w:pPr>
      <w:pBdr>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9">
    <w:name w:val="xl229"/>
    <w:basedOn w:val="a"/>
    <w:rsid w:val="008E69EE"/>
    <w:pPr>
      <w:pBdr>
        <w:left w:val="single" w:sz="8" w:space="0" w:color="auto"/>
        <w:bottom w:val="single" w:sz="8" w:space="0" w:color="auto"/>
      </w:pBdr>
      <w:shd w:val="clear" w:color="000000" w:fill="99FF66"/>
      <w:spacing w:before="100" w:beforeAutospacing="1" w:after="100" w:afterAutospacing="1"/>
      <w:jc w:val="center"/>
      <w:textAlignment w:val="center"/>
    </w:pPr>
    <w:rPr>
      <w:color w:val="002060"/>
    </w:rPr>
  </w:style>
  <w:style w:type="paragraph" w:customStyle="1" w:styleId="xl230">
    <w:name w:val="xl230"/>
    <w:basedOn w:val="a"/>
    <w:rsid w:val="008E69EE"/>
    <w:pPr>
      <w:pBdr>
        <w:bottom w:val="single" w:sz="8" w:space="0" w:color="auto"/>
      </w:pBdr>
      <w:shd w:val="clear" w:color="000000" w:fill="99FF66"/>
      <w:spacing w:before="100" w:beforeAutospacing="1" w:after="100" w:afterAutospacing="1"/>
      <w:jc w:val="center"/>
      <w:textAlignment w:val="center"/>
    </w:pPr>
    <w:rPr>
      <w:color w:val="002060"/>
    </w:rPr>
  </w:style>
  <w:style w:type="paragraph" w:customStyle="1" w:styleId="xl231">
    <w:name w:val="xl231"/>
    <w:basedOn w:val="a"/>
    <w:rsid w:val="008E69EE"/>
    <w:pPr>
      <w:pBdr>
        <w:bottom w:val="single" w:sz="8" w:space="0" w:color="auto"/>
        <w:right w:val="single" w:sz="8" w:space="0" w:color="auto"/>
      </w:pBdr>
      <w:shd w:val="clear" w:color="000000" w:fill="99FF66"/>
      <w:spacing w:before="100" w:beforeAutospacing="1" w:after="100" w:afterAutospacing="1"/>
      <w:jc w:val="center"/>
      <w:textAlignment w:val="center"/>
    </w:pPr>
    <w:rPr>
      <w:color w:val="002060"/>
    </w:rPr>
  </w:style>
  <w:style w:type="paragraph" w:styleId="aff2">
    <w:name w:val="List Paragraph"/>
    <w:basedOn w:val="a"/>
    <w:link w:val="aff3"/>
    <w:uiPriority w:val="34"/>
    <w:qFormat/>
    <w:rsid w:val="008E69EE"/>
    <w:pPr>
      <w:spacing w:after="200" w:line="276" w:lineRule="auto"/>
      <w:ind w:left="720"/>
      <w:contextualSpacing/>
    </w:pPr>
    <w:rPr>
      <w:rFonts w:ascii="Calibri" w:eastAsia="Calibri" w:hAnsi="Calibri"/>
      <w:sz w:val="22"/>
      <w:szCs w:val="22"/>
      <w:lang w:val="x-none" w:eastAsia="en-US"/>
    </w:rPr>
  </w:style>
  <w:style w:type="character" w:customStyle="1" w:styleId="aff3">
    <w:name w:val="Абзац списка Знак"/>
    <w:link w:val="aff2"/>
    <w:uiPriority w:val="34"/>
    <w:locked/>
    <w:rsid w:val="008E69EE"/>
    <w:rPr>
      <w:rFonts w:ascii="Calibri" w:eastAsia="Calibri" w:hAnsi="Calibri" w:cs="Times New Roman"/>
      <w:lang w:val="x-none"/>
    </w:rPr>
  </w:style>
  <w:style w:type="character" w:customStyle="1" w:styleId="aff4">
    <w:name w:val="Не вступил в силу"/>
    <w:uiPriority w:val="99"/>
    <w:rsid w:val="008E69EE"/>
    <w:rPr>
      <w:color w:val="000000"/>
      <w:shd w:val="clear" w:color="auto" w:fill="D8EDE8"/>
    </w:rPr>
  </w:style>
  <w:style w:type="paragraph" w:customStyle="1" w:styleId="aff5">
    <w:name w:val="Информация об изменениях документа"/>
    <w:basedOn w:val="afe"/>
    <w:next w:val="a"/>
    <w:uiPriority w:val="99"/>
    <w:rsid w:val="008E69EE"/>
    <w:pPr>
      <w:widowControl/>
      <w:ind w:left="0"/>
    </w:pPr>
    <w:rPr>
      <w:color w:val="353842"/>
      <w:shd w:val="clear" w:color="auto" w:fill="F0F0F0"/>
    </w:rPr>
  </w:style>
  <w:style w:type="character" w:customStyle="1" w:styleId="14">
    <w:name w:val="Основной текст Знак1"/>
    <w:uiPriority w:val="99"/>
    <w:rsid w:val="008E69EE"/>
    <w:rPr>
      <w:rFonts w:ascii="Times New Roman" w:eastAsia="Times New Roman" w:hAnsi="Times New Roman" w:cs="Times New Roman"/>
      <w:sz w:val="20"/>
      <w:szCs w:val="20"/>
      <w:lang w:eastAsia="ru-RU"/>
    </w:rPr>
  </w:style>
  <w:style w:type="paragraph" w:customStyle="1" w:styleId="ConsNormal">
    <w:name w:val="ConsNormal"/>
    <w:rsid w:val="008E69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5">
    <w:name w:val="Абзац списка2"/>
    <w:basedOn w:val="a"/>
    <w:rsid w:val="008E69EE"/>
    <w:pPr>
      <w:ind w:left="720"/>
      <w:contextualSpacing/>
    </w:pPr>
  </w:style>
  <w:style w:type="paragraph" w:customStyle="1" w:styleId="table">
    <w:name w:val="table"/>
    <w:basedOn w:val="a"/>
    <w:rsid w:val="008E69EE"/>
    <w:pPr>
      <w:spacing w:before="100" w:beforeAutospacing="1" w:after="100" w:afterAutospacing="1"/>
    </w:pPr>
    <w:rPr>
      <w:sz w:val="24"/>
      <w:szCs w:val="24"/>
    </w:rPr>
  </w:style>
  <w:style w:type="paragraph" w:styleId="aff6">
    <w:name w:val="footnote text"/>
    <w:basedOn w:val="a"/>
    <w:link w:val="aff7"/>
    <w:uiPriority w:val="99"/>
    <w:rsid w:val="008E69EE"/>
    <w:pPr>
      <w:widowControl w:val="0"/>
    </w:pPr>
  </w:style>
  <w:style w:type="character" w:customStyle="1" w:styleId="aff7">
    <w:name w:val="Текст сноски Знак"/>
    <w:basedOn w:val="a0"/>
    <w:link w:val="aff6"/>
    <w:uiPriority w:val="99"/>
    <w:rsid w:val="008E69EE"/>
    <w:rPr>
      <w:rFonts w:ascii="Times New Roman" w:eastAsia="Times New Roman" w:hAnsi="Times New Roman" w:cs="Times New Roman"/>
      <w:sz w:val="20"/>
      <w:szCs w:val="20"/>
      <w:lang w:eastAsia="ru-RU"/>
    </w:rPr>
  </w:style>
  <w:style w:type="character" w:styleId="aff8">
    <w:name w:val="footnote reference"/>
    <w:rsid w:val="008E69EE"/>
    <w:rPr>
      <w:vertAlign w:val="superscript"/>
    </w:rPr>
  </w:style>
  <w:style w:type="character" w:customStyle="1" w:styleId="61">
    <w:name w:val="Знак Знак6"/>
    <w:uiPriority w:val="99"/>
    <w:rsid w:val="008E69EE"/>
    <w:rPr>
      <w:rFonts w:cs="Times New Roman"/>
      <w:sz w:val="24"/>
      <w:lang w:val="ru-RU" w:eastAsia="ru-RU" w:bidi="ar-SA"/>
    </w:rPr>
  </w:style>
  <w:style w:type="paragraph" w:styleId="aff9">
    <w:name w:val="annotation text"/>
    <w:basedOn w:val="a"/>
    <w:link w:val="affa"/>
    <w:uiPriority w:val="99"/>
    <w:rsid w:val="008E69EE"/>
    <w:rPr>
      <w:rFonts w:eastAsia="Calibri"/>
      <w:lang w:val="x-none" w:eastAsia="x-none"/>
    </w:rPr>
  </w:style>
  <w:style w:type="character" w:customStyle="1" w:styleId="affa">
    <w:name w:val="Текст примечания Знак"/>
    <w:basedOn w:val="a0"/>
    <w:link w:val="aff9"/>
    <w:uiPriority w:val="99"/>
    <w:rsid w:val="008E69EE"/>
    <w:rPr>
      <w:rFonts w:ascii="Times New Roman" w:eastAsia="Calibri" w:hAnsi="Times New Roman" w:cs="Times New Roman"/>
      <w:sz w:val="20"/>
      <w:szCs w:val="20"/>
      <w:lang w:val="x-none" w:eastAsia="x-none"/>
    </w:rPr>
  </w:style>
  <w:style w:type="paragraph" w:customStyle="1" w:styleId="15">
    <w:name w:val="Знак1"/>
    <w:basedOn w:val="a"/>
    <w:uiPriority w:val="99"/>
    <w:rsid w:val="008E69EE"/>
    <w:pPr>
      <w:spacing w:before="100" w:beforeAutospacing="1" w:after="100" w:afterAutospacing="1"/>
    </w:pPr>
    <w:rPr>
      <w:rFonts w:ascii="Tahoma" w:eastAsia="Calibri" w:hAnsi="Tahoma"/>
      <w:lang w:val="en-US" w:eastAsia="en-US"/>
    </w:rPr>
  </w:style>
  <w:style w:type="paragraph" w:customStyle="1" w:styleId="11Char">
    <w:name w:val="Знак1 Знак Знак Знак Знак Знак Знак Знак Знак1 Char"/>
    <w:basedOn w:val="a"/>
    <w:uiPriority w:val="99"/>
    <w:rsid w:val="008E69EE"/>
    <w:pPr>
      <w:spacing w:after="160" w:line="240" w:lineRule="exact"/>
    </w:pPr>
    <w:rPr>
      <w:rFonts w:ascii="Verdana" w:eastAsia="Calibri" w:hAnsi="Verdana"/>
      <w:lang w:val="en-US" w:eastAsia="en-US"/>
    </w:rPr>
  </w:style>
  <w:style w:type="character" w:customStyle="1" w:styleId="apple-style-span">
    <w:name w:val="apple-style-span"/>
    <w:uiPriority w:val="99"/>
    <w:rsid w:val="008E69EE"/>
    <w:rPr>
      <w:rFonts w:cs="Times New Roman"/>
    </w:rPr>
  </w:style>
  <w:style w:type="paragraph" w:customStyle="1" w:styleId="MainTXT">
    <w:name w:val="MainTXT"/>
    <w:basedOn w:val="a"/>
    <w:uiPriority w:val="99"/>
    <w:rsid w:val="008E69EE"/>
    <w:pPr>
      <w:suppressAutoHyphens/>
      <w:spacing w:line="360" w:lineRule="auto"/>
      <w:ind w:left="142" w:firstLine="709"/>
      <w:jc w:val="both"/>
    </w:pPr>
    <w:rPr>
      <w:rFonts w:ascii="Arial" w:eastAsia="Calibri" w:hAnsi="Arial"/>
      <w:sz w:val="24"/>
      <w:lang w:eastAsia="ar-SA"/>
    </w:rPr>
  </w:style>
  <w:style w:type="paragraph" w:customStyle="1" w:styleId="ListParagraph1">
    <w:name w:val="List Paragraph1"/>
    <w:basedOn w:val="a"/>
    <w:uiPriority w:val="99"/>
    <w:rsid w:val="008E69EE"/>
    <w:pPr>
      <w:ind w:left="720" w:firstLine="567"/>
      <w:jc w:val="both"/>
    </w:pPr>
    <w:rPr>
      <w:rFonts w:ascii="Calibri" w:eastAsia="Calibri" w:hAnsi="Calibri" w:cs="Calibri"/>
      <w:sz w:val="24"/>
      <w:szCs w:val="24"/>
      <w:lang w:eastAsia="en-US"/>
    </w:rPr>
  </w:style>
  <w:style w:type="paragraph" w:styleId="affb">
    <w:name w:val="annotation subject"/>
    <w:basedOn w:val="aff9"/>
    <w:next w:val="aff9"/>
    <w:link w:val="affc"/>
    <w:uiPriority w:val="99"/>
    <w:rsid w:val="008E69EE"/>
    <w:rPr>
      <w:b/>
      <w:bCs/>
    </w:rPr>
  </w:style>
  <w:style w:type="character" w:customStyle="1" w:styleId="affc">
    <w:name w:val="Тема примечания Знак"/>
    <w:basedOn w:val="affa"/>
    <w:link w:val="affb"/>
    <w:uiPriority w:val="99"/>
    <w:rsid w:val="008E69EE"/>
    <w:rPr>
      <w:rFonts w:ascii="Times New Roman" w:eastAsia="Calibri" w:hAnsi="Times New Roman" w:cs="Times New Roman"/>
      <w:b/>
      <w:bCs/>
      <w:sz w:val="20"/>
      <w:szCs w:val="20"/>
      <w:lang w:val="x-none" w:eastAsia="x-none"/>
    </w:rPr>
  </w:style>
  <w:style w:type="paragraph" w:customStyle="1" w:styleId="310">
    <w:name w:val="Основной текст с отступом 31"/>
    <w:basedOn w:val="a"/>
    <w:uiPriority w:val="99"/>
    <w:rsid w:val="008E69EE"/>
    <w:pPr>
      <w:suppressAutoHyphens/>
      <w:spacing w:after="120"/>
      <w:ind w:left="283"/>
    </w:pPr>
    <w:rPr>
      <w:rFonts w:eastAsia="Calibri"/>
      <w:sz w:val="16"/>
      <w:szCs w:val="16"/>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69EE"/>
    <w:pPr>
      <w:spacing w:before="100" w:beforeAutospacing="1" w:after="100" w:afterAutospacing="1"/>
    </w:pPr>
    <w:rPr>
      <w:rFonts w:ascii="Tahoma" w:eastAsia="Calibri" w:hAnsi="Tahoma"/>
      <w:lang w:val="en-US" w:eastAsia="en-US"/>
    </w:rPr>
  </w:style>
  <w:style w:type="paragraph" w:customStyle="1" w:styleId="affd">
    <w:name w:val="Содержимое таблицы"/>
    <w:basedOn w:val="a"/>
    <w:uiPriority w:val="99"/>
    <w:rsid w:val="008E69EE"/>
    <w:pPr>
      <w:suppressLineNumbers/>
      <w:suppressAutoHyphens/>
    </w:pPr>
    <w:rPr>
      <w:rFonts w:eastAsia="Calibri"/>
      <w:sz w:val="24"/>
      <w:szCs w:val="24"/>
      <w:lang w:eastAsia="ar-SA"/>
    </w:rPr>
  </w:style>
  <w:style w:type="character" w:customStyle="1" w:styleId="41">
    <w:name w:val="Знак Знак4"/>
    <w:uiPriority w:val="99"/>
    <w:locked/>
    <w:rsid w:val="008E69EE"/>
    <w:rPr>
      <w:b/>
      <w:sz w:val="28"/>
      <w:lang w:val="ru-RU" w:eastAsia="ru-RU"/>
    </w:rPr>
  </w:style>
  <w:style w:type="paragraph" w:customStyle="1" w:styleId="consplusnonformat0">
    <w:name w:val="consplusnonformat"/>
    <w:basedOn w:val="a"/>
    <w:rsid w:val="008E69EE"/>
    <w:pPr>
      <w:spacing w:before="100" w:beforeAutospacing="1" w:after="100" w:afterAutospacing="1"/>
      <w:jc w:val="both"/>
    </w:pPr>
    <w:rPr>
      <w:rFonts w:ascii="Tahoma" w:hAnsi="Tahoma" w:cs="Tahoma"/>
      <w:color w:val="000000"/>
      <w:sz w:val="21"/>
      <w:szCs w:val="21"/>
    </w:rPr>
  </w:style>
  <w:style w:type="paragraph" w:customStyle="1" w:styleId="conspluscell0">
    <w:name w:val="conspluscell"/>
    <w:basedOn w:val="a"/>
    <w:rsid w:val="008E69EE"/>
    <w:pPr>
      <w:spacing w:before="100" w:beforeAutospacing="1" w:after="100" w:afterAutospacing="1"/>
      <w:jc w:val="both"/>
    </w:pPr>
    <w:rPr>
      <w:rFonts w:ascii="Tahoma" w:hAnsi="Tahoma" w:cs="Tahoma"/>
      <w:color w:val="000000"/>
      <w:sz w:val="21"/>
      <w:szCs w:val="21"/>
    </w:rPr>
  </w:style>
  <w:style w:type="paragraph" w:styleId="affe">
    <w:name w:val="No Spacing"/>
    <w:uiPriority w:val="1"/>
    <w:qFormat/>
    <w:rsid w:val="008E69EE"/>
    <w:pPr>
      <w:widowControl w:val="0"/>
      <w:spacing w:after="0" w:line="240" w:lineRule="auto"/>
    </w:pPr>
    <w:rPr>
      <w:rFonts w:ascii="Times New Roman" w:eastAsia="Times New Roman" w:hAnsi="Times New Roman" w:cs="Times New Roman"/>
      <w:sz w:val="20"/>
      <w:szCs w:val="20"/>
      <w:lang w:eastAsia="ru-RU"/>
    </w:rPr>
  </w:style>
  <w:style w:type="paragraph" w:customStyle="1" w:styleId="16">
    <w:name w:val="Обычный1"/>
    <w:rsid w:val="008E69EE"/>
    <w:pPr>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gorodkuzneck.ru/" TargetMode="External"/><Relationship Id="rId4" Type="http://schemas.openxmlformats.org/officeDocument/2006/relationships/settings" Target="settings.xml"/><Relationship Id="rId9" Type="http://schemas.openxmlformats.org/officeDocument/2006/relationships/hyperlink" Target="consultantplus://offline/ref=4EA98157D095FA0182D8BE967DB9E2D612AEA4365AE842451815172C41AE4EE1DC1E7E7432A07E95DA57AEYEv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21</Pages>
  <Words>4425</Words>
  <Characters>25226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29592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Храмова Людмила Борисовна</cp:lastModifiedBy>
  <cp:revision>7</cp:revision>
  <cp:lastPrinted>2018-11-28T13:21:00Z</cp:lastPrinted>
  <dcterms:created xsi:type="dcterms:W3CDTF">2018-11-28T12:59:00Z</dcterms:created>
  <dcterms:modified xsi:type="dcterms:W3CDTF">2018-12-18T12:10:00Z</dcterms:modified>
</cp:coreProperties>
</file>